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7E0C" w14:textId="77777777" w:rsidR="00CC6B80" w:rsidRDefault="00CC6B80" w:rsidP="00CC6B80">
      <w:pPr>
        <w:jc w:val="center"/>
        <w:rPr>
          <w:b/>
          <w:sz w:val="22"/>
        </w:rPr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Pr="00AB3ED8">
        <w:rPr>
          <w:noProof/>
        </w:rPr>
        <w:drawing>
          <wp:inline distT="0" distB="0" distL="0" distR="0" wp14:anchorId="6528768D" wp14:editId="5C58F7B5">
            <wp:extent cx="449580" cy="570865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14:paraId="469B6798" w14:textId="77777777" w:rsidR="00CC6B80" w:rsidRPr="00E02CDA" w:rsidRDefault="00CC6B80" w:rsidP="00CC6B80">
      <w:pPr>
        <w:jc w:val="center"/>
      </w:pPr>
      <w:r w:rsidRPr="00E02CDA">
        <w:t xml:space="preserve">СОВЕТ ДЕПУТАТОВ </w:t>
      </w:r>
    </w:p>
    <w:p w14:paraId="52E212F3" w14:textId="77777777" w:rsidR="00CC6B80" w:rsidRPr="00E02CDA" w:rsidRDefault="00CC6B80" w:rsidP="00CC6B80">
      <w:pPr>
        <w:jc w:val="center"/>
      </w:pPr>
      <w:r w:rsidRPr="00E02CDA">
        <w:t>МУНИЦИПАЛЬНОГО ОБРАЗОВАНИЯ</w:t>
      </w:r>
    </w:p>
    <w:p w14:paraId="45FDE139" w14:textId="77777777" w:rsidR="00CC6B80" w:rsidRPr="00E02CDA" w:rsidRDefault="00CC6B80" w:rsidP="00CC6B80">
      <w:pPr>
        <w:jc w:val="center"/>
      </w:pPr>
      <w:r w:rsidRPr="00E02CDA">
        <w:t>ШЛИССЕЛЬБУРГСКОЕ ГОРОДСКОЕ ПОСЕЛЕНИЕ</w:t>
      </w:r>
    </w:p>
    <w:p w14:paraId="37B62598" w14:textId="77777777" w:rsidR="00CC6B80" w:rsidRPr="00E02CDA" w:rsidRDefault="00CC6B80" w:rsidP="00CC6B80">
      <w:pPr>
        <w:jc w:val="center"/>
      </w:pPr>
      <w:r w:rsidRPr="00E02CDA">
        <w:t>КИРОВСКОГО МУНИЦИПАЛЬНОГО РАЙОНА</w:t>
      </w:r>
    </w:p>
    <w:p w14:paraId="61CD028C" w14:textId="77777777" w:rsidR="00CC6B80" w:rsidRPr="00E02CDA" w:rsidRDefault="00CC6B80" w:rsidP="00CC6B80">
      <w:pPr>
        <w:jc w:val="center"/>
      </w:pPr>
      <w:r w:rsidRPr="00E02CDA">
        <w:t>ЛЕНИНГРАДСКОЙ ОБЛАСТИ</w:t>
      </w:r>
    </w:p>
    <w:p w14:paraId="10E795E5" w14:textId="77777777" w:rsidR="00CC6B80" w:rsidRPr="00E02CDA" w:rsidRDefault="00CC6B80" w:rsidP="00CC6B80">
      <w:pPr>
        <w:jc w:val="center"/>
      </w:pPr>
      <w:r w:rsidRPr="00E02CDA">
        <w:t>ПЯТОГО СОЗЫВА</w:t>
      </w:r>
    </w:p>
    <w:p w14:paraId="1F6E2E49" w14:textId="77777777" w:rsidR="00CC6B80" w:rsidRDefault="00CC6B80" w:rsidP="00CC6B80">
      <w:pPr>
        <w:rPr>
          <w:b/>
        </w:rPr>
      </w:pPr>
    </w:p>
    <w:p w14:paraId="60F273EB" w14:textId="77777777" w:rsidR="00CC6B80" w:rsidRPr="00E02CDA" w:rsidRDefault="00CC6B80" w:rsidP="00CC6B80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14:paraId="5055F090" w14:textId="77777777" w:rsidR="00CC6B80" w:rsidRDefault="00CC6B80" w:rsidP="00CC6B80">
      <w:pPr>
        <w:tabs>
          <w:tab w:val="left" w:pos="5595"/>
        </w:tabs>
        <w:rPr>
          <w:b/>
          <w:szCs w:val="28"/>
        </w:rPr>
      </w:pPr>
      <w:r w:rsidRPr="00E02CDA">
        <w:rPr>
          <w:b/>
          <w:szCs w:val="28"/>
        </w:rPr>
        <w:tab/>
      </w:r>
    </w:p>
    <w:p w14:paraId="0BFA9743" w14:textId="2739E074" w:rsidR="00CC6B80" w:rsidRPr="005E2F8F" w:rsidRDefault="003369FA" w:rsidP="00CC6B80">
      <w:pPr>
        <w:jc w:val="center"/>
        <w:rPr>
          <w:bCs/>
          <w:sz w:val="28"/>
          <w:szCs w:val="32"/>
        </w:rPr>
      </w:pPr>
      <w:r w:rsidRPr="005E2F8F">
        <w:rPr>
          <w:bCs/>
          <w:sz w:val="28"/>
          <w:szCs w:val="32"/>
        </w:rPr>
        <w:t xml:space="preserve">от </w:t>
      </w:r>
      <w:r w:rsidR="00376FCF">
        <w:rPr>
          <w:bCs/>
          <w:sz w:val="28"/>
          <w:szCs w:val="32"/>
        </w:rPr>
        <w:t>«09» апреля</w:t>
      </w:r>
      <w:r w:rsidRPr="005E2F8F">
        <w:rPr>
          <w:bCs/>
          <w:sz w:val="28"/>
          <w:szCs w:val="32"/>
        </w:rPr>
        <w:t xml:space="preserve"> </w:t>
      </w:r>
      <w:r w:rsidR="00CC6B80" w:rsidRPr="005E2F8F">
        <w:rPr>
          <w:bCs/>
          <w:sz w:val="28"/>
          <w:szCs w:val="32"/>
        </w:rPr>
        <w:t>202</w:t>
      </w:r>
      <w:r w:rsidRPr="005E2F8F">
        <w:rPr>
          <w:bCs/>
          <w:sz w:val="28"/>
          <w:szCs w:val="32"/>
        </w:rPr>
        <w:t>4</w:t>
      </w:r>
      <w:r w:rsidR="00CC6B80" w:rsidRPr="005E2F8F">
        <w:rPr>
          <w:bCs/>
          <w:sz w:val="28"/>
          <w:szCs w:val="32"/>
        </w:rPr>
        <w:t xml:space="preserve"> года №</w:t>
      </w:r>
      <w:r w:rsidR="00376FCF">
        <w:rPr>
          <w:bCs/>
          <w:sz w:val="28"/>
          <w:szCs w:val="32"/>
        </w:rPr>
        <w:t>223</w:t>
      </w:r>
    </w:p>
    <w:p w14:paraId="27899BBD" w14:textId="77777777" w:rsidR="00CC6B80" w:rsidRDefault="00CC6B80" w:rsidP="00CC6B80">
      <w:pPr>
        <w:jc w:val="center"/>
        <w:rPr>
          <w:b/>
          <w:szCs w:val="28"/>
        </w:rPr>
      </w:pPr>
      <w:r w:rsidRPr="00E339A5">
        <w:rPr>
          <w:b/>
          <w:szCs w:val="28"/>
        </w:rPr>
        <w:t xml:space="preserve"> </w:t>
      </w:r>
    </w:p>
    <w:p w14:paraId="11FA048A" w14:textId="77777777" w:rsidR="00496D99" w:rsidRDefault="00496D99" w:rsidP="00496D99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</w:p>
    <w:p w14:paraId="1889D7BE" w14:textId="3B6B1D37" w:rsidR="00496D99" w:rsidRPr="00591B2B" w:rsidRDefault="00A1046E" w:rsidP="005E2F8F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A1046E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решение </w:t>
      </w:r>
      <w:r w:rsidRPr="00A1046E">
        <w:rPr>
          <w:b/>
          <w:bCs/>
          <w:sz w:val="28"/>
          <w:szCs w:val="28"/>
        </w:rPr>
        <w:t xml:space="preserve">Совета депутатов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A1046E">
        <w:rPr>
          <w:b/>
          <w:bCs/>
          <w:sz w:val="28"/>
          <w:szCs w:val="28"/>
        </w:rPr>
        <w:t>Шлиссельбургско</w:t>
      </w:r>
      <w:r>
        <w:rPr>
          <w:b/>
          <w:bCs/>
          <w:sz w:val="28"/>
          <w:szCs w:val="28"/>
        </w:rPr>
        <w:t>е</w:t>
      </w:r>
      <w:r w:rsidRPr="00A1046E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е</w:t>
      </w:r>
      <w:r w:rsidRPr="00A1046E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Pr="00A1046E">
        <w:rPr>
          <w:b/>
          <w:bCs/>
          <w:sz w:val="28"/>
          <w:szCs w:val="28"/>
        </w:rPr>
        <w:t xml:space="preserve"> Кировского муниципального района Ленинградской области </w:t>
      </w:r>
      <w:r>
        <w:rPr>
          <w:b/>
          <w:bCs/>
          <w:sz w:val="28"/>
          <w:szCs w:val="28"/>
        </w:rPr>
        <w:t>от</w:t>
      </w:r>
      <w:r w:rsidR="003369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 мая 20</w:t>
      </w:r>
      <w:r w:rsidR="003369FA">
        <w:rPr>
          <w:b/>
          <w:bCs/>
          <w:sz w:val="28"/>
          <w:szCs w:val="28"/>
        </w:rPr>
        <w:t xml:space="preserve">20 года </w:t>
      </w:r>
      <w:r>
        <w:rPr>
          <w:b/>
          <w:bCs/>
          <w:sz w:val="28"/>
          <w:szCs w:val="28"/>
        </w:rPr>
        <w:t>№ 30 «</w:t>
      </w:r>
      <w:r w:rsidR="00496D99" w:rsidRPr="00591B2B">
        <w:rPr>
          <w:b/>
          <w:bCs/>
          <w:sz w:val="28"/>
          <w:szCs w:val="28"/>
        </w:rPr>
        <w:t>Об утверждении Регламента</w:t>
      </w:r>
      <w:r w:rsidR="00B43252" w:rsidRPr="00591B2B">
        <w:rPr>
          <w:b/>
          <w:bCs/>
          <w:sz w:val="28"/>
          <w:szCs w:val="28"/>
        </w:rPr>
        <w:t xml:space="preserve"> </w:t>
      </w:r>
      <w:r w:rsidR="00496D99" w:rsidRPr="00591B2B">
        <w:rPr>
          <w:b/>
          <w:bCs/>
          <w:sz w:val="28"/>
          <w:szCs w:val="28"/>
        </w:rPr>
        <w:t xml:space="preserve">постоянных </w:t>
      </w:r>
      <w:r w:rsidR="00FA2F78" w:rsidRPr="00591B2B">
        <w:rPr>
          <w:b/>
          <w:bCs/>
          <w:sz w:val="28"/>
          <w:szCs w:val="28"/>
        </w:rPr>
        <w:t>и временных</w:t>
      </w:r>
      <w:r w:rsidR="00496D99" w:rsidRPr="00591B2B">
        <w:rPr>
          <w:b/>
          <w:bCs/>
          <w:sz w:val="28"/>
          <w:szCs w:val="28"/>
        </w:rPr>
        <w:t xml:space="preserve"> комисси</w:t>
      </w:r>
      <w:r w:rsidR="00AD3CE7" w:rsidRPr="00591B2B">
        <w:rPr>
          <w:b/>
          <w:bCs/>
          <w:sz w:val="28"/>
          <w:szCs w:val="28"/>
        </w:rPr>
        <w:t>й</w:t>
      </w:r>
      <w:r w:rsidR="005E2F8F">
        <w:rPr>
          <w:b/>
          <w:bCs/>
          <w:sz w:val="28"/>
          <w:szCs w:val="28"/>
        </w:rPr>
        <w:t xml:space="preserve"> </w:t>
      </w:r>
      <w:r w:rsidR="00496D99" w:rsidRPr="00591B2B">
        <w:rPr>
          <w:b/>
          <w:bCs/>
          <w:sz w:val="28"/>
          <w:szCs w:val="28"/>
        </w:rPr>
        <w:t>Совета депутатов Шлиссельбургского городского поселения Кировского</w:t>
      </w:r>
      <w:r w:rsidR="00042CBB">
        <w:rPr>
          <w:b/>
          <w:bCs/>
          <w:sz w:val="28"/>
          <w:szCs w:val="28"/>
        </w:rPr>
        <w:t xml:space="preserve"> муниципального</w:t>
      </w:r>
      <w:r w:rsidR="00496D99" w:rsidRPr="00591B2B">
        <w:rPr>
          <w:b/>
          <w:bCs/>
          <w:sz w:val="28"/>
          <w:szCs w:val="28"/>
        </w:rPr>
        <w:t xml:space="preserve"> района Ленинградской области пятого созыва</w:t>
      </w:r>
      <w:r>
        <w:rPr>
          <w:b/>
          <w:bCs/>
          <w:sz w:val="28"/>
          <w:szCs w:val="28"/>
        </w:rPr>
        <w:t>»</w:t>
      </w:r>
    </w:p>
    <w:p w14:paraId="114CD611" w14:textId="79301F7E" w:rsidR="00CF4953" w:rsidRDefault="00496D99" w:rsidP="005E2F8F">
      <w:pPr>
        <w:pStyle w:val="a3"/>
        <w:ind w:firstLine="709"/>
        <w:jc w:val="both"/>
        <w:rPr>
          <w:sz w:val="28"/>
          <w:szCs w:val="28"/>
        </w:rPr>
      </w:pPr>
      <w:r w:rsidRPr="00AC4D84">
        <w:rPr>
          <w:sz w:val="28"/>
          <w:szCs w:val="28"/>
        </w:rPr>
        <w:t xml:space="preserve">В соответствии </w:t>
      </w:r>
      <w:r w:rsidR="009B61DF">
        <w:rPr>
          <w:sz w:val="28"/>
          <w:szCs w:val="28"/>
        </w:rPr>
        <w:t xml:space="preserve">с </w:t>
      </w:r>
      <w:r w:rsidRPr="00AC4D84">
        <w:rPr>
          <w:sz w:val="28"/>
          <w:szCs w:val="28"/>
        </w:rPr>
        <w:t>Устав</w:t>
      </w:r>
      <w:r w:rsidR="003D7756">
        <w:rPr>
          <w:sz w:val="28"/>
          <w:szCs w:val="28"/>
        </w:rPr>
        <w:t>ом</w:t>
      </w:r>
      <w:r w:rsidRPr="00AC4D84">
        <w:rPr>
          <w:sz w:val="28"/>
          <w:szCs w:val="28"/>
        </w:rPr>
        <w:t xml:space="preserve"> </w:t>
      </w:r>
      <w:r w:rsidR="005E2F8F" w:rsidRPr="005E2F8F">
        <w:rPr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5E2F8F">
        <w:rPr>
          <w:sz w:val="28"/>
          <w:szCs w:val="28"/>
        </w:rPr>
        <w:t xml:space="preserve">, </w:t>
      </w:r>
      <w:r w:rsidRPr="00AC4D84">
        <w:rPr>
          <w:sz w:val="28"/>
          <w:szCs w:val="28"/>
        </w:rPr>
        <w:t xml:space="preserve">Регламентом Совета депутатов </w:t>
      </w:r>
      <w:r w:rsidR="005E2F8F" w:rsidRPr="005E2F8F">
        <w:rPr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5E2F8F">
        <w:rPr>
          <w:sz w:val="28"/>
          <w:szCs w:val="28"/>
        </w:rPr>
        <w:t xml:space="preserve"> Совет депутатов</w:t>
      </w:r>
    </w:p>
    <w:p w14:paraId="4E5EC695" w14:textId="06F21CF0" w:rsidR="000A5677" w:rsidRPr="00AC4D84" w:rsidRDefault="00496D99" w:rsidP="00CF4953">
      <w:pPr>
        <w:pStyle w:val="a3"/>
        <w:ind w:firstLine="709"/>
        <w:jc w:val="center"/>
        <w:rPr>
          <w:sz w:val="28"/>
          <w:szCs w:val="28"/>
        </w:rPr>
      </w:pPr>
      <w:r w:rsidRPr="00AC4D84">
        <w:rPr>
          <w:rStyle w:val="a4"/>
          <w:sz w:val="28"/>
          <w:szCs w:val="28"/>
        </w:rPr>
        <w:t>РЕШИЛ:</w:t>
      </w:r>
    </w:p>
    <w:p w14:paraId="13B121B8" w14:textId="77777777" w:rsidR="000F7F0A" w:rsidRDefault="000F7F0A" w:rsidP="000F7F0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7F0A">
        <w:rPr>
          <w:sz w:val="28"/>
          <w:szCs w:val="28"/>
        </w:rPr>
        <w:t>Внести в Р</w:t>
      </w:r>
      <w:r w:rsidR="00496D99" w:rsidRPr="000F7F0A">
        <w:rPr>
          <w:sz w:val="28"/>
          <w:szCs w:val="28"/>
        </w:rPr>
        <w:t>егламент постоянных и временных комисси</w:t>
      </w:r>
      <w:r w:rsidRPr="000F7F0A">
        <w:rPr>
          <w:sz w:val="28"/>
          <w:szCs w:val="28"/>
        </w:rPr>
        <w:t>й</w:t>
      </w:r>
      <w:r w:rsidR="00496D99" w:rsidRPr="000F7F0A">
        <w:rPr>
          <w:sz w:val="28"/>
          <w:szCs w:val="28"/>
        </w:rPr>
        <w:t xml:space="preserve"> Совета депутатов Шлиссельбургского городского поселения Кировского </w:t>
      </w:r>
      <w:r w:rsidR="00BB35FE" w:rsidRPr="000F7F0A">
        <w:rPr>
          <w:sz w:val="28"/>
          <w:szCs w:val="28"/>
        </w:rPr>
        <w:t xml:space="preserve">муниципального </w:t>
      </w:r>
      <w:r w:rsidR="00496D99" w:rsidRPr="000F7F0A">
        <w:rPr>
          <w:sz w:val="28"/>
          <w:szCs w:val="28"/>
        </w:rPr>
        <w:t>района Ленинградской области</w:t>
      </w:r>
      <w:r w:rsidRPr="000F7F0A">
        <w:rPr>
          <w:sz w:val="28"/>
          <w:szCs w:val="28"/>
        </w:rPr>
        <w:t xml:space="preserve"> следующие изменения:</w:t>
      </w:r>
    </w:p>
    <w:p w14:paraId="5F6249A5" w14:textId="77777777" w:rsidR="000F7F0A" w:rsidRDefault="000F7F0A" w:rsidP="000F7F0A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Часть 2.1. статьи</w:t>
      </w:r>
      <w:r w:rsidRPr="000F7F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F7F0A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14:paraId="06AE111B" w14:textId="77777777" w:rsidR="00E6459A" w:rsidRDefault="000F7F0A" w:rsidP="000F7F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F0A">
        <w:rPr>
          <w:sz w:val="28"/>
          <w:szCs w:val="28"/>
        </w:rPr>
        <w:t>Комиссии формируются, как правило, на втором заседании Совета депутатов нового созыва</w:t>
      </w:r>
      <w:r w:rsidR="00E6459A">
        <w:rPr>
          <w:sz w:val="28"/>
          <w:szCs w:val="28"/>
        </w:rPr>
        <w:t xml:space="preserve">. </w:t>
      </w:r>
    </w:p>
    <w:p w14:paraId="3FB80B9A" w14:textId="46351B89" w:rsidR="000F7F0A" w:rsidRDefault="00E6459A" w:rsidP="000F7F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социально-экономической комиссии составляет</w:t>
      </w:r>
      <w:r w:rsidR="000F7F0A" w:rsidRPr="000F7F0A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пяти</w:t>
      </w:r>
      <w:r w:rsidR="000F7F0A" w:rsidRPr="000F7F0A">
        <w:rPr>
          <w:sz w:val="28"/>
          <w:szCs w:val="28"/>
        </w:rPr>
        <w:t xml:space="preserve"> и не более </w:t>
      </w:r>
      <w:r>
        <w:rPr>
          <w:sz w:val="28"/>
          <w:szCs w:val="28"/>
        </w:rPr>
        <w:t>четырнадцати</w:t>
      </w:r>
      <w:r w:rsidR="000F7F0A" w:rsidRPr="000F7F0A">
        <w:rPr>
          <w:sz w:val="28"/>
          <w:szCs w:val="28"/>
        </w:rPr>
        <w:t xml:space="preserve"> депутатов.</w:t>
      </w:r>
    </w:p>
    <w:p w14:paraId="57D1D1B3" w14:textId="5510C511" w:rsidR="00505FCF" w:rsidRDefault="00A05E8C" w:rsidP="00505F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членов </w:t>
      </w:r>
      <w:r w:rsidR="00CF4953">
        <w:rPr>
          <w:sz w:val="28"/>
          <w:szCs w:val="28"/>
        </w:rPr>
        <w:t>комиссии по к</w:t>
      </w:r>
      <w:r w:rsidRPr="009B1FB3">
        <w:rPr>
          <w:sz w:val="28"/>
          <w:szCs w:val="28"/>
        </w:rPr>
        <w:t>ультуре и спорту</w:t>
      </w:r>
      <w:r w:rsidR="00CF4953">
        <w:rPr>
          <w:sz w:val="28"/>
          <w:szCs w:val="28"/>
        </w:rPr>
        <w:t xml:space="preserve"> составляет </w:t>
      </w:r>
      <w:r w:rsidR="00CF4953" w:rsidRPr="009B1FB3">
        <w:rPr>
          <w:sz w:val="28"/>
          <w:szCs w:val="28"/>
        </w:rPr>
        <w:t xml:space="preserve">не менее трех и не более трех четвертей от установленной численности </w:t>
      </w:r>
      <w:r w:rsidR="009B61DF">
        <w:rPr>
          <w:sz w:val="28"/>
          <w:szCs w:val="28"/>
        </w:rPr>
        <w:t xml:space="preserve">депутатов </w:t>
      </w:r>
      <w:r w:rsidR="00CF4953" w:rsidRPr="009B1FB3">
        <w:rPr>
          <w:sz w:val="28"/>
          <w:szCs w:val="28"/>
        </w:rPr>
        <w:t>Совета депутатов</w:t>
      </w:r>
      <w:r w:rsidR="00CF4953">
        <w:rPr>
          <w:sz w:val="28"/>
          <w:szCs w:val="28"/>
        </w:rPr>
        <w:t>.</w:t>
      </w:r>
    </w:p>
    <w:p w14:paraId="1A2A6B85" w14:textId="0F5C449B" w:rsidR="00505FCF" w:rsidRDefault="00505FCF" w:rsidP="00505F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953">
        <w:rPr>
          <w:sz w:val="28"/>
          <w:szCs w:val="28"/>
        </w:rPr>
        <w:t xml:space="preserve">Число членов комиссии по </w:t>
      </w:r>
      <w:r>
        <w:rPr>
          <w:sz w:val="28"/>
          <w:szCs w:val="28"/>
        </w:rPr>
        <w:t>а</w:t>
      </w:r>
      <w:r w:rsidRPr="009B1FB3">
        <w:rPr>
          <w:sz w:val="28"/>
          <w:szCs w:val="28"/>
        </w:rPr>
        <w:t>рхитектуре и строительству</w:t>
      </w:r>
      <w:r w:rsidRPr="00CF4953">
        <w:rPr>
          <w:sz w:val="28"/>
          <w:szCs w:val="28"/>
        </w:rPr>
        <w:t xml:space="preserve"> составляет не менее трех и не более трех четвертей от установленной численности </w:t>
      </w:r>
      <w:r w:rsidR="009B61DF">
        <w:rPr>
          <w:sz w:val="28"/>
          <w:szCs w:val="28"/>
        </w:rPr>
        <w:t xml:space="preserve">депутатов </w:t>
      </w:r>
      <w:r w:rsidRPr="00CF4953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14:paraId="583D8300" w14:textId="3ADF34D3" w:rsidR="00505FCF" w:rsidRDefault="00505FCF" w:rsidP="00505F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ревизионной комиссии составляет</w:t>
      </w:r>
      <w:r w:rsidRPr="000F7F0A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трех</w:t>
      </w:r>
      <w:r w:rsidRPr="000F7F0A">
        <w:rPr>
          <w:sz w:val="28"/>
          <w:szCs w:val="28"/>
        </w:rPr>
        <w:t xml:space="preserve"> и не более </w:t>
      </w:r>
      <w:r>
        <w:rPr>
          <w:sz w:val="28"/>
          <w:szCs w:val="28"/>
        </w:rPr>
        <w:t>пяти</w:t>
      </w:r>
      <w:r w:rsidRPr="000F7F0A">
        <w:rPr>
          <w:sz w:val="28"/>
          <w:szCs w:val="28"/>
        </w:rPr>
        <w:t xml:space="preserve"> депутатов.</w:t>
      </w:r>
    </w:p>
    <w:p w14:paraId="5EF23FF6" w14:textId="1604FBD3" w:rsidR="00496D99" w:rsidRPr="00AC4D84" w:rsidRDefault="00496D99" w:rsidP="00505F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4D84">
        <w:rPr>
          <w:sz w:val="28"/>
          <w:szCs w:val="28"/>
        </w:rPr>
        <w:lastRenderedPageBreak/>
        <w:t xml:space="preserve">Настоящее решение </w:t>
      </w:r>
      <w:r w:rsidR="00CF4953">
        <w:rPr>
          <w:sz w:val="28"/>
          <w:szCs w:val="28"/>
        </w:rPr>
        <w:t>вступает в силу после его официального опубликования</w:t>
      </w:r>
      <w:r w:rsidRPr="00AC4D84">
        <w:rPr>
          <w:sz w:val="28"/>
          <w:szCs w:val="28"/>
        </w:rPr>
        <w:t>.</w:t>
      </w:r>
    </w:p>
    <w:p w14:paraId="5EF40AD0" w14:textId="77777777" w:rsidR="00AC4D84" w:rsidRDefault="00AC4D84" w:rsidP="00505FCF">
      <w:pPr>
        <w:pStyle w:val="a3"/>
        <w:ind w:left="720"/>
        <w:rPr>
          <w:sz w:val="28"/>
          <w:szCs w:val="28"/>
        </w:rPr>
      </w:pPr>
    </w:p>
    <w:p w14:paraId="1845C95C" w14:textId="437725FC" w:rsidR="000F7F0A" w:rsidRDefault="00496D99" w:rsidP="00CF4953">
      <w:pPr>
        <w:pStyle w:val="a3"/>
        <w:jc w:val="both"/>
        <w:rPr>
          <w:sz w:val="28"/>
          <w:szCs w:val="28"/>
        </w:rPr>
      </w:pPr>
      <w:r w:rsidRPr="00AC4D84">
        <w:rPr>
          <w:sz w:val="28"/>
          <w:szCs w:val="28"/>
        </w:rPr>
        <w:t xml:space="preserve">Глава </w:t>
      </w:r>
      <w:r w:rsidR="009B1FB3">
        <w:rPr>
          <w:sz w:val="28"/>
          <w:szCs w:val="28"/>
        </w:rPr>
        <w:t>муниципального образования</w:t>
      </w:r>
      <w:r w:rsidR="005E2F8F">
        <w:rPr>
          <w:sz w:val="28"/>
          <w:szCs w:val="28"/>
        </w:rPr>
        <w:t xml:space="preserve"> </w:t>
      </w:r>
      <w:r w:rsidR="005E2F8F">
        <w:rPr>
          <w:sz w:val="28"/>
          <w:szCs w:val="28"/>
        </w:rPr>
        <w:tab/>
      </w:r>
      <w:r w:rsidR="005E2F8F">
        <w:rPr>
          <w:sz w:val="28"/>
          <w:szCs w:val="28"/>
        </w:rPr>
        <w:tab/>
      </w:r>
      <w:r w:rsidR="005E2F8F">
        <w:rPr>
          <w:sz w:val="28"/>
          <w:szCs w:val="28"/>
        </w:rPr>
        <w:tab/>
      </w:r>
      <w:r w:rsidR="005E2F8F">
        <w:rPr>
          <w:sz w:val="28"/>
          <w:szCs w:val="28"/>
        </w:rPr>
        <w:tab/>
      </w:r>
      <w:r w:rsidRPr="00AC4D84">
        <w:rPr>
          <w:sz w:val="28"/>
          <w:szCs w:val="28"/>
        </w:rPr>
        <w:t>М.В. Лашков</w:t>
      </w:r>
    </w:p>
    <w:sectPr w:rsidR="000F7F0A" w:rsidSect="003369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F34E" w14:textId="77777777" w:rsidR="001F2D55" w:rsidRDefault="001F2D55" w:rsidP="00ED1527">
      <w:r>
        <w:separator/>
      </w:r>
    </w:p>
  </w:endnote>
  <w:endnote w:type="continuationSeparator" w:id="0">
    <w:p w14:paraId="6F0D74BD" w14:textId="77777777" w:rsidR="001F2D55" w:rsidRDefault="001F2D55" w:rsidP="00ED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A9A7" w14:textId="77777777" w:rsidR="001F2D55" w:rsidRDefault="001F2D55" w:rsidP="00ED1527">
      <w:r>
        <w:separator/>
      </w:r>
    </w:p>
  </w:footnote>
  <w:footnote w:type="continuationSeparator" w:id="0">
    <w:p w14:paraId="2195D624" w14:textId="77777777" w:rsidR="001F2D55" w:rsidRDefault="001F2D55" w:rsidP="00ED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04B8"/>
    <w:multiLevelType w:val="hybridMultilevel"/>
    <w:tmpl w:val="95AC8FE6"/>
    <w:lvl w:ilvl="0" w:tplc="DB10A8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F"/>
    <w:rsid w:val="00042CBB"/>
    <w:rsid w:val="00064AFD"/>
    <w:rsid w:val="000A5677"/>
    <w:rsid w:val="000E465F"/>
    <w:rsid w:val="000F7F0A"/>
    <w:rsid w:val="001304A6"/>
    <w:rsid w:val="00166012"/>
    <w:rsid w:val="00183A15"/>
    <w:rsid w:val="0018702E"/>
    <w:rsid w:val="001D2EF3"/>
    <w:rsid w:val="001F2D55"/>
    <w:rsid w:val="0021577E"/>
    <w:rsid w:val="002B092E"/>
    <w:rsid w:val="002B1291"/>
    <w:rsid w:val="002B3DC9"/>
    <w:rsid w:val="003369FA"/>
    <w:rsid w:val="00345B66"/>
    <w:rsid w:val="00360F1B"/>
    <w:rsid w:val="00362251"/>
    <w:rsid w:val="00376FCF"/>
    <w:rsid w:val="003A384D"/>
    <w:rsid w:val="003A5818"/>
    <w:rsid w:val="003C1F0D"/>
    <w:rsid w:val="003D7756"/>
    <w:rsid w:val="004261E2"/>
    <w:rsid w:val="00496D99"/>
    <w:rsid w:val="005025F0"/>
    <w:rsid w:val="00505FCF"/>
    <w:rsid w:val="00531FD1"/>
    <w:rsid w:val="00547BDD"/>
    <w:rsid w:val="005665F9"/>
    <w:rsid w:val="005768BD"/>
    <w:rsid w:val="00591B2B"/>
    <w:rsid w:val="00597AC6"/>
    <w:rsid w:val="005A4417"/>
    <w:rsid w:val="005D3877"/>
    <w:rsid w:val="005E2F8F"/>
    <w:rsid w:val="00605B54"/>
    <w:rsid w:val="00620870"/>
    <w:rsid w:val="00650A02"/>
    <w:rsid w:val="006A3069"/>
    <w:rsid w:val="00705FD8"/>
    <w:rsid w:val="00742CE5"/>
    <w:rsid w:val="007500E2"/>
    <w:rsid w:val="00782B0B"/>
    <w:rsid w:val="008703A8"/>
    <w:rsid w:val="008875ED"/>
    <w:rsid w:val="008A053F"/>
    <w:rsid w:val="008C5592"/>
    <w:rsid w:val="008D6737"/>
    <w:rsid w:val="008E5A4F"/>
    <w:rsid w:val="00936959"/>
    <w:rsid w:val="00951DF1"/>
    <w:rsid w:val="00963F5D"/>
    <w:rsid w:val="00967C65"/>
    <w:rsid w:val="009B1FB3"/>
    <w:rsid w:val="009B61DF"/>
    <w:rsid w:val="009E3479"/>
    <w:rsid w:val="00A05E8C"/>
    <w:rsid w:val="00A1046E"/>
    <w:rsid w:val="00A413B1"/>
    <w:rsid w:val="00A5700E"/>
    <w:rsid w:val="00A6187F"/>
    <w:rsid w:val="00AA33CF"/>
    <w:rsid w:val="00AC4925"/>
    <w:rsid w:val="00AC4D84"/>
    <w:rsid w:val="00AD3CE7"/>
    <w:rsid w:val="00AE527A"/>
    <w:rsid w:val="00B14388"/>
    <w:rsid w:val="00B43252"/>
    <w:rsid w:val="00B6474A"/>
    <w:rsid w:val="00B92177"/>
    <w:rsid w:val="00BA44ED"/>
    <w:rsid w:val="00BB35FE"/>
    <w:rsid w:val="00BD6472"/>
    <w:rsid w:val="00BE464C"/>
    <w:rsid w:val="00BF01E9"/>
    <w:rsid w:val="00C35118"/>
    <w:rsid w:val="00C73156"/>
    <w:rsid w:val="00C878FA"/>
    <w:rsid w:val="00CC6B80"/>
    <w:rsid w:val="00CF4953"/>
    <w:rsid w:val="00D0633E"/>
    <w:rsid w:val="00D1790E"/>
    <w:rsid w:val="00D17939"/>
    <w:rsid w:val="00D3032F"/>
    <w:rsid w:val="00D32B47"/>
    <w:rsid w:val="00D43FD0"/>
    <w:rsid w:val="00D644F6"/>
    <w:rsid w:val="00DB4E95"/>
    <w:rsid w:val="00DC7790"/>
    <w:rsid w:val="00E14E95"/>
    <w:rsid w:val="00E3196D"/>
    <w:rsid w:val="00E6459A"/>
    <w:rsid w:val="00EB3B9C"/>
    <w:rsid w:val="00EC41F5"/>
    <w:rsid w:val="00ED1527"/>
    <w:rsid w:val="00ED6D54"/>
    <w:rsid w:val="00FA2F78"/>
    <w:rsid w:val="00FB11D2"/>
    <w:rsid w:val="00FB178D"/>
    <w:rsid w:val="00FB5EE6"/>
    <w:rsid w:val="00FC25D6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F342"/>
  <w15:chartTrackingRefBased/>
  <w15:docId w15:val="{61B63D8B-CA51-2348-815A-5FD90AC2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0E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3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A33CF"/>
    <w:rPr>
      <w:b/>
      <w:bCs/>
    </w:rPr>
  </w:style>
  <w:style w:type="character" w:styleId="a5">
    <w:name w:val="Hyperlink"/>
    <w:basedOn w:val="a0"/>
    <w:uiPriority w:val="99"/>
    <w:semiHidden/>
    <w:unhideWhenUsed/>
    <w:rsid w:val="00AA33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4E95"/>
    <w:rPr>
      <w:rFonts w:eastAsiaTheme="minorHAns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B4E95"/>
    <w:rPr>
      <w:rFonts w:ascii="Times New Roman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644F6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D15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5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1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5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D15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527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D15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527"/>
    <w:rPr>
      <w:rFonts w:ascii="Times New Roman" w:eastAsia="Times New Roman" w:hAnsi="Times New Roman" w:cs="Times New Roman"/>
      <w:lang w:eastAsia="ru-RU"/>
    </w:rPr>
  </w:style>
  <w:style w:type="paragraph" w:styleId="af2">
    <w:name w:val="Revision"/>
    <w:hidden/>
    <w:uiPriority w:val="99"/>
    <w:semiHidden/>
    <w:rsid w:val="008E5A4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6E303A-AE59-DD48-8F78-F3C739A2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</cp:lastModifiedBy>
  <cp:revision>3</cp:revision>
  <cp:lastPrinted>2020-05-31T17:16:00Z</cp:lastPrinted>
  <dcterms:created xsi:type="dcterms:W3CDTF">2024-04-09T07:42:00Z</dcterms:created>
  <dcterms:modified xsi:type="dcterms:W3CDTF">2024-04-09T07:43:00Z</dcterms:modified>
</cp:coreProperties>
</file>