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3741208"/>
    <w:p w14:paraId="6FB0334C" w14:textId="77777777" w:rsidR="00673CEE" w:rsidRPr="00673CEE" w:rsidRDefault="00673CEE" w:rsidP="00673CEE">
      <w:pPr>
        <w:jc w:val="center"/>
      </w:pPr>
      <w:r w:rsidRPr="00673CEE">
        <w:fldChar w:fldCharType="begin"/>
      </w:r>
      <w:r w:rsidRPr="00673CEE">
        <w:instrText xml:space="preserve"> INCLUDEPICTURE "https://images.vector-images.com/47/shlisselburg_city_coa_n9950.gif" \* MERGEFORMATINET </w:instrText>
      </w:r>
      <w:r w:rsidRPr="00673CEE">
        <w:fldChar w:fldCharType="separate"/>
      </w:r>
      <w:r w:rsidRPr="00673CEE">
        <w:rPr>
          <w:noProof/>
        </w:rPr>
        <w:drawing>
          <wp:inline distT="0" distB="0" distL="0" distR="0" wp14:anchorId="7A6BA2CB" wp14:editId="0E514341">
            <wp:extent cx="447189" cy="56750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6" cy="6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CEE">
        <w:fldChar w:fldCharType="end"/>
      </w:r>
    </w:p>
    <w:p w14:paraId="667F564F" w14:textId="77777777" w:rsidR="00673CEE" w:rsidRPr="00673CEE" w:rsidRDefault="00673CEE" w:rsidP="00673CEE">
      <w:pPr>
        <w:jc w:val="center"/>
      </w:pPr>
      <w:r w:rsidRPr="00673CEE">
        <w:t xml:space="preserve">СОВЕТ ДЕПУТАТОВ </w:t>
      </w:r>
    </w:p>
    <w:p w14:paraId="3E1F04A4" w14:textId="77777777" w:rsidR="00673CEE" w:rsidRPr="00673CEE" w:rsidRDefault="00673CEE" w:rsidP="00673CEE">
      <w:pPr>
        <w:jc w:val="center"/>
      </w:pPr>
      <w:r w:rsidRPr="00673CEE">
        <w:t>МУНИЦИПАЛЬНОГО ОБРАЗОВАНИЯ</w:t>
      </w:r>
    </w:p>
    <w:p w14:paraId="4701EFA7" w14:textId="77777777" w:rsidR="00673CEE" w:rsidRPr="00673CEE" w:rsidRDefault="00673CEE" w:rsidP="00673CEE">
      <w:pPr>
        <w:jc w:val="center"/>
      </w:pPr>
      <w:r w:rsidRPr="00673CEE">
        <w:t>ШЛИССЕЛЬБУРГСКОЕ ГОРОДСКОЕ ПОСЕЛЕНИЕ</w:t>
      </w:r>
    </w:p>
    <w:p w14:paraId="3053BEF9" w14:textId="77777777" w:rsidR="00673CEE" w:rsidRPr="00673CEE" w:rsidRDefault="00673CEE" w:rsidP="00673CEE">
      <w:pPr>
        <w:jc w:val="center"/>
      </w:pPr>
      <w:r w:rsidRPr="00673CEE">
        <w:t>КИРОВСКОГО МУНИЦИПАЛЬНОГО РАЙОНА</w:t>
      </w:r>
    </w:p>
    <w:p w14:paraId="17D2201D" w14:textId="77777777" w:rsidR="00673CEE" w:rsidRPr="00673CEE" w:rsidRDefault="00673CEE" w:rsidP="00673CEE">
      <w:pPr>
        <w:jc w:val="center"/>
      </w:pPr>
      <w:r w:rsidRPr="00673CEE">
        <w:t>ЛЕНИНГРАДСКОЙ ОБЛАСТИ</w:t>
      </w:r>
    </w:p>
    <w:p w14:paraId="7326C136" w14:textId="77777777" w:rsidR="00673CEE" w:rsidRPr="00673CEE" w:rsidRDefault="00673CEE" w:rsidP="00673CEE">
      <w:pPr>
        <w:jc w:val="center"/>
      </w:pPr>
      <w:r w:rsidRPr="00673CEE">
        <w:t>ПЯТОГО СОЗЫВА</w:t>
      </w:r>
    </w:p>
    <w:p w14:paraId="30CF3C2A" w14:textId="77777777" w:rsidR="00673CEE" w:rsidRPr="00673CEE" w:rsidRDefault="00673CEE" w:rsidP="00673CEE">
      <w:pPr>
        <w:rPr>
          <w:b/>
        </w:rPr>
      </w:pPr>
    </w:p>
    <w:p w14:paraId="1943E15D" w14:textId="77777777" w:rsidR="00673CEE" w:rsidRPr="00673CEE" w:rsidRDefault="00673CEE" w:rsidP="00673CEE">
      <w:pPr>
        <w:rPr>
          <w:b/>
        </w:rPr>
      </w:pPr>
    </w:p>
    <w:p w14:paraId="5C2978E9" w14:textId="77777777" w:rsidR="00673CEE" w:rsidRPr="00673CEE" w:rsidRDefault="00673CEE" w:rsidP="00673CEE">
      <w:pPr>
        <w:keepNext/>
        <w:jc w:val="center"/>
        <w:outlineLvl w:val="0"/>
        <w:rPr>
          <w:b/>
          <w:spacing w:val="34"/>
          <w:sz w:val="32"/>
          <w:szCs w:val="32"/>
        </w:rPr>
      </w:pPr>
      <w:r w:rsidRPr="00673CEE">
        <w:rPr>
          <w:b/>
          <w:spacing w:val="34"/>
          <w:sz w:val="32"/>
          <w:szCs w:val="32"/>
        </w:rPr>
        <w:t>РЕШЕНИЕ</w:t>
      </w:r>
    </w:p>
    <w:p w14:paraId="3E107177" w14:textId="77777777" w:rsidR="00673CEE" w:rsidRPr="00673CEE" w:rsidRDefault="00673CEE" w:rsidP="00673CEE">
      <w:pPr>
        <w:tabs>
          <w:tab w:val="left" w:pos="5595"/>
        </w:tabs>
        <w:rPr>
          <w:b/>
          <w:sz w:val="28"/>
          <w:szCs w:val="28"/>
        </w:rPr>
      </w:pPr>
      <w:r w:rsidRPr="00673CEE">
        <w:rPr>
          <w:b/>
          <w:sz w:val="28"/>
          <w:szCs w:val="28"/>
        </w:rPr>
        <w:tab/>
      </w:r>
    </w:p>
    <w:p w14:paraId="17DDAE83" w14:textId="160872F6" w:rsidR="00673CEE" w:rsidRPr="00673CEE" w:rsidRDefault="00673CEE" w:rsidP="00673CEE">
      <w:pPr>
        <w:jc w:val="center"/>
        <w:rPr>
          <w:b/>
          <w:sz w:val="28"/>
          <w:szCs w:val="28"/>
        </w:rPr>
      </w:pPr>
      <w:r w:rsidRPr="00673CEE">
        <w:rPr>
          <w:b/>
          <w:sz w:val="28"/>
          <w:szCs w:val="28"/>
        </w:rPr>
        <w:t xml:space="preserve">от </w:t>
      </w:r>
      <w:r w:rsidR="00F254A9">
        <w:rPr>
          <w:b/>
          <w:sz w:val="28"/>
          <w:szCs w:val="28"/>
        </w:rPr>
        <w:t>22</w:t>
      </w:r>
      <w:r w:rsidRPr="00673CEE">
        <w:rPr>
          <w:b/>
          <w:sz w:val="28"/>
          <w:szCs w:val="28"/>
        </w:rPr>
        <w:t xml:space="preserve"> октября 2020 года №</w:t>
      </w:r>
      <w:r w:rsidR="00F254A9">
        <w:rPr>
          <w:b/>
          <w:sz w:val="28"/>
          <w:szCs w:val="28"/>
        </w:rPr>
        <w:t xml:space="preserve"> 56</w:t>
      </w:r>
    </w:p>
    <w:p w14:paraId="2E7C879F" w14:textId="77777777" w:rsidR="00673CEE" w:rsidRPr="00673CEE" w:rsidRDefault="00673CEE" w:rsidP="00673CEE">
      <w:pPr>
        <w:jc w:val="center"/>
        <w:rPr>
          <w:b/>
        </w:rPr>
      </w:pPr>
    </w:p>
    <w:bookmarkEnd w:id="0"/>
    <w:p w14:paraId="273891E4" w14:textId="18613602" w:rsidR="006B2F4B" w:rsidRPr="00673CEE" w:rsidRDefault="006B2F4B" w:rsidP="006B2F4B">
      <w:pPr>
        <w:jc w:val="center"/>
        <w:rPr>
          <w:b/>
          <w:sz w:val="28"/>
          <w:szCs w:val="28"/>
        </w:rPr>
      </w:pPr>
      <w:r w:rsidRPr="00673CEE">
        <w:rPr>
          <w:b/>
          <w:sz w:val="28"/>
          <w:szCs w:val="28"/>
        </w:rPr>
        <w:t>Об утверждении проекта контракта</w:t>
      </w:r>
      <w:r w:rsidR="00673CEE">
        <w:rPr>
          <w:b/>
          <w:sz w:val="28"/>
          <w:szCs w:val="28"/>
        </w:rPr>
        <w:t xml:space="preserve"> </w:t>
      </w:r>
      <w:r w:rsidRPr="00673CEE">
        <w:rPr>
          <w:b/>
          <w:sz w:val="28"/>
          <w:szCs w:val="28"/>
        </w:rPr>
        <w:t>с главой администрации</w:t>
      </w:r>
    </w:p>
    <w:p w14:paraId="2B99BD39" w14:textId="132B54B4" w:rsidR="006B2F4B" w:rsidRPr="00673CEE" w:rsidRDefault="00F27488" w:rsidP="006B2F4B">
      <w:pPr>
        <w:jc w:val="center"/>
        <w:rPr>
          <w:b/>
          <w:sz w:val="28"/>
          <w:szCs w:val="28"/>
        </w:rPr>
      </w:pPr>
      <w:r w:rsidRPr="00673CEE">
        <w:rPr>
          <w:b/>
          <w:sz w:val="28"/>
          <w:szCs w:val="28"/>
        </w:rPr>
        <w:t>муниципального образования</w:t>
      </w:r>
      <w:r w:rsidR="00673CEE">
        <w:rPr>
          <w:b/>
          <w:sz w:val="28"/>
          <w:szCs w:val="28"/>
        </w:rPr>
        <w:t xml:space="preserve"> </w:t>
      </w:r>
      <w:r w:rsidRPr="00673CEE">
        <w:rPr>
          <w:b/>
          <w:sz w:val="28"/>
          <w:szCs w:val="28"/>
        </w:rPr>
        <w:t>Шлиссельбургское городское поселение</w:t>
      </w:r>
      <w:r w:rsidR="00673CEE">
        <w:rPr>
          <w:b/>
          <w:sz w:val="28"/>
          <w:szCs w:val="28"/>
        </w:rPr>
        <w:t xml:space="preserve"> </w:t>
      </w:r>
      <w:r w:rsidR="006B2F4B" w:rsidRPr="00673CEE">
        <w:rPr>
          <w:b/>
          <w:sz w:val="28"/>
          <w:szCs w:val="28"/>
        </w:rPr>
        <w:t>Кировского муниципального района</w:t>
      </w:r>
    </w:p>
    <w:p w14:paraId="43FD02FB" w14:textId="77777777" w:rsidR="006B2F4B" w:rsidRPr="001809FF" w:rsidRDefault="006B2F4B" w:rsidP="006B2F4B">
      <w:pPr>
        <w:jc w:val="center"/>
        <w:rPr>
          <w:b/>
        </w:rPr>
      </w:pPr>
      <w:r w:rsidRPr="00673CEE">
        <w:rPr>
          <w:b/>
          <w:sz w:val="28"/>
          <w:szCs w:val="28"/>
        </w:rPr>
        <w:t>Ленинградской области</w:t>
      </w:r>
    </w:p>
    <w:p w14:paraId="5C6837C4" w14:textId="77777777" w:rsidR="006B2F4B" w:rsidRPr="00FC1F53" w:rsidRDefault="006B2F4B" w:rsidP="004661DC">
      <w:pPr>
        <w:spacing w:line="288" w:lineRule="auto"/>
        <w:rPr>
          <w:sz w:val="28"/>
          <w:szCs w:val="28"/>
        </w:rPr>
      </w:pPr>
    </w:p>
    <w:p w14:paraId="25303937" w14:textId="77777777" w:rsidR="006B2F4B" w:rsidRPr="00FC1F53" w:rsidRDefault="006B2F4B" w:rsidP="004661DC">
      <w:pPr>
        <w:spacing w:line="288" w:lineRule="auto"/>
        <w:rPr>
          <w:sz w:val="28"/>
          <w:szCs w:val="28"/>
        </w:rPr>
      </w:pPr>
    </w:p>
    <w:p w14:paraId="3F7C6474" w14:textId="08B03D70" w:rsidR="00117336" w:rsidRDefault="006B2F4B" w:rsidP="00A90EBD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4661DC">
        <w:rPr>
          <w:sz w:val="28"/>
          <w:szCs w:val="28"/>
        </w:rPr>
        <w:t xml:space="preserve">Руководствуясь </w:t>
      </w:r>
      <w:r w:rsidR="00A90EBD">
        <w:rPr>
          <w:sz w:val="28"/>
          <w:szCs w:val="28"/>
        </w:rPr>
        <w:t>пунктом 2.1</w:t>
      </w:r>
      <w:r w:rsidR="00BC482C" w:rsidRPr="004661DC">
        <w:rPr>
          <w:sz w:val="28"/>
          <w:szCs w:val="28"/>
        </w:rPr>
        <w:t xml:space="preserve">. </w:t>
      </w:r>
      <w:r w:rsidR="00A90EBD">
        <w:rPr>
          <w:sz w:val="28"/>
          <w:szCs w:val="28"/>
        </w:rPr>
        <w:t>раздела</w:t>
      </w:r>
      <w:r w:rsidRPr="004661DC">
        <w:rPr>
          <w:sz w:val="28"/>
          <w:szCs w:val="28"/>
        </w:rPr>
        <w:t xml:space="preserve"> 2 Положения о конкурсе на замещение должности главы </w:t>
      </w:r>
      <w:r w:rsidRPr="00F27488">
        <w:rPr>
          <w:sz w:val="28"/>
          <w:szCs w:val="28"/>
        </w:rPr>
        <w:t xml:space="preserve">администрации </w:t>
      </w:r>
      <w:r w:rsidR="00F27488" w:rsidRPr="00F27488">
        <w:rPr>
          <w:sz w:val="28"/>
          <w:szCs w:val="28"/>
        </w:rPr>
        <w:t xml:space="preserve">муниципального образования Шлиссельбургское городское поселение </w:t>
      </w:r>
      <w:r w:rsidRPr="00F27488">
        <w:rPr>
          <w:sz w:val="28"/>
          <w:szCs w:val="28"/>
        </w:rPr>
        <w:t>Кировского муниципального района</w:t>
      </w:r>
      <w:r w:rsidR="000A3BD1" w:rsidRPr="00F27488">
        <w:rPr>
          <w:sz w:val="28"/>
          <w:szCs w:val="28"/>
        </w:rPr>
        <w:t xml:space="preserve"> Ленинградской области, утвержде</w:t>
      </w:r>
      <w:r w:rsidRPr="00F27488">
        <w:rPr>
          <w:sz w:val="28"/>
          <w:szCs w:val="28"/>
        </w:rPr>
        <w:t xml:space="preserve">нного решением </w:t>
      </w:r>
      <w:r w:rsidR="00F27488" w:rsidRPr="00F27488">
        <w:rPr>
          <w:sz w:val="28"/>
          <w:szCs w:val="28"/>
        </w:rPr>
        <w:t>С</w:t>
      </w:r>
      <w:r w:rsidRPr="00F27488">
        <w:rPr>
          <w:sz w:val="28"/>
          <w:szCs w:val="28"/>
        </w:rPr>
        <w:t xml:space="preserve">овета депутатов </w:t>
      </w:r>
      <w:r w:rsidR="00F27488" w:rsidRPr="00F27488">
        <w:rPr>
          <w:sz w:val="28"/>
          <w:szCs w:val="28"/>
        </w:rPr>
        <w:t xml:space="preserve">муниципального образования Шлиссельбургское городское поселение </w:t>
      </w:r>
      <w:r w:rsidRPr="00F27488">
        <w:rPr>
          <w:sz w:val="28"/>
          <w:szCs w:val="28"/>
        </w:rPr>
        <w:t>Кировского</w:t>
      </w:r>
      <w:r w:rsidRPr="004661DC">
        <w:rPr>
          <w:sz w:val="28"/>
          <w:szCs w:val="28"/>
        </w:rPr>
        <w:t xml:space="preserve"> муниципального района Ленинградской области от </w:t>
      </w:r>
      <w:r w:rsidR="005E572D">
        <w:rPr>
          <w:sz w:val="28"/>
          <w:szCs w:val="28"/>
        </w:rPr>
        <w:t>22</w:t>
      </w:r>
      <w:r w:rsidR="0017577F">
        <w:rPr>
          <w:sz w:val="28"/>
          <w:szCs w:val="28"/>
        </w:rPr>
        <w:t xml:space="preserve"> октября</w:t>
      </w:r>
      <w:r w:rsidR="005E02B3" w:rsidRPr="004661DC">
        <w:rPr>
          <w:sz w:val="28"/>
          <w:szCs w:val="28"/>
        </w:rPr>
        <w:t xml:space="preserve"> </w:t>
      </w:r>
      <w:r w:rsidRPr="004661DC">
        <w:rPr>
          <w:sz w:val="28"/>
          <w:szCs w:val="28"/>
        </w:rPr>
        <w:t>20</w:t>
      </w:r>
      <w:r w:rsidR="005334A5">
        <w:rPr>
          <w:sz w:val="28"/>
          <w:szCs w:val="28"/>
        </w:rPr>
        <w:t>20</w:t>
      </w:r>
      <w:r w:rsidRPr="004661DC">
        <w:rPr>
          <w:sz w:val="28"/>
          <w:szCs w:val="28"/>
        </w:rPr>
        <w:t xml:space="preserve"> года № </w:t>
      </w:r>
      <w:r w:rsidR="005E572D">
        <w:rPr>
          <w:sz w:val="28"/>
          <w:szCs w:val="28"/>
        </w:rPr>
        <w:t>53</w:t>
      </w:r>
      <w:r w:rsidR="00F27488">
        <w:rPr>
          <w:sz w:val="28"/>
          <w:szCs w:val="28"/>
        </w:rPr>
        <w:t xml:space="preserve"> «</w:t>
      </w:r>
      <w:r w:rsidRPr="004661DC">
        <w:rPr>
          <w:sz w:val="28"/>
          <w:szCs w:val="28"/>
        </w:rPr>
        <w:t xml:space="preserve">Об утверждении Положения о конкурсе на замещение должности главы </w:t>
      </w:r>
      <w:r w:rsidRPr="00F27488">
        <w:rPr>
          <w:sz w:val="28"/>
          <w:szCs w:val="28"/>
        </w:rPr>
        <w:t xml:space="preserve">администрации </w:t>
      </w:r>
      <w:r w:rsidR="00F27488" w:rsidRPr="00F27488">
        <w:rPr>
          <w:sz w:val="28"/>
          <w:szCs w:val="28"/>
        </w:rPr>
        <w:t xml:space="preserve">муниципального образования Шлиссельбургское городское поселение </w:t>
      </w:r>
      <w:r w:rsidRPr="00F27488">
        <w:rPr>
          <w:sz w:val="28"/>
          <w:szCs w:val="28"/>
        </w:rPr>
        <w:t>Кировского муниципальног</w:t>
      </w:r>
      <w:r w:rsidR="00855FAF" w:rsidRPr="00F27488">
        <w:rPr>
          <w:sz w:val="28"/>
          <w:szCs w:val="28"/>
        </w:rPr>
        <w:t>о района</w:t>
      </w:r>
      <w:r w:rsidR="004661DC" w:rsidRPr="00F27488">
        <w:rPr>
          <w:sz w:val="28"/>
          <w:szCs w:val="28"/>
        </w:rPr>
        <w:t xml:space="preserve"> Ленинградской области», и</w:t>
      </w:r>
      <w:r w:rsidRPr="00F27488">
        <w:rPr>
          <w:sz w:val="28"/>
          <w:szCs w:val="28"/>
        </w:rPr>
        <w:t xml:space="preserve"> в соответствии со </w:t>
      </w:r>
      <w:r w:rsidR="000A3BD1" w:rsidRPr="00F27488">
        <w:rPr>
          <w:sz w:val="28"/>
          <w:szCs w:val="28"/>
        </w:rPr>
        <w:t>статье</w:t>
      </w:r>
      <w:r w:rsidRPr="00F27488">
        <w:rPr>
          <w:sz w:val="28"/>
          <w:szCs w:val="28"/>
        </w:rPr>
        <w:t>й</w:t>
      </w:r>
      <w:r w:rsidRPr="004661DC">
        <w:rPr>
          <w:sz w:val="28"/>
          <w:szCs w:val="28"/>
        </w:rPr>
        <w:t xml:space="preserve"> </w:t>
      </w:r>
      <w:r w:rsidR="00F27488">
        <w:rPr>
          <w:sz w:val="28"/>
          <w:szCs w:val="28"/>
        </w:rPr>
        <w:t xml:space="preserve">44 </w:t>
      </w:r>
      <w:r w:rsidR="00F27488" w:rsidRPr="00F27488">
        <w:rPr>
          <w:sz w:val="28"/>
          <w:szCs w:val="28"/>
        </w:rPr>
        <w:t>У</w:t>
      </w:r>
      <w:r w:rsidRPr="00F27488">
        <w:rPr>
          <w:sz w:val="28"/>
          <w:szCs w:val="28"/>
        </w:rPr>
        <w:t xml:space="preserve">става </w:t>
      </w:r>
      <w:r w:rsidR="00F27488" w:rsidRPr="00F27488">
        <w:rPr>
          <w:sz w:val="28"/>
          <w:szCs w:val="28"/>
        </w:rPr>
        <w:t xml:space="preserve">муниципального образования Шлиссельбургское городское поселение </w:t>
      </w:r>
      <w:r w:rsidRPr="00F27488">
        <w:rPr>
          <w:sz w:val="28"/>
          <w:szCs w:val="28"/>
        </w:rPr>
        <w:t>Кировского</w:t>
      </w:r>
      <w:r w:rsidRPr="004661DC">
        <w:rPr>
          <w:sz w:val="28"/>
          <w:szCs w:val="28"/>
        </w:rPr>
        <w:t xml:space="preserve"> </w:t>
      </w:r>
      <w:r w:rsidRPr="00F27488">
        <w:rPr>
          <w:sz w:val="28"/>
          <w:szCs w:val="28"/>
        </w:rPr>
        <w:t xml:space="preserve">муниципального района Ленинградской области, </w:t>
      </w:r>
      <w:r w:rsidR="00F27488" w:rsidRPr="00F27488">
        <w:rPr>
          <w:sz w:val="28"/>
          <w:szCs w:val="28"/>
        </w:rPr>
        <w:t>С</w:t>
      </w:r>
      <w:r w:rsidRPr="00F27488">
        <w:rPr>
          <w:sz w:val="28"/>
          <w:szCs w:val="28"/>
        </w:rPr>
        <w:t xml:space="preserve">овет депутатов </w:t>
      </w:r>
      <w:r w:rsidR="00F27488" w:rsidRPr="00F27488">
        <w:rPr>
          <w:sz w:val="28"/>
          <w:szCs w:val="28"/>
        </w:rPr>
        <w:t xml:space="preserve">муниципального образования Шлиссельбургское городское поселение </w:t>
      </w:r>
      <w:r w:rsidRPr="00F27488">
        <w:rPr>
          <w:sz w:val="28"/>
          <w:szCs w:val="28"/>
        </w:rPr>
        <w:t>Кировского</w:t>
      </w:r>
      <w:r w:rsidRPr="004661DC">
        <w:rPr>
          <w:sz w:val="28"/>
          <w:szCs w:val="28"/>
        </w:rPr>
        <w:t xml:space="preserve"> муниципального района Ленинградской области</w:t>
      </w:r>
    </w:p>
    <w:p w14:paraId="460FB2BF" w14:textId="40D37167" w:rsidR="006B2F4B" w:rsidRPr="00117336" w:rsidRDefault="00117336" w:rsidP="00117336">
      <w:pPr>
        <w:shd w:val="clear" w:color="auto" w:fill="FFFFFF"/>
        <w:spacing w:line="300" w:lineRule="auto"/>
        <w:ind w:firstLine="709"/>
        <w:jc w:val="center"/>
        <w:rPr>
          <w:b/>
          <w:bCs/>
          <w:sz w:val="28"/>
          <w:szCs w:val="28"/>
        </w:rPr>
      </w:pPr>
      <w:r w:rsidRPr="00117336">
        <w:rPr>
          <w:b/>
          <w:bCs/>
          <w:sz w:val="28"/>
          <w:szCs w:val="28"/>
        </w:rPr>
        <w:t>РЕШИЛ</w:t>
      </w:r>
      <w:r w:rsidR="006B2F4B" w:rsidRPr="00117336">
        <w:rPr>
          <w:b/>
          <w:bCs/>
          <w:sz w:val="28"/>
          <w:szCs w:val="28"/>
        </w:rPr>
        <w:t>:</w:t>
      </w:r>
    </w:p>
    <w:p w14:paraId="634912F7" w14:textId="77777777" w:rsidR="006B2F4B" w:rsidRDefault="006B2F4B" w:rsidP="00A90EBD">
      <w:pPr>
        <w:spacing w:line="300" w:lineRule="auto"/>
        <w:ind w:firstLine="709"/>
        <w:jc w:val="both"/>
        <w:rPr>
          <w:sz w:val="28"/>
          <w:szCs w:val="28"/>
        </w:rPr>
      </w:pPr>
      <w:r w:rsidRPr="00F27488">
        <w:rPr>
          <w:sz w:val="28"/>
          <w:szCs w:val="28"/>
        </w:rPr>
        <w:t>1. Утвердить проект контракта с главой администрации</w:t>
      </w:r>
      <w:r w:rsidR="00F27488" w:rsidRPr="00F27488">
        <w:rPr>
          <w:sz w:val="28"/>
          <w:szCs w:val="28"/>
        </w:rPr>
        <w:t xml:space="preserve"> муниципального образования Шлиссельбургское городское поселение</w:t>
      </w:r>
      <w:r w:rsidRPr="00F27488">
        <w:rPr>
          <w:sz w:val="28"/>
          <w:szCs w:val="28"/>
        </w:rPr>
        <w:t xml:space="preserve"> Кировского муниципального района Ленинградской области согласно</w:t>
      </w:r>
      <w:r w:rsidRPr="004661DC">
        <w:rPr>
          <w:sz w:val="28"/>
          <w:szCs w:val="28"/>
        </w:rPr>
        <w:t xml:space="preserve"> приложению.</w:t>
      </w:r>
    </w:p>
    <w:p w14:paraId="056975CF" w14:textId="4C0413DA" w:rsidR="006B2F4B" w:rsidRPr="00F27488" w:rsidRDefault="00F27488" w:rsidP="00A90EBD">
      <w:pPr>
        <w:spacing w:line="300" w:lineRule="auto"/>
        <w:ind w:firstLine="709"/>
        <w:jc w:val="both"/>
        <w:rPr>
          <w:sz w:val="28"/>
          <w:szCs w:val="28"/>
        </w:rPr>
      </w:pPr>
      <w:r w:rsidRPr="00027541">
        <w:rPr>
          <w:sz w:val="28"/>
          <w:szCs w:val="28"/>
        </w:rPr>
        <w:lastRenderedPageBreak/>
        <w:t>2</w:t>
      </w:r>
      <w:r w:rsidR="006B2F4B" w:rsidRPr="00027541">
        <w:rPr>
          <w:sz w:val="28"/>
          <w:szCs w:val="28"/>
        </w:rPr>
        <w:t xml:space="preserve">. Опубликовать настоящее решение в </w:t>
      </w:r>
      <w:r w:rsidR="006B2F4B" w:rsidRPr="00C77AEF">
        <w:rPr>
          <w:sz w:val="28"/>
          <w:szCs w:val="28"/>
        </w:rPr>
        <w:t>газете «</w:t>
      </w:r>
      <w:r w:rsidR="00027541" w:rsidRPr="00C77AEF">
        <w:rPr>
          <w:sz w:val="28"/>
          <w:szCs w:val="28"/>
        </w:rPr>
        <w:t>Ладога</w:t>
      </w:r>
      <w:r w:rsidR="006B2F4B" w:rsidRPr="00027541">
        <w:rPr>
          <w:sz w:val="28"/>
          <w:szCs w:val="28"/>
        </w:rPr>
        <w:t xml:space="preserve">» и разместить на официальном сайте </w:t>
      </w:r>
      <w:r w:rsidR="00807348">
        <w:rPr>
          <w:sz w:val="28"/>
          <w:szCs w:val="28"/>
        </w:rPr>
        <w:t xml:space="preserve">Совета депутатов </w:t>
      </w:r>
      <w:r w:rsidRPr="00027541">
        <w:rPr>
          <w:sz w:val="28"/>
          <w:szCs w:val="28"/>
        </w:rPr>
        <w:t xml:space="preserve">муниципального образования Шлиссельбургское городское поселение </w:t>
      </w:r>
      <w:r w:rsidR="006B2F4B" w:rsidRPr="00027541">
        <w:rPr>
          <w:sz w:val="28"/>
          <w:szCs w:val="28"/>
        </w:rPr>
        <w:t xml:space="preserve">Кировского муниципального района </w:t>
      </w:r>
      <w:r w:rsidR="004661DC" w:rsidRPr="00027541">
        <w:rPr>
          <w:sz w:val="28"/>
          <w:szCs w:val="28"/>
        </w:rPr>
        <w:t xml:space="preserve">Ленинградской области </w:t>
      </w:r>
      <w:r w:rsidR="006B2F4B" w:rsidRPr="00027541">
        <w:rPr>
          <w:sz w:val="28"/>
          <w:szCs w:val="28"/>
        </w:rPr>
        <w:t>не позднее</w:t>
      </w:r>
      <w:r w:rsidR="00495A07" w:rsidRPr="00027541">
        <w:rPr>
          <w:sz w:val="28"/>
          <w:szCs w:val="28"/>
        </w:rPr>
        <w:t xml:space="preserve">, чем за </w:t>
      </w:r>
      <w:r w:rsidR="0017577F">
        <w:rPr>
          <w:sz w:val="28"/>
          <w:szCs w:val="28"/>
        </w:rPr>
        <w:t>20</w:t>
      </w:r>
      <w:r w:rsidR="00495A07" w:rsidRPr="00027541">
        <w:rPr>
          <w:sz w:val="28"/>
          <w:szCs w:val="28"/>
        </w:rPr>
        <w:t xml:space="preserve"> </w:t>
      </w:r>
      <w:r w:rsidR="006B2F4B" w:rsidRPr="00027541">
        <w:rPr>
          <w:sz w:val="28"/>
          <w:szCs w:val="28"/>
        </w:rPr>
        <w:t>дней до дня проведения конкурса на замещение должности главы</w:t>
      </w:r>
      <w:r w:rsidR="006B2F4B" w:rsidRPr="004661DC">
        <w:rPr>
          <w:sz w:val="28"/>
          <w:szCs w:val="28"/>
        </w:rPr>
        <w:t xml:space="preserve"> </w:t>
      </w:r>
      <w:r w:rsidR="006B2F4B" w:rsidRPr="00F27488">
        <w:rPr>
          <w:sz w:val="28"/>
          <w:szCs w:val="28"/>
        </w:rPr>
        <w:t xml:space="preserve">администрации </w:t>
      </w:r>
      <w:r w:rsidRPr="00F27488">
        <w:rPr>
          <w:sz w:val="28"/>
          <w:szCs w:val="28"/>
        </w:rPr>
        <w:t xml:space="preserve">муниципального образования Шлиссельбургское городское поселение </w:t>
      </w:r>
      <w:r w:rsidR="006B2F4B" w:rsidRPr="00F27488">
        <w:rPr>
          <w:sz w:val="28"/>
          <w:szCs w:val="28"/>
        </w:rPr>
        <w:t>Кировского муниципального района Ленинградской области.</w:t>
      </w:r>
    </w:p>
    <w:p w14:paraId="39D94524" w14:textId="77777777" w:rsidR="006B2F4B" w:rsidRDefault="006B2F4B" w:rsidP="00A90EBD">
      <w:pPr>
        <w:shd w:val="clear" w:color="auto" w:fill="FFFFFF"/>
        <w:tabs>
          <w:tab w:val="left" w:pos="7200"/>
        </w:tabs>
        <w:spacing w:line="300" w:lineRule="auto"/>
        <w:ind w:firstLine="709"/>
        <w:jc w:val="both"/>
        <w:rPr>
          <w:sz w:val="28"/>
        </w:rPr>
      </w:pPr>
    </w:p>
    <w:p w14:paraId="5F3E3FBB" w14:textId="77777777" w:rsidR="000A3BD1" w:rsidRPr="000A3BD1" w:rsidRDefault="000A3BD1" w:rsidP="00A90EBD">
      <w:pPr>
        <w:shd w:val="clear" w:color="auto" w:fill="FFFFFF"/>
        <w:tabs>
          <w:tab w:val="left" w:pos="7200"/>
        </w:tabs>
        <w:spacing w:line="300" w:lineRule="auto"/>
        <w:ind w:firstLine="709"/>
        <w:jc w:val="both"/>
        <w:rPr>
          <w:sz w:val="28"/>
        </w:rPr>
      </w:pPr>
    </w:p>
    <w:p w14:paraId="721FD7F9" w14:textId="133E180A" w:rsidR="00707C1C" w:rsidRPr="000A3BD1" w:rsidRDefault="006B2F4B" w:rsidP="00673CEE">
      <w:pPr>
        <w:pStyle w:val="a3"/>
        <w:spacing w:before="0" w:line="360" w:lineRule="auto"/>
        <w:ind w:left="0" w:firstLine="0"/>
        <w:jc w:val="center"/>
        <w:rPr>
          <w:spacing w:val="0"/>
        </w:rPr>
      </w:pPr>
      <w:r w:rsidRPr="000A3BD1">
        <w:rPr>
          <w:spacing w:val="0"/>
        </w:rPr>
        <w:t xml:space="preserve">Глава муниципального </w:t>
      </w:r>
      <w:r w:rsidR="00F27488">
        <w:rPr>
          <w:spacing w:val="0"/>
        </w:rPr>
        <w:t>образования</w:t>
      </w:r>
      <w:r w:rsidR="00673CEE">
        <w:rPr>
          <w:spacing w:val="0"/>
        </w:rPr>
        <w:tab/>
      </w:r>
      <w:r w:rsidR="00673CEE">
        <w:rPr>
          <w:spacing w:val="0"/>
        </w:rPr>
        <w:tab/>
      </w:r>
      <w:r w:rsidR="00673CEE">
        <w:rPr>
          <w:spacing w:val="0"/>
        </w:rPr>
        <w:tab/>
      </w:r>
      <w:r w:rsidR="00673CEE">
        <w:rPr>
          <w:spacing w:val="0"/>
        </w:rPr>
        <w:tab/>
      </w:r>
      <w:r w:rsidR="005334A5">
        <w:rPr>
          <w:spacing w:val="0"/>
        </w:rPr>
        <w:t>М.В.</w:t>
      </w:r>
      <w:r w:rsidR="00673CEE">
        <w:rPr>
          <w:spacing w:val="0"/>
        </w:rPr>
        <w:t xml:space="preserve"> </w:t>
      </w:r>
      <w:r w:rsidR="005334A5">
        <w:rPr>
          <w:spacing w:val="0"/>
        </w:rPr>
        <w:t>Лашков</w:t>
      </w:r>
    </w:p>
    <w:p w14:paraId="4AAD7301" w14:textId="77777777" w:rsidR="00707C1C" w:rsidRPr="000A3BD1" w:rsidRDefault="00707C1C" w:rsidP="006B2F4B">
      <w:pPr>
        <w:pStyle w:val="a3"/>
        <w:spacing w:before="0" w:line="360" w:lineRule="auto"/>
        <w:ind w:left="0" w:firstLine="0"/>
        <w:rPr>
          <w:spacing w:val="0"/>
        </w:rPr>
      </w:pPr>
    </w:p>
    <w:p w14:paraId="7B21B777" w14:textId="44F0B267" w:rsidR="00707C1C" w:rsidRDefault="00707C1C" w:rsidP="006B2F4B">
      <w:pPr>
        <w:pStyle w:val="a3"/>
        <w:spacing w:before="0" w:line="360" w:lineRule="auto"/>
        <w:ind w:left="0" w:firstLine="0"/>
      </w:pPr>
    </w:p>
    <w:p w14:paraId="60F8EE4F" w14:textId="48DB452F" w:rsidR="00117336" w:rsidRDefault="00117336" w:rsidP="006B2F4B">
      <w:pPr>
        <w:pStyle w:val="a3"/>
        <w:spacing w:before="0" w:line="360" w:lineRule="auto"/>
        <w:ind w:left="0" w:firstLine="0"/>
      </w:pPr>
    </w:p>
    <w:p w14:paraId="1EF9F8EA" w14:textId="76CEDE81" w:rsidR="00117336" w:rsidRDefault="00117336" w:rsidP="006B2F4B">
      <w:pPr>
        <w:pStyle w:val="a3"/>
        <w:spacing w:before="0" w:line="360" w:lineRule="auto"/>
        <w:ind w:left="0" w:firstLine="0"/>
      </w:pPr>
    </w:p>
    <w:p w14:paraId="793AEF39" w14:textId="64F8615B" w:rsidR="00117336" w:rsidRDefault="00117336" w:rsidP="006B2F4B">
      <w:pPr>
        <w:pStyle w:val="a3"/>
        <w:spacing w:before="0" w:line="360" w:lineRule="auto"/>
        <w:ind w:left="0" w:firstLine="0"/>
      </w:pPr>
    </w:p>
    <w:p w14:paraId="27BBBF72" w14:textId="68AC34A7" w:rsidR="00117336" w:rsidRDefault="00117336" w:rsidP="006B2F4B">
      <w:pPr>
        <w:pStyle w:val="a3"/>
        <w:spacing w:before="0" w:line="360" w:lineRule="auto"/>
        <w:ind w:left="0" w:firstLine="0"/>
      </w:pPr>
    </w:p>
    <w:p w14:paraId="316CEC5F" w14:textId="3AB4BC19" w:rsidR="00117336" w:rsidRDefault="00117336" w:rsidP="006B2F4B">
      <w:pPr>
        <w:pStyle w:val="a3"/>
        <w:spacing w:before="0" w:line="360" w:lineRule="auto"/>
        <w:ind w:left="0" w:firstLine="0"/>
      </w:pPr>
    </w:p>
    <w:p w14:paraId="42A0DEC7" w14:textId="308F4E03" w:rsidR="00117336" w:rsidRDefault="00117336" w:rsidP="006B2F4B">
      <w:pPr>
        <w:pStyle w:val="a3"/>
        <w:spacing w:before="0" w:line="360" w:lineRule="auto"/>
        <w:ind w:left="0" w:firstLine="0"/>
      </w:pPr>
    </w:p>
    <w:p w14:paraId="04B09B24" w14:textId="063C6396" w:rsidR="00117336" w:rsidRDefault="00117336" w:rsidP="006B2F4B">
      <w:pPr>
        <w:pStyle w:val="a3"/>
        <w:spacing w:before="0" w:line="360" w:lineRule="auto"/>
        <w:ind w:left="0" w:firstLine="0"/>
      </w:pPr>
    </w:p>
    <w:p w14:paraId="55C52B1C" w14:textId="0813C52A" w:rsidR="00117336" w:rsidRDefault="00117336" w:rsidP="006B2F4B">
      <w:pPr>
        <w:pStyle w:val="a3"/>
        <w:spacing w:before="0" w:line="360" w:lineRule="auto"/>
        <w:ind w:left="0" w:firstLine="0"/>
      </w:pPr>
    </w:p>
    <w:p w14:paraId="797F96A0" w14:textId="2EC26512" w:rsidR="00117336" w:rsidRDefault="00117336" w:rsidP="006B2F4B">
      <w:pPr>
        <w:pStyle w:val="a3"/>
        <w:spacing w:before="0" w:line="360" w:lineRule="auto"/>
        <w:ind w:left="0" w:firstLine="0"/>
      </w:pPr>
    </w:p>
    <w:p w14:paraId="72AC4192" w14:textId="555C7CAB" w:rsidR="00117336" w:rsidRDefault="00117336" w:rsidP="006B2F4B">
      <w:pPr>
        <w:pStyle w:val="a3"/>
        <w:spacing w:before="0" w:line="360" w:lineRule="auto"/>
        <w:ind w:left="0" w:firstLine="0"/>
      </w:pPr>
    </w:p>
    <w:p w14:paraId="5827850F" w14:textId="7F288196" w:rsidR="00117336" w:rsidRDefault="00117336" w:rsidP="006B2F4B">
      <w:pPr>
        <w:pStyle w:val="a3"/>
        <w:spacing w:before="0" w:line="360" w:lineRule="auto"/>
        <w:ind w:left="0" w:firstLine="0"/>
      </w:pPr>
    </w:p>
    <w:p w14:paraId="50006255" w14:textId="39C9470C" w:rsidR="00117336" w:rsidRDefault="00117336" w:rsidP="006B2F4B">
      <w:pPr>
        <w:pStyle w:val="a3"/>
        <w:spacing w:before="0" w:line="360" w:lineRule="auto"/>
        <w:ind w:left="0" w:firstLine="0"/>
      </w:pPr>
    </w:p>
    <w:p w14:paraId="79B76DF9" w14:textId="0D02E8C3" w:rsidR="00117336" w:rsidRDefault="00117336" w:rsidP="006B2F4B">
      <w:pPr>
        <w:pStyle w:val="a3"/>
        <w:spacing w:before="0" w:line="360" w:lineRule="auto"/>
        <w:ind w:left="0" w:firstLine="0"/>
      </w:pPr>
    </w:p>
    <w:p w14:paraId="43A84BB1" w14:textId="2A6CB0C0" w:rsidR="00117336" w:rsidRDefault="00117336" w:rsidP="006B2F4B">
      <w:pPr>
        <w:pStyle w:val="a3"/>
        <w:spacing w:before="0" w:line="360" w:lineRule="auto"/>
        <w:ind w:left="0" w:firstLine="0"/>
      </w:pPr>
    </w:p>
    <w:p w14:paraId="26C57B5C" w14:textId="011A4873" w:rsidR="00117336" w:rsidRDefault="00117336" w:rsidP="006B2F4B">
      <w:pPr>
        <w:pStyle w:val="a3"/>
        <w:spacing w:before="0" w:line="360" w:lineRule="auto"/>
        <w:ind w:left="0" w:firstLine="0"/>
      </w:pPr>
    </w:p>
    <w:p w14:paraId="685A16F4" w14:textId="632F6ACD" w:rsidR="00117336" w:rsidRDefault="00117336" w:rsidP="006B2F4B">
      <w:pPr>
        <w:pStyle w:val="a3"/>
        <w:spacing w:before="0" w:line="360" w:lineRule="auto"/>
        <w:ind w:left="0" w:firstLine="0"/>
      </w:pPr>
    </w:p>
    <w:p w14:paraId="2D212FD0" w14:textId="6D340345" w:rsidR="00117336" w:rsidRDefault="00117336" w:rsidP="006B2F4B">
      <w:pPr>
        <w:pStyle w:val="a3"/>
        <w:spacing w:before="0" w:line="360" w:lineRule="auto"/>
        <w:ind w:left="0" w:firstLine="0"/>
      </w:pPr>
    </w:p>
    <w:p w14:paraId="7F6E5D8E" w14:textId="48081B94" w:rsidR="00117336" w:rsidRDefault="00117336" w:rsidP="006B2F4B">
      <w:pPr>
        <w:pStyle w:val="a3"/>
        <w:spacing w:before="0" w:line="360" w:lineRule="auto"/>
        <w:ind w:left="0" w:firstLine="0"/>
      </w:pPr>
    </w:p>
    <w:p w14:paraId="7A16D481" w14:textId="58E34D9A" w:rsidR="00117336" w:rsidRDefault="00117336" w:rsidP="006B2F4B">
      <w:pPr>
        <w:pStyle w:val="a3"/>
        <w:spacing w:before="0" w:line="360" w:lineRule="auto"/>
        <w:ind w:left="0"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5"/>
        <w:gridCol w:w="4794"/>
      </w:tblGrid>
      <w:tr w:rsidR="00117336" w:rsidRPr="00BE3CB6" w14:paraId="4821B27D" w14:textId="77777777" w:rsidTr="00187174">
        <w:tc>
          <w:tcPr>
            <w:tcW w:w="4201" w:type="dxa"/>
          </w:tcPr>
          <w:p w14:paraId="59B67EB1" w14:textId="77777777" w:rsidR="00117336" w:rsidRPr="00BE3CB6" w:rsidRDefault="00117336" w:rsidP="00187174">
            <w:pPr>
              <w:spacing w:line="288" w:lineRule="auto"/>
              <w:jc w:val="right"/>
              <w:rPr>
                <w:sz w:val="28"/>
              </w:rPr>
            </w:pPr>
            <w:r w:rsidRPr="00BE3CB6">
              <w:rPr>
                <w:sz w:val="28"/>
              </w:rPr>
              <w:lastRenderedPageBreak/>
              <w:br w:type="page"/>
            </w:r>
          </w:p>
          <w:p w14:paraId="492725B1" w14:textId="77777777" w:rsidR="00117336" w:rsidRPr="00BE3CB6" w:rsidRDefault="00117336" w:rsidP="00187174">
            <w:pPr>
              <w:spacing w:line="288" w:lineRule="auto"/>
              <w:jc w:val="right"/>
              <w:rPr>
                <w:sz w:val="28"/>
              </w:rPr>
            </w:pPr>
          </w:p>
          <w:p w14:paraId="7DDDC586" w14:textId="77777777" w:rsidR="00117336" w:rsidRPr="00BE3CB6" w:rsidRDefault="00117336" w:rsidP="00187174">
            <w:pPr>
              <w:spacing w:line="288" w:lineRule="auto"/>
              <w:jc w:val="right"/>
              <w:rPr>
                <w:sz w:val="28"/>
              </w:rPr>
            </w:pPr>
          </w:p>
          <w:p w14:paraId="3FEF97CC" w14:textId="77777777" w:rsidR="00117336" w:rsidRDefault="00117336" w:rsidP="00187174">
            <w:pPr>
              <w:spacing w:line="288" w:lineRule="auto"/>
              <w:jc w:val="right"/>
            </w:pPr>
          </w:p>
        </w:tc>
        <w:tc>
          <w:tcPr>
            <w:tcW w:w="4838" w:type="dxa"/>
          </w:tcPr>
          <w:p w14:paraId="659F3929" w14:textId="77777777" w:rsidR="00117336" w:rsidRPr="00E16DE8" w:rsidRDefault="00117336" w:rsidP="00187174">
            <w:pPr>
              <w:jc w:val="center"/>
            </w:pPr>
            <w:r w:rsidRPr="00E16DE8">
              <w:t>УТВЕРЖДЕН</w:t>
            </w:r>
          </w:p>
          <w:p w14:paraId="2860C1BF" w14:textId="77777777" w:rsidR="00117336" w:rsidRDefault="00117336" w:rsidP="00187174">
            <w:pPr>
              <w:jc w:val="center"/>
            </w:pPr>
            <w:r w:rsidRPr="00E16DE8">
              <w:t xml:space="preserve">решением </w:t>
            </w:r>
            <w:r>
              <w:t>С</w:t>
            </w:r>
            <w:r w:rsidRPr="00E16DE8">
              <w:t>овета депутатов</w:t>
            </w:r>
          </w:p>
          <w:p w14:paraId="22F58CC9" w14:textId="77777777" w:rsidR="00117336" w:rsidRPr="00561110" w:rsidRDefault="00117336" w:rsidP="00187174">
            <w:pPr>
              <w:jc w:val="center"/>
            </w:pPr>
            <w:r w:rsidRPr="00561110">
              <w:t>муниципального образования Шлиссельбургское городское поселение</w:t>
            </w:r>
          </w:p>
          <w:p w14:paraId="4126D10A" w14:textId="77777777" w:rsidR="00117336" w:rsidRPr="00E16DE8" w:rsidRDefault="00117336" w:rsidP="00187174">
            <w:pPr>
              <w:jc w:val="center"/>
            </w:pPr>
            <w:r w:rsidRPr="00E16DE8">
              <w:t>Кировского муниципального района</w:t>
            </w:r>
          </w:p>
          <w:p w14:paraId="092E3431" w14:textId="77777777" w:rsidR="00117336" w:rsidRPr="00E16DE8" w:rsidRDefault="00117336" w:rsidP="00187174">
            <w:pPr>
              <w:jc w:val="center"/>
            </w:pPr>
            <w:r w:rsidRPr="00E16DE8">
              <w:t>Ленинградской области</w:t>
            </w:r>
          </w:p>
          <w:p w14:paraId="4C95012F" w14:textId="114F86B2" w:rsidR="00117336" w:rsidRPr="00E16DE8" w:rsidRDefault="00117336" w:rsidP="00187174">
            <w:pPr>
              <w:jc w:val="center"/>
            </w:pPr>
            <w:r w:rsidRPr="00E16DE8">
              <w:t xml:space="preserve">от </w:t>
            </w:r>
            <w:r w:rsidR="00841A2C">
              <w:t>22 октября</w:t>
            </w:r>
            <w:r>
              <w:t xml:space="preserve"> 2020</w:t>
            </w:r>
            <w:r w:rsidRPr="00E16DE8">
              <w:t xml:space="preserve"> года №</w:t>
            </w:r>
            <w:r w:rsidR="00841A2C">
              <w:t xml:space="preserve"> 56</w:t>
            </w:r>
          </w:p>
          <w:p w14:paraId="0B5B498F" w14:textId="77777777" w:rsidR="00117336" w:rsidRPr="00BE3CB6" w:rsidRDefault="00117336" w:rsidP="00187174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3CB6">
              <w:rPr>
                <w:rFonts w:ascii="Times New Roman" w:hAnsi="Times New Roman" w:cs="Times New Roman"/>
                <w:sz w:val="24"/>
                <w:szCs w:val="24"/>
              </w:rPr>
              <w:t>риложение)</w:t>
            </w:r>
          </w:p>
        </w:tc>
      </w:tr>
    </w:tbl>
    <w:p w14:paraId="4FC94073" w14:textId="3EE4360E" w:rsidR="00117336" w:rsidRDefault="00117336" w:rsidP="00117336">
      <w:pPr>
        <w:spacing w:line="276" w:lineRule="auto"/>
        <w:jc w:val="center"/>
        <w:rPr>
          <w:b/>
        </w:rPr>
      </w:pPr>
    </w:p>
    <w:p w14:paraId="53FA9F4F" w14:textId="77777777" w:rsidR="00B410C2" w:rsidRPr="00E16DE8" w:rsidRDefault="00B410C2" w:rsidP="00117336">
      <w:pPr>
        <w:spacing w:line="276" w:lineRule="auto"/>
        <w:jc w:val="center"/>
        <w:rPr>
          <w:b/>
        </w:rPr>
      </w:pPr>
    </w:p>
    <w:p w14:paraId="76BA49DA" w14:textId="77777777" w:rsidR="00117336" w:rsidRDefault="00117336" w:rsidP="0011733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Проект к</w:t>
      </w:r>
      <w:r w:rsidRPr="00C35CC0">
        <w:rPr>
          <w:b/>
          <w:sz w:val="28"/>
        </w:rPr>
        <w:t>онтракт</w:t>
      </w:r>
      <w:r>
        <w:rPr>
          <w:b/>
          <w:sz w:val="28"/>
        </w:rPr>
        <w:t xml:space="preserve">а </w:t>
      </w:r>
      <w:r w:rsidRPr="00C35CC0">
        <w:rPr>
          <w:b/>
          <w:sz w:val="28"/>
        </w:rPr>
        <w:t>с главой администрации</w:t>
      </w:r>
    </w:p>
    <w:p w14:paraId="63B0145F" w14:textId="77777777" w:rsidR="00117336" w:rsidRDefault="00117336" w:rsidP="00117336">
      <w:pPr>
        <w:spacing w:line="276" w:lineRule="auto"/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муниципального образования </w:t>
      </w:r>
    </w:p>
    <w:p w14:paraId="750A7B2B" w14:textId="77777777" w:rsidR="00117336" w:rsidRPr="00561110" w:rsidRDefault="00117336" w:rsidP="00117336">
      <w:pPr>
        <w:spacing w:line="276" w:lineRule="auto"/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Шлиссельбургское городское поселение </w:t>
      </w:r>
    </w:p>
    <w:p w14:paraId="2E2407B9" w14:textId="77777777" w:rsidR="00117336" w:rsidRDefault="00117336" w:rsidP="0011733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Кировского</w:t>
      </w:r>
      <w:r w:rsidRPr="00C35CC0">
        <w:rPr>
          <w:b/>
          <w:sz w:val="28"/>
        </w:rPr>
        <w:t xml:space="preserve"> муниципальн</w:t>
      </w:r>
      <w:r>
        <w:rPr>
          <w:b/>
          <w:sz w:val="28"/>
        </w:rPr>
        <w:t>ого</w:t>
      </w:r>
      <w:r w:rsidRPr="00C35CC0">
        <w:rPr>
          <w:b/>
          <w:sz w:val="28"/>
        </w:rPr>
        <w:t xml:space="preserve"> район</w:t>
      </w:r>
      <w:r>
        <w:rPr>
          <w:b/>
          <w:sz w:val="28"/>
        </w:rPr>
        <w:t>а</w:t>
      </w:r>
    </w:p>
    <w:p w14:paraId="37491BA6" w14:textId="17FA1E03" w:rsidR="00117336" w:rsidRDefault="00117336" w:rsidP="00117336">
      <w:pPr>
        <w:spacing w:line="276" w:lineRule="auto"/>
        <w:jc w:val="center"/>
        <w:rPr>
          <w:b/>
          <w:sz w:val="28"/>
        </w:rPr>
      </w:pPr>
      <w:r w:rsidRPr="00C35CC0">
        <w:rPr>
          <w:b/>
          <w:sz w:val="28"/>
        </w:rPr>
        <w:t>Ленинградской области</w:t>
      </w:r>
    </w:p>
    <w:p w14:paraId="715E049F" w14:textId="77777777" w:rsidR="00B410C2" w:rsidRDefault="00B410C2" w:rsidP="00117336">
      <w:pPr>
        <w:spacing w:line="276" w:lineRule="auto"/>
        <w:jc w:val="center"/>
        <w:rPr>
          <w:b/>
          <w:sz w:val="28"/>
        </w:rPr>
      </w:pPr>
    </w:p>
    <w:p w14:paraId="0AB6882C" w14:textId="77777777" w:rsidR="00117336" w:rsidRDefault="00117336" w:rsidP="00117336">
      <w:pPr>
        <w:spacing w:line="192" w:lineRule="auto"/>
        <w:rPr>
          <w:sz w:val="4"/>
          <w:szCs w:val="4"/>
        </w:rPr>
      </w:pPr>
    </w:p>
    <w:p w14:paraId="1792C3CC" w14:textId="77777777" w:rsidR="00117336" w:rsidRDefault="00117336" w:rsidP="00117336">
      <w:pPr>
        <w:spacing w:line="192" w:lineRule="auto"/>
        <w:rPr>
          <w:sz w:val="4"/>
          <w:szCs w:val="4"/>
        </w:rPr>
      </w:pPr>
    </w:p>
    <w:p w14:paraId="746E2B58" w14:textId="77777777" w:rsidR="00117336" w:rsidRDefault="00117336" w:rsidP="00117336">
      <w:pPr>
        <w:spacing w:line="312" w:lineRule="auto"/>
        <w:rPr>
          <w:sz w:val="26"/>
        </w:rPr>
      </w:pPr>
      <w:r>
        <w:rPr>
          <w:sz w:val="26"/>
        </w:rPr>
        <w:t>г. Шлиссельбург</w:t>
      </w:r>
    </w:p>
    <w:p w14:paraId="4181BEB0" w14:textId="562F4102" w:rsidR="00117336" w:rsidRDefault="00117336" w:rsidP="00117336">
      <w:pPr>
        <w:spacing w:line="312" w:lineRule="auto"/>
        <w:jc w:val="both"/>
        <w:rPr>
          <w:sz w:val="26"/>
        </w:rPr>
      </w:pPr>
      <w:r>
        <w:rPr>
          <w:sz w:val="26"/>
        </w:rPr>
        <w:t>Ленинградской области                                             «___»</w:t>
      </w:r>
      <w:r w:rsidR="0003361D">
        <w:rPr>
          <w:sz w:val="26"/>
        </w:rPr>
        <w:t xml:space="preserve"> </w:t>
      </w:r>
      <w:r w:rsidR="002949F0">
        <w:rPr>
          <w:sz w:val="26"/>
        </w:rPr>
        <w:t>_____________</w:t>
      </w:r>
      <w:r>
        <w:rPr>
          <w:sz w:val="26"/>
        </w:rPr>
        <w:t xml:space="preserve"> 20</w:t>
      </w:r>
      <w:r w:rsidR="0003361D">
        <w:rPr>
          <w:sz w:val="26"/>
        </w:rPr>
        <w:t>20</w:t>
      </w:r>
      <w:r>
        <w:rPr>
          <w:sz w:val="26"/>
        </w:rPr>
        <w:t xml:space="preserve"> года</w:t>
      </w:r>
    </w:p>
    <w:p w14:paraId="297D392F" w14:textId="77777777" w:rsidR="00117336" w:rsidRPr="00464297" w:rsidRDefault="00117336" w:rsidP="00117336">
      <w:pPr>
        <w:jc w:val="both"/>
      </w:pPr>
    </w:p>
    <w:p w14:paraId="44079258" w14:textId="77777777" w:rsidR="00117336" w:rsidRDefault="00117336" w:rsidP="00117336">
      <w:pPr>
        <w:ind w:firstLine="709"/>
        <w:jc w:val="both"/>
        <w:rPr>
          <w:sz w:val="26"/>
        </w:rPr>
      </w:pPr>
      <w:r>
        <w:rPr>
          <w:sz w:val="26"/>
        </w:rPr>
        <w:t xml:space="preserve">Муниципальное образование </w:t>
      </w:r>
      <w:r w:rsidRPr="00561110">
        <w:rPr>
          <w:sz w:val="26"/>
          <w:szCs w:val="26"/>
        </w:rPr>
        <w:t>Шлиссельбургское городское поселение Кировск</w:t>
      </w:r>
      <w:r>
        <w:rPr>
          <w:sz w:val="26"/>
          <w:szCs w:val="26"/>
        </w:rPr>
        <w:t>ого</w:t>
      </w:r>
      <w:r>
        <w:rPr>
          <w:sz w:val="26"/>
        </w:rPr>
        <w:t xml:space="preserve"> муниципального района Ленинградской области</w:t>
      </w:r>
      <w:r w:rsidRPr="00C47EBA">
        <w:t xml:space="preserve"> </w:t>
      </w:r>
      <w:r w:rsidRPr="00C47EBA">
        <w:rPr>
          <w:sz w:val="26"/>
          <w:szCs w:val="26"/>
        </w:rPr>
        <w:t xml:space="preserve">в лице </w:t>
      </w:r>
      <w:r>
        <w:rPr>
          <w:sz w:val="26"/>
          <w:szCs w:val="26"/>
        </w:rPr>
        <w:t>г</w:t>
      </w:r>
      <w:r w:rsidRPr="00C47EB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>
        <w:rPr>
          <w:sz w:val="26"/>
        </w:rPr>
        <w:t xml:space="preserve"> муниципального образования </w:t>
      </w:r>
      <w:r w:rsidRPr="00561110">
        <w:rPr>
          <w:sz w:val="26"/>
          <w:szCs w:val="26"/>
        </w:rPr>
        <w:t xml:space="preserve">Шлиссельбургское городское поселение </w:t>
      </w:r>
      <w:r>
        <w:rPr>
          <w:sz w:val="26"/>
        </w:rPr>
        <w:t>Кировского муниципального района Ленинградской области</w:t>
      </w:r>
    </w:p>
    <w:p w14:paraId="718624BD" w14:textId="77777777" w:rsidR="00117336" w:rsidRPr="00921E20" w:rsidRDefault="00117336" w:rsidP="00117336">
      <w:pPr>
        <w:jc w:val="center"/>
        <w:rPr>
          <w:rFonts w:ascii="Arial" w:hAnsi="Arial"/>
        </w:rPr>
      </w:pPr>
      <w:r w:rsidRPr="00921E20">
        <w:rPr>
          <w:sz w:val="28"/>
        </w:rPr>
        <w:t xml:space="preserve">         </w:t>
      </w:r>
    </w:p>
    <w:p w14:paraId="423C60A5" w14:textId="77777777" w:rsidR="00117336" w:rsidRPr="00C47EBA" w:rsidRDefault="00117336" w:rsidP="00117336">
      <w:pPr>
        <w:jc w:val="both"/>
        <w:rPr>
          <w:rFonts w:ascii="Arial" w:hAnsi="Arial"/>
          <w:b/>
          <w:sz w:val="4"/>
        </w:rPr>
      </w:pPr>
      <w:r>
        <w:rPr>
          <w:rFonts w:ascii="Arial" w:hAnsi="Arial"/>
          <w:sz w:val="4"/>
        </w:rPr>
        <w:t xml:space="preserve">  </w:t>
      </w:r>
      <w:r>
        <w:rPr>
          <w:rFonts w:ascii="Arial" w:hAnsi="Arial"/>
          <w:sz w:val="4"/>
        </w:rPr>
        <w:tab/>
      </w:r>
      <w:r>
        <w:rPr>
          <w:rFonts w:ascii="Arial" w:hAnsi="Arial"/>
          <w:sz w:val="4"/>
        </w:rPr>
        <w:tab/>
      </w:r>
      <w:r>
        <w:rPr>
          <w:rFonts w:ascii="Arial" w:hAnsi="Arial"/>
          <w:sz w:val="4"/>
        </w:rPr>
        <w:tab/>
        <w:t xml:space="preserve">                                          </w:t>
      </w:r>
      <w:r>
        <w:rPr>
          <w:rFonts w:ascii="Arial" w:hAnsi="Arial"/>
          <w:sz w:val="4"/>
        </w:rPr>
        <w:tab/>
        <w:t xml:space="preserve">  </w:t>
      </w:r>
      <w:r>
        <w:rPr>
          <w:rFonts w:ascii="Arial" w:hAnsi="Arial"/>
          <w:b/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468B1" w14:textId="77777777" w:rsidR="00117336" w:rsidRDefault="00117336" w:rsidP="00117336">
      <w:pPr>
        <w:ind w:firstLine="720"/>
        <w:jc w:val="center"/>
        <w:rPr>
          <w:rFonts w:ascii="Arial" w:hAnsi="Arial"/>
          <w:sz w:val="4"/>
        </w:rPr>
      </w:pPr>
      <w:r>
        <w:rPr>
          <w:rFonts w:ascii="Arial" w:hAnsi="Arial"/>
          <w:sz w:val="16"/>
        </w:rPr>
        <w:t>(фамилия, имя, отчество)</w:t>
      </w:r>
    </w:p>
    <w:p w14:paraId="3E412478" w14:textId="77777777" w:rsidR="00117336" w:rsidRDefault="00117336" w:rsidP="00117336">
      <w:pPr>
        <w:jc w:val="both"/>
        <w:rPr>
          <w:rFonts w:ascii="Arial" w:hAnsi="Arial"/>
          <w:sz w:val="4"/>
        </w:rPr>
      </w:pPr>
    </w:p>
    <w:p w14:paraId="6420E516" w14:textId="77777777" w:rsidR="00117336" w:rsidRDefault="00117336" w:rsidP="00117336">
      <w:pPr>
        <w:jc w:val="both"/>
        <w:rPr>
          <w:sz w:val="26"/>
        </w:rPr>
      </w:pPr>
      <w:r>
        <w:rPr>
          <w:sz w:val="26"/>
        </w:rPr>
        <w:t xml:space="preserve">действующего на основании Устава муниципального образования </w:t>
      </w:r>
      <w:r w:rsidRPr="00561110">
        <w:rPr>
          <w:sz w:val="26"/>
          <w:szCs w:val="26"/>
        </w:rPr>
        <w:t>Шлиссельбургское городское поселени</w:t>
      </w:r>
      <w:r>
        <w:rPr>
          <w:sz w:val="26"/>
          <w:szCs w:val="26"/>
        </w:rPr>
        <w:t xml:space="preserve">е </w:t>
      </w:r>
      <w:r>
        <w:rPr>
          <w:sz w:val="26"/>
        </w:rPr>
        <w:t>Кировского муниципального района Ленинградской области (далее - Устав), именуемого в дальнейшем «Представитель нанимателя» с одной стороны, и гражданин Российской Федерации (либо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</w:t>
      </w:r>
    </w:p>
    <w:p w14:paraId="5D01607F" w14:textId="77777777" w:rsidR="00117336" w:rsidRPr="00921E20" w:rsidRDefault="00117336" w:rsidP="00117336">
      <w:pPr>
        <w:rPr>
          <w:sz w:val="28"/>
          <w:szCs w:val="28"/>
        </w:rPr>
      </w:pPr>
      <w:r w:rsidRPr="00921E20">
        <w:rPr>
          <w:sz w:val="28"/>
          <w:szCs w:val="28"/>
        </w:rPr>
        <w:t xml:space="preserve">     </w:t>
      </w:r>
    </w:p>
    <w:p w14:paraId="18DFCA5F" w14:textId="77777777" w:rsidR="00117336" w:rsidRPr="00AD65FB" w:rsidRDefault="00117336" w:rsidP="00117336">
      <w:pPr>
        <w:jc w:val="center"/>
        <w:rPr>
          <w:rFonts w:ascii="Arial" w:hAnsi="Arial"/>
          <w:sz w:val="4"/>
        </w:rPr>
      </w:pPr>
      <w:r>
        <w:rPr>
          <w:b/>
          <w:i/>
          <w:sz w:val="28"/>
        </w:rPr>
        <w:t xml:space="preserve">                </w:t>
      </w:r>
    </w:p>
    <w:p w14:paraId="5C635702" w14:textId="77777777" w:rsidR="00117336" w:rsidRDefault="00117336" w:rsidP="00117336">
      <w:pPr>
        <w:jc w:val="center"/>
        <w:rPr>
          <w:rFonts w:ascii="Arial" w:hAnsi="Arial"/>
          <w:b/>
          <w:i/>
          <w:sz w:val="4"/>
        </w:rPr>
      </w:pPr>
    </w:p>
    <w:p w14:paraId="6A0DBFEA" w14:textId="77777777" w:rsidR="00117336" w:rsidRDefault="00117336" w:rsidP="00117336">
      <w:pPr>
        <w:jc w:val="both"/>
        <w:rPr>
          <w:rFonts w:ascii="Arial" w:hAnsi="Arial"/>
          <w:b/>
          <w:sz w:val="4"/>
        </w:rPr>
      </w:pPr>
      <w:r>
        <w:rPr>
          <w:rFonts w:ascii="Arial" w:hAnsi="Arial"/>
          <w:b/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86C32" w14:textId="77777777" w:rsidR="00117336" w:rsidRDefault="00117336" w:rsidP="00117336">
      <w:pPr>
        <w:ind w:firstLine="72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(фамилия, имя, отчество)</w:t>
      </w:r>
    </w:p>
    <w:p w14:paraId="08AB7B21" w14:textId="77777777" w:rsidR="00117336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  <w:r w:rsidRPr="00921E20">
        <w:rPr>
          <w:rFonts w:ascii="Times New Roman" w:hAnsi="Times New Roman" w:cs="Times New Roman"/>
          <w:sz w:val="26"/>
          <w:szCs w:val="26"/>
        </w:rPr>
        <w:t xml:space="preserve">назначенный на должность главы </w:t>
      </w:r>
      <w:r w:rsidRPr="00561110">
        <w:rPr>
          <w:rFonts w:ascii="Times New Roman" w:hAnsi="Times New Roman" w:cs="Times New Roman"/>
          <w:sz w:val="26"/>
          <w:szCs w:val="26"/>
        </w:rPr>
        <w:t>администрации</w:t>
      </w:r>
      <w:r w:rsidRPr="00561110">
        <w:rPr>
          <w:rFonts w:ascii="Times New Roman" w:hAnsi="Times New Roman" w:cs="Times New Roman"/>
          <w:sz w:val="26"/>
        </w:rPr>
        <w:t xml:space="preserve"> муниципального образования </w:t>
      </w:r>
      <w:r w:rsidRPr="00561110">
        <w:rPr>
          <w:rFonts w:ascii="Times New Roman" w:hAnsi="Times New Roman" w:cs="Times New Roman"/>
          <w:sz w:val="26"/>
          <w:szCs w:val="26"/>
        </w:rPr>
        <w:t>Шлиссельбургское городское поселени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561110">
        <w:rPr>
          <w:rFonts w:ascii="Times New Roman" w:hAnsi="Times New Roman" w:cs="Times New Roman"/>
          <w:sz w:val="26"/>
        </w:rPr>
        <w:t>Кировского муниципального района Ленинградской области</w:t>
      </w:r>
      <w:r w:rsidRPr="00561110">
        <w:rPr>
          <w:rFonts w:ascii="Times New Roman" w:hAnsi="Times New Roman" w:cs="Times New Roman"/>
          <w:sz w:val="26"/>
          <w:szCs w:val="26"/>
        </w:rPr>
        <w:t xml:space="preserve"> (далее - администрация)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921E20">
        <w:rPr>
          <w:rFonts w:ascii="Times New Roman" w:hAnsi="Times New Roman" w:cs="Times New Roman"/>
          <w:sz w:val="26"/>
          <w:szCs w:val="26"/>
        </w:rPr>
        <w:t>основании 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921E20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14:paraId="359F66F9" w14:textId="77777777" w:rsidR="00117336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</w:p>
    <w:p w14:paraId="3F3E2AF6" w14:textId="05F44D9F" w:rsidR="00117336" w:rsidRDefault="00117336" w:rsidP="00117336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 w:rsidRPr="00921E20">
        <w:rPr>
          <w:rFonts w:ascii="Arial" w:hAnsi="Arial" w:cs="Arial"/>
          <w:sz w:val="16"/>
          <w:szCs w:val="16"/>
        </w:rPr>
        <w:t>(дата и номер нормативного правового акта</w:t>
      </w:r>
      <w:r>
        <w:rPr>
          <w:rFonts w:ascii="Arial" w:hAnsi="Arial" w:cs="Arial"/>
          <w:sz w:val="16"/>
          <w:szCs w:val="16"/>
        </w:rPr>
        <w:t xml:space="preserve"> </w:t>
      </w:r>
      <w:r w:rsidR="00807348">
        <w:rPr>
          <w:rFonts w:ascii="Arial" w:hAnsi="Arial" w:cs="Arial"/>
          <w:sz w:val="16"/>
          <w:szCs w:val="16"/>
        </w:rPr>
        <w:t>С</w:t>
      </w:r>
      <w:r w:rsidRPr="00921E20">
        <w:rPr>
          <w:rFonts w:ascii="Arial" w:hAnsi="Arial" w:cs="Arial"/>
          <w:sz w:val="16"/>
          <w:szCs w:val="16"/>
        </w:rPr>
        <w:t>овета депутатов</w:t>
      </w:r>
    </w:p>
    <w:p w14:paraId="4F02E44D" w14:textId="77777777" w:rsidR="00117336" w:rsidRPr="00921E20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Pr="00921E20">
        <w:rPr>
          <w:rFonts w:ascii="Arial" w:hAnsi="Arial" w:cs="Arial"/>
          <w:sz w:val="16"/>
          <w:szCs w:val="16"/>
        </w:rPr>
        <w:t xml:space="preserve"> </w:t>
      </w:r>
    </w:p>
    <w:p w14:paraId="3CFD3C02" w14:textId="77777777" w:rsidR="00117336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921E20">
        <w:rPr>
          <w:rFonts w:ascii="Times New Roman" w:hAnsi="Times New Roman" w:cs="Times New Roman"/>
          <w:sz w:val="26"/>
          <w:szCs w:val="26"/>
        </w:rPr>
        <w:t>,</w:t>
      </w:r>
    </w:p>
    <w:p w14:paraId="59F3F0FE" w14:textId="77777777" w:rsidR="00117336" w:rsidRPr="00036205" w:rsidRDefault="00117336" w:rsidP="00117336">
      <w:pPr>
        <w:pStyle w:val="ConsPlusNonformat"/>
        <w:widowControl/>
        <w:jc w:val="center"/>
        <w:rPr>
          <w:rFonts w:ascii="Arial" w:hAnsi="Arial" w:cs="Arial"/>
          <w:sz w:val="4"/>
          <w:szCs w:val="4"/>
        </w:rPr>
      </w:pPr>
      <w:r w:rsidRPr="00921E20">
        <w:rPr>
          <w:rFonts w:ascii="Arial" w:hAnsi="Arial" w:cs="Arial"/>
          <w:sz w:val="16"/>
          <w:szCs w:val="16"/>
        </w:rPr>
        <w:t>о назначении на должность)</w:t>
      </w:r>
    </w:p>
    <w:p w14:paraId="7E71190F" w14:textId="77777777" w:rsidR="00117336" w:rsidRPr="00153B4E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</w:p>
    <w:p w14:paraId="53DB5E04" w14:textId="50BE8CF0" w:rsidR="00117336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 «Глава администрации»</w:t>
      </w:r>
      <w:r w:rsidRPr="00921E20">
        <w:rPr>
          <w:rFonts w:ascii="Times New Roman" w:hAnsi="Times New Roman" w:cs="Times New Roman"/>
          <w:sz w:val="26"/>
          <w:szCs w:val="26"/>
        </w:rPr>
        <w:t>, с другой стороны, заключили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>настоящий контракт о нижеследующем:</w:t>
      </w:r>
    </w:p>
    <w:p w14:paraId="3931BAF7" w14:textId="43DE5F29" w:rsidR="00B410C2" w:rsidRDefault="00B410C2" w:rsidP="001173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4F58209" w14:textId="198A5A74" w:rsidR="00B410C2" w:rsidRDefault="00B410C2" w:rsidP="001173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BBCDD0B" w14:textId="77777777" w:rsidR="00B410C2" w:rsidRPr="00921E20" w:rsidRDefault="00B410C2" w:rsidP="001173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1B2AC2D" w14:textId="77777777" w:rsidR="00117336" w:rsidRPr="00464297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E840354" w14:textId="77777777" w:rsidR="00117336" w:rsidRPr="00501D91" w:rsidRDefault="00117336" w:rsidP="0011733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14:paraId="09808436" w14:textId="77777777" w:rsidR="00117336" w:rsidRPr="00464297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225CC52A" w14:textId="77777777" w:rsidR="00117336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По настоящему контракту </w:t>
      </w:r>
      <w:r w:rsidRPr="00921E20">
        <w:rPr>
          <w:rFonts w:ascii="Times New Roman" w:hAnsi="Times New Roman" w:cs="Times New Roman"/>
          <w:sz w:val="26"/>
          <w:szCs w:val="26"/>
        </w:rPr>
        <w:t>Глава администрации бер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21E20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на с</w:t>
      </w:r>
      <w:r w:rsidRPr="00921E20">
        <w:rPr>
          <w:rFonts w:ascii="Times New Roman" w:hAnsi="Times New Roman" w:cs="Times New Roman"/>
          <w:sz w:val="26"/>
          <w:szCs w:val="26"/>
        </w:rPr>
        <w:t>ебя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 xml:space="preserve">обязательства, связанные </w:t>
      </w:r>
      <w:r>
        <w:rPr>
          <w:rFonts w:ascii="Times New Roman" w:hAnsi="Times New Roman" w:cs="Times New Roman"/>
          <w:sz w:val="26"/>
          <w:szCs w:val="26"/>
        </w:rPr>
        <w:t xml:space="preserve">с осуществлением </w:t>
      </w:r>
      <w:r w:rsidRPr="00921E20">
        <w:rPr>
          <w:rFonts w:ascii="Times New Roman" w:hAnsi="Times New Roman" w:cs="Times New Roman"/>
          <w:sz w:val="26"/>
          <w:szCs w:val="26"/>
        </w:rPr>
        <w:t>полномочий по должности Главы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Pr="00921E20">
        <w:rPr>
          <w:rFonts w:ascii="Times New Roman" w:hAnsi="Times New Roman" w:cs="Times New Roman"/>
          <w:sz w:val="26"/>
          <w:szCs w:val="26"/>
        </w:rPr>
        <w:t>а Представитель нанимателя обязуется обеспечить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 xml:space="preserve">осуществление Главой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полномочий в </w:t>
      </w:r>
      <w:r w:rsidRPr="00921E20">
        <w:rPr>
          <w:rFonts w:ascii="Times New Roman" w:hAnsi="Times New Roman" w:cs="Times New Roman"/>
          <w:sz w:val="26"/>
          <w:szCs w:val="26"/>
        </w:rPr>
        <w:t>соответствии законодательством, своевременно и в</w:t>
      </w:r>
      <w:r>
        <w:rPr>
          <w:rFonts w:ascii="Times New Roman" w:hAnsi="Times New Roman" w:cs="Times New Roman"/>
          <w:sz w:val="26"/>
          <w:szCs w:val="26"/>
        </w:rPr>
        <w:t xml:space="preserve"> полном </w:t>
      </w:r>
      <w:r w:rsidRPr="00921E20">
        <w:rPr>
          <w:rFonts w:ascii="Times New Roman" w:hAnsi="Times New Roman" w:cs="Times New Roman"/>
          <w:sz w:val="26"/>
          <w:szCs w:val="26"/>
        </w:rPr>
        <w:t>объеме</w:t>
      </w:r>
      <w:r>
        <w:rPr>
          <w:rFonts w:ascii="Times New Roman" w:hAnsi="Times New Roman" w:cs="Times New Roman"/>
          <w:sz w:val="26"/>
          <w:szCs w:val="26"/>
        </w:rPr>
        <w:t xml:space="preserve"> выплачивать </w:t>
      </w:r>
      <w:r w:rsidRPr="00921E20">
        <w:rPr>
          <w:rFonts w:ascii="Times New Roman" w:hAnsi="Times New Roman" w:cs="Times New Roman"/>
          <w:sz w:val="26"/>
          <w:szCs w:val="26"/>
        </w:rPr>
        <w:t>Главе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>администрации денежное содержание и предоставлять социальные гарантии.</w:t>
      </w:r>
    </w:p>
    <w:p w14:paraId="5C04A2EA" w14:textId="77777777" w:rsidR="00117336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AE0235">
        <w:rPr>
          <w:rFonts w:ascii="Times New Roman" w:hAnsi="Times New Roman" w:cs="Times New Roman"/>
          <w:sz w:val="26"/>
          <w:szCs w:val="26"/>
        </w:rPr>
        <w:t xml:space="preserve">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E0235">
        <w:rPr>
          <w:rFonts w:ascii="Times New Roman" w:hAnsi="Times New Roman" w:cs="Times New Roman"/>
          <w:sz w:val="26"/>
          <w:szCs w:val="26"/>
        </w:rPr>
        <w:t xml:space="preserve"> отдельные государственные полномочия) и отнесены к компетенции администрации.</w:t>
      </w:r>
    </w:p>
    <w:p w14:paraId="38EACFDD" w14:textId="77777777" w:rsidR="00117336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2335177F" w14:textId="77777777" w:rsidR="00117336" w:rsidRPr="00E16DE8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46D31E2E" w14:textId="77777777" w:rsidR="00117336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853">
        <w:rPr>
          <w:rFonts w:ascii="Times New Roman" w:hAnsi="Times New Roman" w:cs="Times New Roman"/>
          <w:sz w:val="26"/>
          <w:szCs w:val="26"/>
        </w:rPr>
        <w:t>1.3. Настоящий контракт заключается на срок полномочий Совета депутатов пятого созыва 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2C39A9A6" w14:textId="77777777" w:rsidR="00117336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1.4. Дата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 xml:space="preserve">начала осуществления </w:t>
      </w:r>
      <w:r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921E20">
        <w:rPr>
          <w:rFonts w:ascii="Times New Roman" w:hAnsi="Times New Roman" w:cs="Times New Roman"/>
          <w:sz w:val="26"/>
          <w:szCs w:val="26"/>
        </w:rPr>
        <w:t>администрации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 xml:space="preserve">полномочий </w:t>
      </w:r>
      <w:r>
        <w:rPr>
          <w:rFonts w:ascii="Times New Roman" w:hAnsi="Times New Roman" w:cs="Times New Roman"/>
          <w:sz w:val="26"/>
          <w:szCs w:val="26"/>
        </w:rPr>
        <w:t>- __________________</w:t>
      </w:r>
      <w:r w:rsidRPr="00CB66DD">
        <w:rPr>
          <w:rFonts w:ascii="Times New Roman" w:hAnsi="Times New Roman" w:cs="Times New Roman"/>
          <w:sz w:val="26"/>
          <w:szCs w:val="26"/>
        </w:rPr>
        <w:t>.</w:t>
      </w:r>
    </w:p>
    <w:p w14:paraId="3B2DFE1A" w14:textId="77777777" w:rsidR="00117336" w:rsidRPr="00AE0235" w:rsidRDefault="00117336" w:rsidP="00117336">
      <w:pPr>
        <w:pStyle w:val="ConsPlusNonformat"/>
        <w:widowControl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(число, месяц, год)</w:t>
      </w:r>
    </w:p>
    <w:p w14:paraId="6E79F925" w14:textId="77777777" w:rsidR="00117336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Место работы</w:t>
      </w:r>
      <w:r w:rsidRPr="00CB66DD">
        <w:rPr>
          <w:rFonts w:ascii="Times New Roman" w:hAnsi="Times New Roman" w:cs="Times New Roman"/>
          <w:sz w:val="26"/>
          <w:szCs w:val="26"/>
        </w:rPr>
        <w:t xml:space="preserve">: Ленинградская область, город </w:t>
      </w:r>
      <w:r>
        <w:rPr>
          <w:rFonts w:ascii="Times New Roman" w:hAnsi="Times New Roman" w:cs="Times New Roman"/>
          <w:sz w:val="26"/>
          <w:szCs w:val="26"/>
        </w:rPr>
        <w:t>Шлиссельбург</w:t>
      </w:r>
      <w:r w:rsidRPr="00CB66DD">
        <w:rPr>
          <w:rFonts w:ascii="Times New Roman" w:hAnsi="Times New Roman" w:cs="Times New Roman"/>
          <w:sz w:val="26"/>
          <w:szCs w:val="26"/>
        </w:rPr>
        <w:t xml:space="preserve">, улица </w:t>
      </w:r>
      <w:r>
        <w:rPr>
          <w:rFonts w:ascii="Times New Roman" w:hAnsi="Times New Roman" w:cs="Times New Roman"/>
          <w:sz w:val="26"/>
          <w:szCs w:val="26"/>
        </w:rPr>
        <w:t>Жука</w:t>
      </w:r>
      <w:r w:rsidRPr="00CB66DD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B66DD">
        <w:rPr>
          <w:rFonts w:ascii="Times New Roman" w:hAnsi="Times New Roman" w:cs="Times New Roman"/>
          <w:sz w:val="26"/>
          <w:szCs w:val="26"/>
        </w:rPr>
        <w:t>.</w:t>
      </w:r>
    </w:p>
    <w:p w14:paraId="5857E824" w14:textId="77777777" w:rsidR="00117336" w:rsidRPr="00B410C2" w:rsidRDefault="00117336" w:rsidP="0011733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F7195E7" w14:textId="77777777" w:rsidR="00117336" w:rsidRPr="00501D91" w:rsidRDefault="00117336" w:rsidP="0011733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t>2. Права и обязанности Главы администрации</w:t>
      </w:r>
    </w:p>
    <w:p w14:paraId="03909D2F" w14:textId="77777777" w:rsidR="00117336" w:rsidRPr="00BA5EAC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DEAB484" w14:textId="77777777" w:rsidR="00117336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FE3">
        <w:rPr>
          <w:rFonts w:ascii="Times New Roman" w:hAnsi="Times New Roman" w:cs="Times New Roman"/>
          <w:sz w:val="26"/>
          <w:szCs w:val="26"/>
        </w:rPr>
        <w:t>2.1.</w:t>
      </w:r>
      <w:r w:rsidRPr="00921E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21E20">
        <w:rPr>
          <w:rFonts w:ascii="Times New Roman" w:hAnsi="Times New Roman" w:cs="Times New Roman"/>
          <w:sz w:val="26"/>
          <w:szCs w:val="26"/>
        </w:rPr>
        <w:t xml:space="preserve"> целях решения вопросов местного значения Глава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101C1EBF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96462">
        <w:rPr>
          <w:rFonts w:ascii="Times New Roman" w:hAnsi="Times New Roman" w:cs="Times New Roman"/>
          <w:spacing w:val="-4"/>
          <w:sz w:val="26"/>
          <w:szCs w:val="26"/>
        </w:rPr>
        <w:t>2.1.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1. </w:t>
      </w:r>
      <w:r w:rsidRPr="00196462">
        <w:rPr>
          <w:rFonts w:ascii="Times New Roman" w:hAnsi="Times New Roman" w:cs="Times New Roman"/>
          <w:spacing w:val="-4"/>
          <w:sz w:val="26"/>
          <w:szCs w:val="26"/>
        </w:rPr>
        <w:t>Осуществля</w:t>
      </w:r>
      <w:r>
        <w:rPr>
          <w:rFonts w:ascii="Times New Roman" w:hAnsi="Times New Roman" w:cs="Times New Roman"/>
          <w:spacing w:val="-4"/>
          <w:sz w:val="26"/>
          <w:szCs w:val="26"/>
        </w:rPr>
        <w:t>ть</w:t>
      </w:r>
      <w:r w:rsidRPr="00196462">
        <w:rPr>
          <w:rFonts w:ascii="Times New Roman" w:hAnsi="Times New Roman" w:cs="Times New Roman"/>
          <w:spacing w:val="-4"/>
          <w:sz w:val="26"/>
          <w:szCs w:val="26"/>
        </w:rPr>
        <w:t xml:space="preserve"> общее руководство деятельностью </w:t>
      </w:r>
      <w:r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96462">
        <w:rPr>
          <w:rFonts w:ascii="Times New Roman" w:hAnsi="Times New Roman" w:cs="Times New Roman"/>
          <w:spacing w:val="-4"/>
          <w:sz w:val="26"/>
          <w:szCs w:val="26"/>
        </w:rPr>
        <w:t xml:space="preserve">дминистрации, ее структурных подразделений по решению всех вопросов местного значения муниципального образования, отнесенных к компетенции </w:t>
      </w:r>
      <w:r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96462">
        <w:rPr>
          <w:rFonts w:ascii="Times New Roman" w:hAnsi="Times New Roman" w:cs="Times New Roman"/>
          <w:spacing w:val="-4"/>
          <w:sz w:val="26"/>
          <w:szCs w:val="26"/>
        </w:rPr>
        <w:t xml:space="preserve">дминистрации в пределах утвержденного бюджета </w:t>
      </w:r>
      <w:r w:rsidRPr="00196462">
        <w:rPr>
          <w:rStyle w:val="a9"/>
          <w:rFonts w:ascii="Times New Roman" w:hAnsi="Times New Roman" w:cs="Times New Roman"/>
          <w:spacing w:val="-4"/>
          <w:sz w:val="26"/>
          <w:szCs w:val="26"/>
        </w:rPr>
        <w:t xml:space="preserve">муниципального образования </w:t>
      </w:r>
      <w:r w:rsidRPr="00196462">
        <w:rPr>
          <w:rFonts w:ascii="Times New Roman" w:hAnsi="Times New Roman" w:cs="Times New Roman"/>
          <w:spacing w:val="-4"/>
          <w:sz w:val="26"/>
          <w:szCs w:val="26"/>
        </w:rPr>
        <w:t>Шлиссельбургское городское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(далее -</w:t>
      </w:r>
      <w:r w:rsidRPr="00196462">
        <w:rPr>
          <w:rFonts w:ascii="Times New Roman" w:hAnsi="Times New Roman" w:cs="Times New Roman"/>
          <w:spacing w:val="-4"/>
          <w:sz w:val="26"/>
          <w:szCs w:val="26"/>
        </w:rPr>
        <w:t xml:space="preserve"> местный бюджет).</w:t>
      </w:r>
    </w:p>
    <w:p w14:paraId="21D4435B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6462">
        <w:rPr>
          <w:rFonts w:ascii="Times New Roman" w:hAnsi="Times New Roman" w:cs="Times New Roman"/>
          <w:sz w:val="26"/>
          <w:szCs w:val="26"/>
        </w:rPr>
        <w:t>Заключа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от имени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 договоры в пределах своей компетенции.</w:t>
      </w:r>
    </w:p>
    <w:p w14:paraId="6728B5D9" w14:textId="566B6C5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196462">
        <w:rPr>
          <w:rFonts w:ascii="Times New Roman" w:hAnsi="Times New Roman" w:cs="Times New Roman"/>
          <w:sz w:val="26"/>
          <w:szCs w:val="26"/>
        </w:rPr>
        <w:t>Разрабатыва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и представля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на утверждение </w:t>
      </w:r>
      <w:r w:rsidR="00254928">
        <w:rPr>
          <w:rFonts w:ascii="Times New Roman" w:hAnsi="Times New Roman" w:cs="Times New Roman"/>
          <w:sz w:val="26"/>
          <w:szCs w:val="26"/>
        </w:rPr>
        <w:t>С</w:t>
      </w:r>
      <w:r w:rsidRPr="00196462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 w:rsidRPr="00196462">
        <w:rPr>
          <w:rStyle w:val="a9"/>
          <w:rFonts w:ascii="Times New Roman" w:hAnsi="Times New Roman" w:cs="Times New Roman"/>
          <w:spacing w:val="-4"/>
          <w:sz w:val="26"/>
          <w:szCs w:val="26"/>
        </w:rPr>
        <w:t xml:space="preserve">муниципального образования </w:t>
      </w:r>
      <w:r w:rsidRPr="00196462">
        <w:rPr>
          <w:rFonts w:ascii="Times New Roman" w:hAnsi="Times New Roman" w:cs="Times New Roman"/>
          <w:spacing w:val="-4"/>
          <w:sz w:val="26"/>
          <w:szCs w:val="26"/>
        </w:rPr>
        <w:t>Шлиссельбургское городское поселение Кировского муниципального района Ленинградской области</w:t>
      </w:r>
      <w:r w:rsidRPr="00196462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96462">
        <w:rPr>
          <w:rFonts w:ascii="Times New Roman" w:hAnsi="Times New Roman" w:cs="Times New Roman"/>
          <w:sz w:val="26"/>
          <w:szCs w:val="26"/>
        </w:rPr>
        <w:t xml:space="preserve"> Совет депутатов)</w:t>
      </w:r>
      <w:r>
        <w:rPr>
          <w:rFonts w:ascii="Times New Roman" w:hAnsi="Times New Roman" w:cs="Times New Roman"/>
          <w:sz w:val="26"/>
          <w:szCs w:val="26"/>
        </w:rPr>
        <w:t xml:space="preserve"> структуру 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дминистрации.</w:t>
      </w:r>
    </w:p>
    <w:p w14:paraId="1FD54417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196462">
        <w:rPr>
          <w:rFonts w:ascii="Times New Roman" w:hAnsi="Times New Roman" w:cs="Times New Roman"/>
          <w:sz w:val="26"/>
          <w:szCs w:val="26"/>
        </w:rPr>
        <w:t>Формир</w:t>
      </w:r>
      <w:r>
        <w:rPr>
          <w:rFonts w:ascii="Times New Roman" w:hAnsi="Times New Roman" w:cs="Times New Roman"/>
          <w:sz w:val="26"/>
          <w:szCs w:val="26"/>
        </w:rPr>
        <w:t>овать штат а</w:t>
      </w:r>
      <w:r w:rsidRPr="00196462">
        <w:rPr>
          <w:rFonts w:ascii="Times New Roman" w:hAnsi="Times New Roman" w:cs="Times New Roman"/>
          <w:sz w:val="26"/>
          <w:szCs w:val="26"/>
        </w:rPr>
        <w:t xml:space="preserve">дминистрации в пределах, утвержденных в местном бюджете средств на содержание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 и утвержда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штатное расписание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дминистрации.</w:t>
      </w:r>
    </w:p>
    <w:p w14:paraId="53A1DC4E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196462">
        <w:rPr>
          <w:rFonts w:ascii="Times New Roman" w:hAnsi="Times New Roman" w:cs="Times New Roman"/>
          <w:sz w:val="26"/>
          <w:szCs w:val="26"/>
        </w:rPr>
        <w:t>Утвержда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положения о структурны</w:t>
      </w:r>
      <w:r>
        <w:rPr>
          <w:rFonts w:ascii="Times New Roman" w:hAnsi="Times New Roman" w:cs="Times New Roman"/>
          <w:sz w:val="26"/>
          <w:szCs w:val="26"/>
        </w:rPr>
        <w:t>х подразделениях 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 и дол</w:t>
      </w:r>
      <w:r>
        <w:rPr>
          <w:rFonts w:ascii="Times New Roman" w:hAnsi="Times New Roman" w:cs="Times New Roman"/>
          <w:sz w:val="26"/>
          <w:szCs w:val="26"/>
        </w:rPr>
        <w:t>жностные инструкции работников 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дминистрации.</w:t>
      </w:r>
    </w:p>
    <w:p w14:paraId="038D6DC9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96462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6462">
        <w:rPr>
          <w:rFonts w:ascii="Times New Roman" w:hAnsi="Times New Roman" w:cs="Times New Roman"/>
          <w:sz w:val="26"/>
          <w:szCs w:val="26"/>
        </w:rPr>
        <w:t>Назнача</w:t>
      </w:r>
      <w:r>
        <w:rPr>
          <w:rFonts w:ascii="Times New Roman" w:hAnsi="Times New Roman" w:cs="Times New Roman"/>
          <w:sz w:val="26"/>
          <w:szCs w:val="26"/>
        </w:rPr>
        <w:t>ть на должность и освобождать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от должности заместителей главы администрации, руководит</w:t>
      </w:r>
      <w:r>
        <w:rPr>
          <w:rFonts w:ascii="Times New Roman" w:hAnsi="Times New Roman" w:cs="Times New Roman"/>
          <w:sz w:val="26"/>
          <w:szCs w:val="26"/>
        </w:rPr>
        <w:t xml:space="preserve">елей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администрации, иных работников 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дминистрации, а также реша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вопросы применения к ним мер дисциплинарной ответственности и поощрения.</w:t>
      </w:r>
    </w:p>
    <w:p w14:paraId="63B97C81" w14:textId="77777777" w:rsidR="00117336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1.7</w:t>
      </w:r>
      <w:r w:rsidRPr="00196462">
        <w:rPr>
          <w:rFonts w:ascii="Times New Roman" w:hAnsi="Times New Roman" w:cs="Times New Roman"/>
          <w:sz w:val="26"/>
          <w:szCs w:val="26"/>
        </w:rPr>
        <w:t>. Действ</w:t>
      </w:r>
      <w:r>
        <w:rPr>
          <w:rFonts w:ascii="Times New Roman" w:hAnsi="Times New Roman" w:cs="Times New Roman"/>
          <w:sz w:val="26"/>
          <w:szCs w:val="26"/>
        </w:rPr>
        <w:t>овать от имени 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 без доверенности, в том числе представля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ее интересы в отношениях с органами местного самоуправления, органами государственной власти, правоохранительными </w:t>
      </w:r>
    </w:p>
    <w:p w14:paraId="5DEA3B73" w14:textId="77777777" w:rsidR="00117336" w:rsidRPr="00196462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органами, а также гражданами и организациями любых организационно-правовых форм.</w:t>
      </w:r>
    </w:p>
    <w:p w14:paraId="7DF79BC4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2.1.8. </w:t>
      </w:r>
      <w:r w:rsidRPr="00196462">
        <w:rPr>
          <w:rFonts w:ascii="Times New Roman" w:hAnsi="Times New Roman" w:cs="Times New Roman"/>
          <w:sz w:val="26"/>
          <w:szCs w:val="26"/>
        </w:rPr>
        <w:t>Подписыва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правовые акты по вопросам исполнительной и распорядительной деятельности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дминистрации.</w:t>
      </w:r>
    </w:p>
    <w:p w14:paraId="1F1FAB1C" w14:textId="77777777" w:rsidR="00117336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"/>
          <w:szCs w:val="2"/>
        </w:rPr>
      </w:pPr>
    </w:p>
    <w:p w14:paraId="1CF42339" w14:textId="77777777" w:rsidR="00117336" w:rsidRPr="00623ADC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1.9</w:t>
      </w:r>
      <w:r w:rsidRPr="0019646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6462">
        <w:rPr>
          <w:rFonts w:ascii="Times New Roman" w:hAnsi="Times New Roman" w:cs="Times New Roman"/>
          <w:sz w:val="26"/>
          <w:szCs w:val="26"/>
        </w:rPr>
        <w:t>Отменя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акты руководителей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6462">
        <w:rPr>
          <w:rFonts w:ascii="Times New Roman" w:hAnsi="Times New Roman" w:cs="Times New Roman"/>
          <w:sz w:val="26"/>
          <w:szCs w:val="26"/>
        </w:rPr>
        <w:t xml:space="preserve">дминистрации, противоречащие действующему законодательству Российской Федерации или нормативным правовым актам муниципального образования, принятым на местном </w:t>
      </w:r>
      <w:r w:rsidRPr="00623ADC">
        <w:rPr>
          <w:rFonts w:ascii="Times New Roman" w:hAnsi="Times New Roman" w:cs="Times New Roman"/>
          <w:sz w:val="26"/>
          <w:szCs w:val="26"/>
        </w:rPr>
        <w:t xml:space="preserve">референдуме,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23ADC">
        <w:rPr>
          <w:rFonts w:ascii="Times New Roman" w:hAnsi="Times New Roman" w:cs="Times New Roman"/>
          <w:sz w:val="26"/>
          <w:szCs w:val="26"/>
        </w:rPr>
        <w:t xml:space="preserve">оветом депутатов, главой муниципального образования Шлиссельбургское городское поселение </w:t>
      </w:r>
      <w:r w:rsidRPr="00623ADC">
        <w:rPr>
          <w:rFonts w:ascii="Times New Roman" w:hAnsi="Times New Roman" w:cs="Times New Roman"/>
          <w:sz w:val="26"/>
        </w:rPr>
        <w:t>Кировского муниципального района</w:t>
      </w:r>
      <w:r>
        <w:rPr>
          <w:rFonts w:ascii="Times New Roman" w:hAnsi="Times New Roman" w:cs="Times New Roman"/>
          <w:sz w:val="26"/>
        </w:rPr>
        <w:t xml:space="preserve"> Ленинградской области</w:t>
      </w:r>
      <w:r w:rsidRPr="00623ADC">
        <w:rPr>
          <w:rFonts w:ascii="Times New Roman" w:hAnsi="Times New Roman" w:cs="Times New Roman"/>
          <w:sz w:val="26"/>
          <w:szCs w:val="26"/>
        </w:rPr>
        <w:t xml:space="preserve"> и Главой администрации.</w:t>
      </w:r>
    </w:p>
    <w:p w14:paraId="5CF7F136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2.1.10. </w:t>
      </w:r>
      <w:r w:rsidRPr="00196462">
        <w:rPr>
          <w:rFonts w:ascii="Times New Roman" w:hAnsi="Times New Roman" w:cs="Times New Roman"/>
          <w:sz w:val="26"/>
          <w:szCs w:val="26"/>
        </w:rPr>
        <w:t>Заключа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контракты и договоры, необходимые для решения вопросов местного значения муниципального образования.</w:t>
      </w:r>
    </w:p>
    <w:p w14:paraId="2EED849A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1.11. Осуществлять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функции главного распорядителя бюджетных средств при исполнении местного бюджета (за исключением средств по расходам, связанным с деятельностью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96462">
        <w:rPr>
          <w:rFonts w:ascii="Times New Roman" w:hAnsi="Times New Roman" w:cs="Times New Roman"/>
          <w:sz w:val="26"/>
          <w:szCs w:val="26"/>
        </w:rPr>
        <w:t>овета депутатов</w:t>
      </w:r>
      <w:r w:rsidRPr="00623ADC">
        <w:rPr>
          <w:rFonts w:ascii="Times New Roman" w:hAnsi="Times New Roman" w:cs="Times New Roman"/>
          <w:sz w:val="26"/>
          <w:szCs w:val="26"/>
        </w:rPr>
        <w:t xml:space="preserve"> </w:t>
      </w:r>
      <w:r w:rsidRPr="00196462">
        <w:rPr>
          <w:rFonts w:ascii="Times New Roman" w:hAnsi="Times New Roman" w:cs="Times New Roman"/>
          <w:sz w:val="26"/>
          <w:szCs w:val="26"/>
        </w:rPr>
        <w:t>и депутатов).</w:t>
      </w:r>
    </w:p>
    <w:p w14:paraId="6904D592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9646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9646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6462">
        <w:rPr>
          <w:rFonts w:ascii="Times New Roman" w:hAnsi="Times New Roman" w:cs="Times New Roman"/>
          <w:sz w:val="26"/>
          <w:szCs w:val="26"/>
        </w:rPr>
        <w:t>Распоряжа</w:t>
      </w:r>
      <w:r>
        <w:rPr>
          <w:rFonts w:ascii="Times New Roman" w:hAnsi="Times New Roman" w:cs="Times New Roman"/>
          <w:sz w:val="26"/>
          <w:szCs w:val="26"/>
        </w:rPr>
        <w:t>ться</w:t>
      </w:r>
      <w:r w:rsidRPr="00196462">
        <w:rPr>
          <w:rFonts w:ascii="Times New Roman" w:hAnsi="Times New Roman" w:cs="Times New Roman"/>
          <w:sz w:val="26"/>
          <w:szCs w:val="26"/>
        </w:rPr>
        <w:t xml:space="preserve"> муниципальным имуществом в соответствии с Конституцией Российской Федерации, законодательством Российской Федерации и Ленинградской области, Уставом и иными нормативными правовыми актами Совета депутатов.</w:t>
      </w:r>
    </w:p>
    <w:p w14:paraId="798222C5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9646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9646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6462">
        <w:rPr>
          <w:rFonts w:ascii="Times New Roman" w:hAnsi="Times New Roman" w:cs="Times New Roman"/>
          <w:sz w:val="26"/>
          <w:szCs w:val="26"/>
        </w:rPr>
        <w:t>Разрабатыва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и вынос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на утверждение Совета депутатов проекты местного бюджета, проекты соответствующих планов и программ социально-экономического развития муниципального образования, предложения о внесении необходимых изменений в ранее утвержденный бюджет, планы и программы, а также отчеты об их исполнении.</w:t>
      </w:r>
    </w:p>
    <w:p w14:paraId="107CCC84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2.1.14. </w:t>
      </w:r>
      <w:r w:rsidRPr="00196462">
        <w:rPr>
          <w:rFonts w:ascii="Times New Roman" w:hAnsi="Times New Roman" w:cs="Times New Roman"/>
          <w:sz w:val="26"/>
          <w:szCs w:val="26"/>
        </w:rPr>
        <w:t>Утвержда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уставы муниципальных унитарных предприятий и учреждений.</w:t>
      </w:r>
    </w:p>
    <w:p w14:paraId="1EBE9BA1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9646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9646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6462">
        <w:rPr>
          <w:rFonts w:ascii="Times New Roman" w:hAnsi="Times New Roman" w:cs="Times New Roman"/>
          <w:sz w:val="26"/>
          <w:szCs w:val="26"/>
        </w:rPr>
        <w:t>Назнача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на должность и освобожда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от должности руководителей муниципальных унитарных предприятий и учреждений.</w:t>
      </w:r>
    </w:p>
    <w:p w14:paraId="11652165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9646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9646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6462">
        <w:rPr>
          <w:rFonts w:ascii="Times New Roman" w:hAnsi="Times New Roman" w:cs="Times New Roman"/>
          <w:sz w:val="26"/>
          <w:szCs w:val="26"/>
        </w:rPr>
        <w:t>Проводит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переговоры и обеспечива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взаимодействие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 с администрацией 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  <w:r w:rsidRPr="00196462">
        <w:rPr>
          <w:rFonts w:ascii="Times New Roman" w:hAnsi="Times New Roman" w:cs="Times New Roman"/>
          <w:sz w:val="26"/>
          <w:szCs w:val="26"/>
        </w:rPr>
        <w:t>.</w:t>
      </w:r>
    </w:p>
    <w:p w14:paraId="6FBED21E" w14:textId="77777777" w:rsidR="00117336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19646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9646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6462">
        <w:rPr>
          <w:rFonts w:ascii="Times New Roman" w:hAnsi="Times New Roman" w:cs="Times New Roman"/>
          <w:sz w:val="26"/>
          <w:szCs w:val="26"/>
        </w:rPr>
        <w:t>Заключа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196462">
        <w:rPr>
          <w:rFonts w:ascii="Times New Roman" w:hAnsi="Times New Roman" w:cs="Times New Roman"/>
          <w:sz w:val="26"/>
          <w:szCs w:val="26"/>
        </w:rPr>
        <w:t xml:space="preserve"> договоры (соглашения) о передаче</w:t>
      </w:r>
      <w:r>
        <w:rPr>
          <w:rFonts w:ascii="Times New Roman" w:hAnsi="Times New Roman" w:cs="Times New Roman"/>
          <w:sz w:val="26"/>
          <w:szCs w:val="26"/>
        </w:rPr>
        <w:t xml:space="preserve"> определенной части полномочий а</w:t>
      </w:r>
      <w:r w:rsidRPr="00196462">
        <w:rPr>
          <w:rFonts w:ascii="Times New Roman" w:hAnsi="Times New Roman" w:cs="Times New Roman"/>
          <w:sz w:val="26"/>
          <w:szCs w:val="26"/>
        </w:rPr>
        <w:t>дминистрации органам местного самоуправления 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  <w:r w:rsidRPr="00196462">
        <w:rPr>
          <w:rFonts w:ascii="Times New Roman" w:hAnsi="Times New Roman" w:cs="Times New Roman"/>
          <w:sz w:val="26"/>
          <w:szCs w:val="26"/>
        </w:rPr>
        <w:t>.</w:t>
      </w:r>
    </w:p>
    <w:p w14:paraId="068FAC1B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1.18. </w:t>
      </w:r>
      <w:r w:rsidRPr="00196462">
        <w:rPr>
          <w:rFonts w:ascii="Times New Roman" w:hAnsi="Times New Roman" w:cs="Times New Roman"/>
          <w:sz w:val="26"/>
          <w:szCs w:val="26"/>
        </w:rPr>
        <w:t>Знакомиться с документами, определяющими его права и обязанности по занимаемой должности.</w:t>
      </w:r>
    </w:p>
    <w:p w14:paraId="50CA4E2A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1.19.</w:t>
      </w:r>
      <w:r w:rsidRPr="00196462">
        <w:rPr>
          <w:rFonts w:ascii="Times New Roman" w:hAnsi="Times New Roman" w:cs="Times New Roman"/>
          <w:sz w:val="26"/>
          <w:szCs w:val="26"/>
        </w:rPr>
        <w:t xml:space="preserve"> Требовать от представителя нанимателя организационно-техническое обеспечение своей деятельности, необходимое для осуществления полномочий.</w:t>
      </w:r>
    </w:p>
    <w:p w14:paraId="7C259099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1.20</w:t>
      </w:r>
      <w:r w:rsidRPr="00196462">
        <w:rPr>
          <w:rFonts w:ascii="Times New Roman" w:hAnsi="Times New Roman" w:cs="Times New Roman"/>
          <w:sz w:val="26"/>
          <w:szCs w:val="26"/>
        </w:rPr>
        <w:t>. Запрашивать и получать в установленном порядке от органов государственной власти, органов местного самоуправления, организаций, учреждений и предприятий, граждан и общественных объединений необходимые для осуществления полномочий информацию и материалы.</w:t>
      </w:r>
    </w:p>
    <w:p w14:paraId="48293AA3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>1.21</w:t>
      </w:r>
      <w:r w:rsidRPr="00196462">
        <w:rPr>
          <w:rFonts w:ascii="Times New Roman" w:hAnsi="Times New Roman" w:cs="Times New Roman"/>
          <w:sz w:val="26"/>
          <w:szCs w:val="26"/>
        </w:rPr>
        <w:t>. Посещать в установленном порядке для осуществления своих полномочий организации, учреждения и предприятия, расположенные на территории муниципального образования.</w:t>
      </w:r>
    </w:p>
    <w:p w14:paraId="70BB5F32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1.22</w:t>
      </w:r>
      <w:r w:rsidRPr="00196462">
        <w:rPr>
          <w:rFonts w:ascii="Times New Roman" w:hAnsi="Times New Roman" w:cs="Times New Roman"/>
          <w:sz w:val="26"/>
          <w:szCs w:val="26"/>
        </w:rPr>
        <w:t>. Повышать свою квалификацию, проходить переподготовку за счет средств местного бюджета.</w:t>
      </w:r>
    </w:p>
    <w:p w14:paraId="5F3FF527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1.23.</w:t>
      </w:r>
      <w:r w:rsidRPr="00196462">
        <w:rPr>
          <w:rFonts w:ascii="Times New Roman" w:hAnsi="Times New Roman" w:cs="Times New Roman"/>
          <w:sz w:val="26"/>
          <w:szCs w:val="26"/>
        </w:rPr>
        <w:t xml:space="preserve">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области.</w:t>
      </w:r>
    </w:p>
    <w:p w14:paraId="33ACB9E7" w14:textId="77777777" w:rsidR="00117336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96462">
        <w:rPr>
          <w:rFonts w:ascii="Times New Roman" w:hAnsi="Times New Roman" w:cs="Times New Roman"/>
          <w:spacing w:val="-4"/>
          <w:sz w:val="26"/>
          <w:szCs w:val="26"/>
        </w:rPr>
        <w:t xml:space="preserve">2.2. В целях </w:t>
      </w:r>
      <w:r w:rsidRPr="00921E20">
        <w:rPr>
          <w:rFonts w:ascii="Times New Roman" w:hAnsi="Times New Roman" w:cs="Times New Roman"/>
          <w:sz w:val="26"/>
          <w:szCs w:val="26"/>
        </w:rPr>
        <w:t>решения вопросов местного значения Глава администрац</w:t>
      </w:r>
      <w:r w:rsidRPr="00196462">
        <w:rPr>
          <w:rFonts w:ascii="Times New Roman" w:hAnsi="Times New Roman" w:cs="Times New Roman"/>
          <w:spacing w:val="-4"/>
          <w:sz w:val="26"/>
          <w:szCs w:val="26"/>
        </w:rPr>
        <w:t>и</w:t>
      </w:r>
      <w:r>
        <w:rPr>
          <w:rFonts w:ascii="Times New Roman" w:hAnsi="Times New Roman" w:cs="Times New Roman"/>
          <w:spacing w:val="-4"/>
          <w:sz w:val="26"/>
          <w:szCs w:val="26"/>
        </w:rPr>
        <w:t>и обязан</w:t>
      </w:r>
      <w:r w:rsidRPr="00196462">
        <w:rPr>
          <w:rFonts w:ascii="Times New Roman" w:hAnsi="Times New Roman" w:cs="Times New Roman"/>
          <w:spacing w:val="-4"/>
          <w:sz w:val="26"/>
          <w:szCs w:val="26"/>
        </w:rPr>
        <w:t>:</w:t>
      </w:r>
    </w:p>
    <w:p w14:paraId="04649981" w14:textId="77777777" w:rsidR="00117336" w:rsidRPr="00F57274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 О</w:t>
      </w:r>
      <w:r w:rsidRPr="00F57274">
        <w:rPr>
          <w:rFonts w:ascii="Times New Roman" w:hAnsi="Times New Roman" w:cs="Times New Roman"/>
          <w:sz w:val="26"/>
          <w:szCs w:val="26"/>
        </w:rPr>
        <w:t xml:space="preserve">существлять контроль за надлежащим и своевременным исполнением муниципальных правовых актов по </w:t>
      </w:r>
      <w:r>
        <w:rPr>
          <w:rFonts w:ascii="Times New Roman" w:hAnsi="Times New Roman" w:cs="Times New Roman"/>
          <w:sz w:val="26"/>
          <w:szCs w:val="26"/>
        </w:rPr>
        <w:t xml:space="preserve">решению </w:t>
      </w:r>
      <w:r w:rsidRPr="00F57274">
        <w:rPr>
          <w:rFonts w:ascii="Times New Roman" w:hAnsi="Times New Roman" w:cs="Times New Roman"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>ов местного значения.</w:t>
      </w:r>
    </w:p>
    <w:p w14:paraId="2261A163" w14:textId="77777777" w:rsidR="00117336" w:rsidRPr="00F57274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 Р</w:t>
      </w:r>
      <w:r w:rsidRPr="00F57274">
        <w:rPr>
          <w:rFonts w:ascii="Times New Roman" w:hAnsi="Times New Roman" w:cs="Times New Roman"/>
          <w:sz w:val="26"/>
          <w:szCs w:val="26"/>
        </w:rPr>
        <w:t xml:space="preserve">асходовать </w:t>
      </w:r>
      <w:r w:rsidRPr="00EC0BD4">
        <w:rPr>
          <w:rFonts w:ascii="Times New Roman" w:hAnsi="Times New Roman" w:cs="Times New Roman"/>
          <w:sz w:val="26"/>
          <w:szCs w:val="26"/>
        </w:rPr>
        <w:t>бюджетны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C0BD4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57274">
        <w:rPr>
          <w:rFonts w:ascii="Times New Roman" w:hAnsi="Times New Roman" w:cs="Times New Roman"/>
          <w:sz w:val="26"/>
          <w:szCs w:val="26"/>
        </w:rPr>
        <w:t xml:space="preserve"> в соответствии с их целевым назначением, не допускать неэффективного</w:t>
      </w:r>
      <w:r>
        <w:rPr>
          <w:rFonts w:ascii="Times New Roman" w:hAnsi="Times New Roman" w:cs="Times New Roman"/>
          <w:sz w:val="26"/>
          <w:szCs w:val="26"/>
        </w:rPr>
        <w:t xml:space="preserve"> расходования указанных средств.</w:t>
      </w:r>
    </w:p>
    <w:p w14:paraId="16791D4C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 О</w:t>
      </w:r>
      <w:r w:rsidRPr="00F57274">
        <w:rPr>
          <w:rFonts w:ascii="Times New Roman" w:hAnsi="Times New Roman" w:cs="Times New Roman"/>
          <w:sz w:val="26"/>
          <w:szCs w:val="26"/>
        </w:rPr>
        <w:t>беспечить сохранность и эффективно управлять материальными средствами (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F57274">
        <w:rPr>
          <w:rFonts w:ascii="Times New Roman" w:hAnsi="Times New Roman" w:cs="Times New Roman"/>
          <w:sz w:val="26"/>
          <w:szCs w:val="26"/>
        </w:rPr>
        <w:t xml:space="preserve"> имуществом)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65A747" w14:textId="77777777" w:rsidR="00117336" w:rsidRPr="00F55F7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6"/>
          <w:szCs w:val="26"/>
        </w:rPr>
        <w:t>2.2.4. О</w:t>
      </w:r>
      <w:r w:rsidRPr="00F57274">
        <w:rPr>
          <w:rFonts w:ascii="Times New Roman" w:hAnsi="Times New Roman" w:cs="Times New Roman"/>
          <w:sz w:val="26"/>
          <w:szCs w:val="26"/>
        </w:rPr>
        <w:t xml:space="preserve">беспечить исполнение предписаний уполномоченных государственных органов об устранении нарушений требований законодательства </w:t>
      </w:r>
      <w:r w:rsidRPr="00F55F76">
        <w:rPr>
          <w:rFonts w:ascii="Times New Roman" w:hAnsi="Times New Roman" w:cs="Times New Roman"/>
          <w:sz w:val="26"/>
          <w:szCs w:val="26"/>
        </w:rPr>
        <w:t>по решению вопросов местного значения.</w:t>
      </w:r>
    </w:p>
    <w:p w14:paraId="39CF3140" w14:textId="77777777" w:rsidR="00117336" w:rsidRPr="00F55F76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F76">
        <w:rPr>
          <w:rFonts w:ascii="Times New Roman" w:hAnsi="Times New Roman" w:cs="Times New Roman"/>
          <w:sz w:val="26"/>
          <w:szCs w:val="26"/>
        </w:rPr>
        <w:t>2.2.5. Организовывать участие в судебных разбирательствах по делам, связанным с правовой защитой администрации.</w:t>
      </w:r>
    </w:p>
    <w:p w14:paraId="5CA131A6" w14:textId="77777777" w:rsidR="00117336" w:rsidRPr="00F55F76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F76">
        <w:rPr>
          <w:rFonts w:ascii="Times New Roman" w:hAnsi="Times New Roman" w:cs="Times New Roman"/>
          <w:sz w:val="26"/>
          <w:szCs w:val="26"/>
        </w:rPr>
        <w:t>2.2.6. Обеспечивать проведение аттестации, квалификационных экзаменов в соответствии с действующим законодательством Российской Федерации и Ленинградской области, создавать условия муниципальным служащим для переподготовки и повышения квалификации.</w:t>
      </w:r>
    </w:p>
    <w:p w14:paraId="2EFA9F7F" w14:textId="77777777" w:rsidR="00117336" w:rsidRPr="00F55F76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F76">
        <w:rPr>
          <w:rFonts w:ascii="Times New Roman" w:hAnsi="Times New Roman" w:cs="Times New Roman"/>
          <w:sz w:val="26"/>
          <w:szCs w:val="26"/>
        </w:rPr>
        <w:t>2.2.7. Обеспечивать надлежащее и своевременное исполнение администрацией положений федерального и регионального законодательства в пределах своих полномочий.</w:t>
      </w:r>
    </w:p>
    <w:p w14:paraId="5FC59E15" w14:textId="77777777" w:rsidR="00117336" w:rsidRPr="00F55F76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F76">
        <w:rPr>
          <w:rFonts w:ascii="Times New Roman" w:hAnsi="Times New Roman" w:cs="Times New Roman"/>
          <w:sz w:val="26"/>
          <w:szCs w:val="26"/>
        </w:rPr>
        <w:t>2.2.8. Обеспечивать неразглашение сведений, составляющих государственную или иную охраняемую законом тайну.</w:t>
      </w:r>
    </w:p>
    <w:p w14:paraId="3B4E6864" w14:textId="77777777" w:rsidR="00117336" w:rsidRPr="00196462" w:rsidRDefault="00117336" w:rsidP="001173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5F76">
        <w:rPr>
          <w:rFonts w:ascii="Times New Roman" w:hAnsi="Times New Roman" w:cs="Times New Roman"/>
          <w:sz w:val="26"/>
          <w:szCs w:val="26"/>
        </w:rPr>
        <w:t>2.2.9. Осуществлять иные полномочия, отнесенные законодательством Российской Федерации, законодательством Ленинградской области, Уставом, положением об администрации и настоящим контрактом, к его компетенции.</w:t>
      </w:r>
    </w:p>
    <w:p w14:paraId="4A079939" w14:textId="77777777" w:rsidR="00117336" w:rsidRPr="00196462" w:rsidRDefault="00117336" w:rsidP="0011733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462">
        <w:rPr>
          <w:rFonts w:ascii="Times New Roman" w:hAnsi="Times New Roman" w:cs="Times New Roman"/>
          <w:sz w:val="26"/>
          <w:szCs w:val="26"/>
        </w:rPr>
        <w:t xml:space="preserve">2.3. На период действия федеральных и областных законов о наделении органов местного самоуправления отдельными государственными полномочиями в целях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196462">
        <w:rPr>
          <w:rFonts w:ascii="Times New Roman" w:hAnsi="Times New Roman" w:cs="Times New Roman"/>
          <w:sz w:val="26"/>
          <w:szCs w:val="26"/>
        </w:rPr>
        <w:t>таких государственных полномочий Глава администрации имеет право:</w:t>
      </w:r>
    </w:p>
    <w:p w14:paraId="208DF1D5" w14:textId="77777777" w:rsidR="00117336" w:rsidRPr="00AE0235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235">
        <w:rPr>
          <w:rFonts w:ascii="Times New Roman" w:hAnsi="Times New Roman" w:cs="Times New Roman"/>
          <w:sz w:val="26"/>
          <w:szCs w:val="26"/>
        </w:rPr>
        <w:t>2.3.1.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полномочий.</w:t>
      </w:r>
    </w:p>
    <w:p w14:paraId="00832EDB" w14:textId="77777777" w:rsidR="00117336" w:rsidRPr="00AE0235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235">
        <w:rPr>
          <w:rFonts w:ascii="Times New Roman" w:hAnsi="Times New Roman" w:cs="Times New Roman"/>
          <w:sz w:val="26"/>
          <w:szCs w:val="26"/>
        </w:rPr>
        <w:t>2.3.2. Заключать контракты и договоры, необходимые для осуществления отдельных государственных полномочий.</w:t>
      </w:r>
    </w:p>
    <w:p w14:paraId="43A93D0F" w14:textId="77777777" w:rsidR="00117336" w:rsidRPr="00AE0235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235">
        <w:rPr>
          <w:rFonts w:ascii="Times New Roman" w:hAnsi="Times New Roman" w:cs="Times New Roman"/>
          <w:sz w:val="26"/>
          <w:szCs w:val="26"/>
        </w:rPr>
        <w:t xml:space="preserve">2.3.3.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</w:t>
      </w:r>
      <w:r w:rsidRPr="00AE0235">
        <w:rPr>
          <w:rFonts w:ascii="Times New Roman" w:hAnsi="Times New Roman" w:cs="Times New Roman"/>
          <w:sz w:val="26"/>
          <w:szCs w:val="26"/>
        </w:rPr>
        <w:lastRenderedPageBreak/>
        <w:t>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полномочий.</w:t>
      </w:r>
    </w:p>
    <w:p w14:paraId="4E983673" w14:textId="77777777" w:rsidR="00117336" w:rsidRPr="00AE0235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235">
        <w:rPr>
          <w:rFonts w:ascii="Times New Roman" w:hAnsi="Times New Roman" w:cs="Times New Roman"/>
          <w:sz w:val="26"/>
          <w:szCs w:val="26"/>
        </w:rPr>
        <w:t>2.3.4. Представлять администрацию в суде, надзорных, контрольных и иных государственных органах:</w:t>
      </w:r>
    </w:p>
    <w:p w14:paraId="406DC274" w14:textId="77777777" w:rsidR="00117336" w:rsidRPr="00AE0235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235">
        <w:rPr>
          <w:rFonts w:ascii="Times New Roman" w:hAnsi="Times New Roman" w:cs="Times New Roman"/>
          <w:sz w:val="26"/>
          <w:szCs w:val="26"/>
        </w:rPr>
        <w:t>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14:paraId="4DC9AC77" w14:textId="77777777" w:rsidR="00117336" w:rsidRPr="00AE0235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235">
        <w:rPr>
          <w:rFonts w:ascii="Times New Roman" w:hAnsi="Times New Roman" w:cs="Times New Roman"/>
          <w:sz w:val="26"/>
          <w:szCs w:val="26"/>
        </w:rPr>
        <w:t>по делам, связанным с осуществлением органами местного самоуправления отдельных государственных полномочий.</w:t>
      </w:r>
    </w:p>
    <w:p w14:paraId="4CEA2048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14:paraId="4CE535D5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>2.4.1.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полномочий.</w:t>
      </w:r>
    </w:p>
    <w:p w14:paraId="104F17C1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 xml:space="preserve">2.4.2. Организовывать и обеспечивать целевое и эффективное использование субвенций из </w:t>
      </w:r>
      <w:r>
        <w:rPr>
          <w:rFonts w:ascii="Times New Roman" w:hAnsi="Times New Roman" w:cs="Times New Roman"/>
          <w:sz w:val="26"/>
          <w:szCs w:val="26"/>
        </w:rPr>
        <w:t>областного бюджета Ленинградской области</w:t>
      </w:r>
      <w:r w:rsidRPr="0062507A">
        <w:rPr>
          <w:rFonts w:ascii="Times New Roman" w:hAnsi="Times New Roman" w:cs="Times New Roman"/>
          <w:sz w:val="26"/>
          <w:szCs w:val="26"/>
        </w:rPr>
        <w:t>.</w:t>
      </w:r>
    </w:p>
    <w:p w14:paraId="454F05C1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>2.4.3. Обеспечивать сохранность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полномочий.</w:t>
      </w:r>
    </w:p>
    <w:p w14:paraId="039C9143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>2.4.4.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полномочий.</w:t>
      </w:r>
    </w:p>
    <w:p w14:paraId="287D6A25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>2.4.5.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полномочий.</w:t>
      </w:r>
    </w:p>
    <w:p w14:paraId="6E5DC6C2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>2.4.6.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полномочий.</w:t>
      </w:r>
    </w:p>
    <w:p w14:paraId="1E9EFEF5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>2.4.7. Обеспечивать неразглашение сведений, составляющих государственную или иную охраняемую федеральным законом тайну.</w:t>
      </w:r>
    </w:p>
    <w:p w14:paraId="54A7C7DB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>2.4.8.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основаниям.</w:t>
      </w:r>
    </w:p>
    <w:p w14:paraId="43AB0802" w14:textId="77777777" w:rsidR="00117336" w:rsidRPr="0062507A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7A">
        <w:rPr>
          <w:rFonts w:ascii="Times New Roman" w:hAnsi="Times New Roman" w:cs="Times New Roman"/>
          <w:sz w:val="26"/>
          <w:szCs w:val="26"/>
        </w:rPr>
        <w:t>2.4.9.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14:paraId="135EFA57" w14:textId="77777777" w:rsidR="00117336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 xml:space="preserve">2.5. В целях надлежащего осуществления </w:t>
      </w:r>
      <w:r w:rsidRPr="00E53337">
        <w:rPr>
          <w:rFonts w:ascii="Times New Roman" w:hAnsi="Times New Roman" w:cs="Times New Roman"/>
          <w:sz w:val="26"/>
          <w:szCs w:val="26"/>
        </w:rPr>
        <w:t>полномочий</w:t>
      </w:r>
      <w:r w:rsidRPr="00921E20">
        <w:rPr>
          <w:rFonts w:ascii="Times New Roman" w:hAnsi="Times New Roman" w:cs="Times New Roman"/>
          <w:sz w:val="26"/>
          <w:szCs w:val="26"/>
        </w:rPr>
        <w:t xml:space="preserve"> Глава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>имеет право на реализ</w:t>
      </w:r>
      <w:r>
        <w:rPr>
          <w:rFonts w:ascii="Times New Roman" w:hAnsi="Times New Roman" w:cs="Times New Roman"/>
          <w:sz w:val="26"/>
          <w:szCs w:val="26"/>
        </w:rPr>
        <w:t xml:space="preserve">ацию установленных федеральными </w:t>
      </w:r>
      <w:r w:rsidRPr="00921E20">
        <w:rPr>
          <w:rFonts w:ascii="Times New Roman" w:hAnsi="Times New Roman" w:cs="Times New Roman"/>
          <w:sz w:val="26"/>
          <w:szCs w:val="26"/>
        </w:rPr>
        <w:t>законами основных прав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21E20">
        <w:rPr>
          <w:rFonts w:ascii="Times New Roman" w:hAnsi="Times New Roman" w:cs="Times New Roman"/>
          <w:sz w:val="26"/>
          <w:szCs w:val="26"/>
        </w:rPr>
        <w:t xml:space="preserve">служащего, а также осуществление </w:t>
      </w:r>
      <w:r w:rsidRPr="00921E20">
        <w:rPr>
          <w:rFonts w:ascii="Times New Roman" w:hAnsi="Times New Roman" w:cs="Times New Roman"/>
          <w:sz w:val="26"/>
          <w:szCs w:val="26"/>
        </w:rPr>
        <w:lastRenderedPageBreak/>
        <w:t>иных прав,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>федеральными и областными законами, Уставом, а также настоящим контрактом.</w:t>
      </w:r>
    </w:p>
    <w:p w14:paraId="3DB68544" w14:textId="77777777" w:rsidR="00117336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2.6. В целях надлежащего осуществления полномочий Глава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>должен исполнять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 xml:space="preserve">обязанности,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Pr="00921E20">
        <w:rPr>
          <w:rFonts w:ascii="Times New Roman" w:hAnsi="Times New Roman" w:cs="Times New Roman"/>
          <w:sz w:val="26"/>
          <w:szCs w:val="26"/>
        </w:rPr>
        <w:t>федеральными и областными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>законами, Уставом, а также настоящим контрактом.</w:t>
      </w:r>
    </w:p>
    <w:p w14:paraId="1E235B3F" w14:textId="77777777" w:rsidR="00117336" w:rsidRPr="00F74B30" w:rsidRDefault="00117336" w:rsidP="001173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B30">
        <w:rPr>
          <w:rFonts w:ascii="Times New Roman" w:hAnsi="Times New Roman" w:cs="Times New Roman"/>
          <w:sz w:val="26"/>
          <w:szCs w:val="26"/>
        </w:rPr>
        <w:t>2.7. Глава администрации несет установленную законодательством ответственность за нарушение запретов, связанных с муниципальной службой,</w:t>
      </w:r>
    </w:p>
    <w:p w14:paraId="02B1B671" w14:textId="263AE17A" w:rsidR="00117336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74B30">
        <w:rPr>
          <w:rFonts w:ascii="Times New Roman" w:hAnsi="Times New Roman" w:cs="Times New Roman"/>
          <w:sz w:val="26"/>
          <w:szCs w:val="26"/>
        </w:rPr>
        <w:t xml:space="preserve">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74B30">
        <w:rPr>
          <w:rFonts w:ascii="Times New Roman" w:hAnsi="Times New Roman" w:cs="Times New Roman"/>
          <w:sz w:val="26"/>
          <w:szCs w:val="26"/>
        </w:rPr>
        <w:t>униципального имущества, предоставленного ему для исполнения полномочий.</w:t>
      </w:r>
    </w:p>
    <w:p w14:paraId="03F93AAA" w14:textId="77777777" w:rsidR="00B410C2" w:rsidRDefault="00B410C2" w:rsidP="001173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6B0C1A6" w14:textId="77777777" w:rsidR="00117336" w:rsidRPr="00F74798" w:rsidRDefault="00117336" w:rsidP="0011733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7601EAC6" w14:textId="77777777" w:rsidR="00117336" w:rsidRPr="00501D91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t>3. Права и обязанности Представителя нанимателя</w:t>
      </w:r>
    </w:p>
    <w:p w14:paraId="4298AD3C" w14:textId="77777777" w:rsidR="00117336" w:rsidRPr="00F74798" w:rsidRDefault="00117336" w:rsidP="0011733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63AA1A6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3.1. Представитель нанимателя имеет право:</w:t>
      </w:r>
    </w:p>
    <w:p w14:paraId="425848C1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Т</w:t>
      </w:r>
      <w:r w:rsidRPr="00921E20">
        <w:rPr>
          <w:rFonts w:ascii="Times New Roman" w:hAnsi="Times New Roman" w:cs="Times New Roman"/>
          <w:sz w:val="26"/>
          <w:szCs w:val="26"/>
        </w:rPr>
        <w:t>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</w:t>
      </w:r>
      <w:r>
        <w:rPr>
          <w:rFonts w:ascii="Times New Roman" w:hAnsi="Times New Roman" w:cs="Times New Roman"/>
          <w:sz w:val="26"/>
          <w:szCs w:val="26"/>
        </w:rPr>
        <w:t>а, муниципальных правовых актов.</w:t>
      </w:r>
    </w:p>
    <w:p w14:paraId="4FEBD9DF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Т</w:t>
      </w:r>
      <w:r w:rsidRPr="00921E20">
        <w:rPr>
          <w:rFonts w:ascii="Times New Roman" w:hAnsi="Times New Roman" w:cs="Times New Roman"/>
          <w:sz w:val="26"/>
          <w:szCs w:val="26"/>
        </w:rPr>
        <w:t>ребовать от Главы администрации надлежащего осуще</w:t>
      </w:r>
      <w:r>
        <w:rPr>
          <w:rFonts w:ascii="Times New Roman" w:hAnsi="Times New Roman" w:cs="Times New Roman"/>
          <w:sz w:val="26"/>
          <w:szCs w:val="26"/>
        </w:rPr>
        <w:t>ствления должностных полномочий.</w:t>
      </w:r>
    </w:p>
    <w:p w14:paraId="26121DF9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 П</w:t>
      </w:r>
      <w:r w:rsidRPr="00921E20">
        <w:rPr>
          <w:rFonts w:ascii="Times New Roman" w:hAnsi="Times New Roman" w:cs="Times New Roman"/>
          <w:sz w:val="26"/>
          <w:szCs w:val="26"/>
        </w:rPr>
        <w:t>оощрять Главу администрации за безупречное и эффективное ос</w:t>
      </w:r>
      <w:r>
        <w:rPr>
          <w:rFonts w:ascii="Times New Roman" w:hAnsi="Times New Roman" w:cs="Times New Roman"/>
          <w:sz w:val="26"/>
          <w:szCs w:val="26"/>
        </w:rPr>
        <w:t>уществление им своих полномочий.</w:t>
      </w:r>
    </w:p>
    <w:p w14:paraId="2014AAC2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3.1.4. П</w:t>
      </w:r>
      <w:r w:rsidRPr="00921E20">
        <w:rPr>
          <w:rFonts w:ascii="Times New Roman" w:hAnsi="Times New Roman" w:cs="Times New Roman"/>
          <w:sz w:val="26"/>
          <w:szCs w:val="26"/>
        </w:rPr>
        <w:t>рименять к Главе администрации дисциплинарные взыскания</w:t>
      </w:r>
      <w:r>
        <w:rPr>
          <w:rFonts w:ascii="Times New Roman" w:hAnsi="Times New Roman" w:cs="Times New Roman"/>
          <w:sz w:val="26"/>
          <w:szCs w:val="26"/>
        </w:rPr>
        <w:t>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</w:t>
      </w:r>
      <w:r w:rsidRPr="00921E20">
        <w:rPr>
          <w:rFonts w:ascii="Times New Roman" w:hAnsi="Times New Roman" w:cs="Times New Roman"/>
          <w:sz w:val="26"/>
          <w:szCs w:val="26"/>
        </w:rPr>
        <w:t xml:space="preserve"> совершени</w:t>
      </w:r>
      <w:r>
        <w:rPr>
          <w:rFonts w:ascii="Times New Roman" w:hAnsi="Times New Roman" w:cs="Times New Roman"/>
          <w:sz w:val="26"/>
          <w:szCs w:val="26"/>
        </w:rPr>
        <w:t xml:space="preserve">я им </w:t>
      </w:r>
      <w:r w:rsidRPr="00921E20">
        <w:rPr>
          <w:rFonts w:ascii="Times New Roman" w:hAnsi="Times New Roman" w:cs="Times New Roman"/>
          <w:sz w:val="26"/>
          <w:szCs w:val="26"/>
        </w:rPr>
        <w:t>дисциплинарн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921E20">
        <w:rPr>
          <w:rFonts w:ascii="Times New Roman" w:hAnsi="Times New Roman" w:cs="Times New Roman"/>
          <w:sz w:val="26"/>
          <w:szCs w:val="26"/>
        </w:rPr>
        <w:t xml:space="preserve"> проступк</w:t>
      </w:r>
      <w:r>
        <w:rPr>
          <w:rFonts w:ascii="Times New Roman" w:hAnsi="Times New Roman" w:cs="Times New Roman"/>
          <w:sz w:val="26"/>
          <w:szCs w:val="26"/>
        </w:rPr>
        <w:t>ов или коррупционных правонарушений</w:t>
      </w:r>
      <w:r w:rsidRPr="00E53337">
        <w:rPr>
          <w:rFonts w:ascii="Times New Roman" w:hAnsi="Times New Roman" w:cs="Times New Roman"/>
          <w:sz w:val="26"/>
          <w:szCs w:val="26"/>
        </w:rPr>
        <w:t>.</w:t>
      </w:r>
    </w:p>
    <w:p w14:paraId="53E78B06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3.1.5. Р</w:t>
      </w:r>
      <w:r w:rsidRPr="00921E20">
        <w:rPr>
          <w:rFonts w:ascii="Times New Roman" w:hAnsi="Times New Roman" w:cs="Times New Roman"/>
          <w:sz w:val="26"/>
          <w:szCs w:val="26"/>
        </w:rPr>
        <w:t>еализовывать другие права, установленные Трудовым кодексом Российской Ф</w:t>
      </w:r>
      <w:r>
        <w:rPr>
          <w:rFonts w:ascii="Times New Roman" w:hAnsi="Times New Roman" w:cs="Times New Roman"/>
          <w:sz w:val="26"/>
          <w:szCs w:val="26"/>
        </w:rPr>
        <w:t>едерации и Федеральным законом от 2 марта 2007 года № 25-ФЗ «</w:t>
      </w:r>
      <w:r w:rsidRPr="00921E20">
        <w:rPr>
          <w:rFonts w:ascii="Times New Roman" w:hAnsi="Times New Roman" w:cs="Times New Roman"/>
          <w:sz w:val="26"/>
          <w:szCs w:val="26"/>
        </w:rPr>
        <w:t>О муниципально</w:t>
      </w:r>
      <w:r>
        <w:rPr>
          <w:rFonts w:ascii="Times New Roman" w:hAnsi="Times New Roman" w:cs="Times New Roman"/>
          <w:sz w:val="26"/>
          <w:szCs w:val="26"/>
        </w:rPr>
        <w:t>й службе в Российской Федерации»</w:t>
      </w:r>
      <w:r w:rsidRPr="00921E20">
        <w:rPr>
          <w:rFonts w:ascii="Times New Roman" w:hAnsi="Times New Roman" w:cs="Times New Roman"/>
          <w:sz w:val="26"/>
          <w:szCs w:val="26"/>
        </w:rPr>
        <w:t>.</w:t>
      </w:r>
    </w:p>
    <w:p w14:paraId="74CD4802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3.</w:t>
      </w:r>
      <w:r w:rsidRPr="00DA62DF">
        <w:rPr>
          <w:rFonts w:ascii="Times New Roman" w:hAnsi="Times New Roman" w:cs="Times New Roman"/>
          <w:sz w:val="26"/>
          <w:szCs w:val="26"/>
        </w:rPr>
        <w:t>2. Представитель</w:t>
      </w:r>
      <w:r w:rsidRPr="00921E20">
        <w:rPr>
          <w:rFonts w:ascii="Times New Roman" w:hAnsi="Times New Roman" w:cs="Times New Roman"/>
          <w:sz w:val="26"/>
          <w:szCs w:val="26"/>
        </w:rPr>
        <w:t xml:space="preserve"> нанимателя обязан:</w:t>
      </w:r>
    </w:p>
    <w:p w14:paraId="025064F9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Со</w:t>
      </w:r>
      <w:r w:rsidRPr="00921E20">
        <w:rPr>
          <w:rFonts w:ascii="Times New Roman" w:hAnsi="Times New Roman" w:cs="Times New Roman"/>
          <w:sz w:val="26"/>
          <w:szCs w:val="26"/>
        </w:rPr>
        <w:t>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</w:t>
      </w:r>
      <w:r>
        <w:rPr>
          <w:rFonts w:ascii="Times New Roman" w:hAnsi="Times New Roman" w:cs="Times New Roman"/>
          <w:sz w:val="26"/>
          <w:szCs w:val="26"/>
        </w:rPr>
        <w:t>а, муниципальных правовых актов.</w:t>
      </w:r>
    </w:p>
    <w:p w14:paraId="613E5BD4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О</w:t>
      </w:r>
      <w:r w:rsidRPr="00921E20">
        <w:rPr>
          <w:rFonts w:ascii="Times New Roman" w:hAnsi="Times New Roman" w:cs="Times New Roman"/>
          <w:sz w:val="26"/>
          <w:szCs w:val="26"/>
        </w:rPr>
        <w:t>беспечить Главе администрации:</w:t>
      </w:r>
    </w:p>
    <w:p w14:paraId="3055B6C6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3.2.2.1. У</w:t>
      </w:r>
      <w:r w:rsidRPr="00921E20">
        <w:rPr>
          <w:rFonts w:ascii="Times New Roman" w:hAnsi="Times New Roman" w:cs="Times New Roman"/>
          <w:sz w:val="26"/>
          <w:szCs w:val="26"/>
        </w:rPr>
        <w:t>словия, необходимые для осуще</w:t>
      </w:r>
      <w:r>
        <w:rPr>
          <w:rFonts w:ascii="Times New Roman" w:hAnsi="Times New Roman" w:cs="Times New Roman"/>
          <w:sz w:val="26"/>
          <w:szCs w:val="26"/>
        </w:rPr>
        <w:t>ствления должностных полномочий.</w:t>
      </w:r>
    </w:p>
    <w:p w14:paraId="6351A3D8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3.2.2.2. В</w:t>
      </w:r>
      <w:r w:rsidRPr="00921E20">
        <w:rPr>
          <w:rFonts w:ascii="Times New Roman" w:hAnsi="Times New Roman" w:cs="Times New Roman"/>
          <w:sz w:val="26"/>
          <w:szCs w:val="26"/>
        </w:rPr>
        <w:t>ыплату денежного содержания в соот</w:t>
      </w:r>
      <w:r>
        <w:rPr>
          <w:rFonts w:ascii="Times New Roman" w:hAnsi="Times New Roman" w:cs="Times New Roman"/>
          <w:sz w:val="26"/>
          <w:szCs w:val="26"/>
        </w:rPr>
        <w:t>ветствии с настоящим контрактом.</w:t>
      </w:r>
    </w:p>
    <w:p w14:paraId="4E076E1C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3.2.2.3. С</w:t>
      </w:r>
      <w:r w:rsidRPr="00921E20">
        <w:rPr>
          <w:rFonts w:ascii="Times New Roman" w:hAnsi="Times New Roman" w:cs="Times New Roman"/>
          <w:sz w:val="26"/>
          <w:szCs w:val="26"/>
        </w:rPr>
        <w:t>оциальные гарантии, предусмотренные законод</w:t>
      </w:r>
      <w:r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14:paraId="0E17FD72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3.2.2.4. Д</w:t>
      </w:r>
      <w:r w:rsidRPr="00921E20">
        <w:rPr>
          <w:rFonts w:ascii="Times New Roman" w:hAnsi="Times New Roman" w:cs="Times New Roman"/>
          <w:sz w:val="26"/>
          <w:szCs w:val="26"/>
        </w:rPr>
        <w:t xml:space="preserve">ополнительные гарантии, предусмотренные законодательством </w:t>
      </w:r>
      <w:r>
        <w:rPr>
          <w:rFonts w:ascii="Times New Roman" w:hAnsi="Times New Roman" w:cs="Times New Roman"/>
          <w:sz w:val="26"/>
          <w:szCs w:val="26"/>
        </w:rPr>
        <w:t>Ленинградской области и Уставом.</w:t>
      </w:r>
    </w:p>
    <w:p w14:paraId="4962A6A6" w14:textId="0B4C2BAE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И</w:t>
      </w:r>
      <w:r w:rsidRPr="00921E20">
        <w:rPr>
          <w:rFonts w:ascii="Times New Roman" w:hAnsi="Times New Roman" w:cs="Times New Roman"/>
          <w:sz w:val="26"/>
          <w:szCs w:val="26"/>
        </w:rPr>
        <w:t>сполнять иные обязанности, предусмотренные Трудовым кодексом Российской Ф</w:t>
      </w:r>
      <w:r>
        <w:rPr>
          <w:rFonts w:ascii="Times New Roman" w:hAnsi="Times New Roman" w:cs="Times New Roman"/>
          <w:sz w:val="26"/>
          <w:szCs w:val="26"/>
        </w:rPr>
        <w:t>едерации и Федеральным законом от 2 марта 2007 года № 25-ФЗ «</w:t>
      </w:r>
      <w:r w:rsidRPr="00921E20">
        <w:rPr>
          <w:rFonts w:ascii="Times New Roman" w:hAnsi="Times New Roman" w:cs="Times New Roman"/>
          <w:sz w:val="26"/>
          <w:szCs w:val="26"/>
        </w:rPr>
        <w:t>О муниципально</w:t>
      </w:r>
      <w:r>
        <w:rPr>
          <w:rFonts w:ascii="Times New Roman" w:hAnsi="Times New Roman" w:cs="Times New Roman"/>
          <w:sz w:val="26"/>
          <w:szCs w:val="26"/>
        </w:rPr>
        <w:t>й службе в Российской Федерации»</w:t>
      </w:r>
      <w:r w:rsidRPr="00921E20">
        <w:rPr>
          <w:rFonts w:ascii="Times New Roman" w:hAnsi="Times New Roman" w:cs="Times New Roman"/>
          <w:sz w:val="26"/>
          <w:szCs w:val="26"/>
        </w:rPr>
        <w:t>.</w:t>
      </w:r>
    </w:p>
    <w:p w14:paraId="0434743A" w14:textId="77777777" w:rsidR="00B410C2" w:rsidRDefault="00B410C2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A01CE6" w14:textId="77777777" w:rsidR="00117336" w:rsidRPr="009F39C7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14:paraId="6181814A" w14:textId="77777777" w:rsidR="00117336" w:rsidRPr="00501D91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t>4. Оплата труда</w:t>
      </w:r>
    </w:p>
    <w:p w14:paraId="4049D6A3" w14:textId="77777777" w:rsidR="00117336" w:rsidRPr="009F39C7" w:rsidRDefault="00117336" w:rsidP="0011733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BBC147D" w14:textId="77777777" w:rsidR="00117336" w:rsidRPr="00DA62DF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2DF">
        <w:rPr>
          <w:rFonts w:ascii="Times New Roman" w:hAnsi="Times New Roman" w:cs="Times New Roman"/>
          <w:sz w:val="26"/>
          <w:szCs w:val="26"/>
        </w:rPr>
        <w:t>4.1. Лицу, замещающему должность Главы администрации, устанавливается денежное содержание, включающее:</w:t>
      </w:r>
    </w:p>
    <w:p w14:paraId="296AE11E" w14:textId="77777777" w:rsidR="00117336" w:rsidRPr="00DA62DF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2DF">
        <w:rPr>
          <w:rFonts w:ascii="Times New Roman" w:hAnsi="Times New Roman" w:cs="Times New Roman"/>
          <w:sz w:val="26"/>
          <w:szCs w:val="26"/>
        </w:rPr>
        <w:t xml:space="preserve">должностной оклад в соответствии с замещаемой должностью (далее - должностной оклад) в размере </w:t>
      </w:r>
      <w:r>
        <w:rPr>
          <w:rFonts w:ascii="Times New Roman" w:hAnsi="Times New Roman" w:cs="Times New Roman"/>
          <w:sz w:val="26"/>
          <w:szCs w:val="26"/>
        </w:rPr>
        <w:t xml:space="preserve">___________ </w:t>
      </w:r>
      <w:r w:rsidRPr="00DA62DF">
        <w:rPr>
          <w:rFonts w:ascii="Times New Roman" w:hAnsi="Times New Roman" w:cs="Times New Roman"/>
          <w:sz w:val="26"/>
          <w:szCs w:val="26"/>
        </w:rPr>
        <w:t>рублей в месяц;</w:t>
      </w:r>
    </w:p>
    <w:p w14:paraId="044B1059" w14:textId="6C9E6B0F" w:rsidR="00117336" w:rsidRPr="00DA62DF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2DF">
        <w:rPr>
          <w:rFonts w:ascii="Times New Roman" w:hAnsi="Times New Roman" w:cs="Times New Roman"/>
          <w:sz w:val="26"/>
          <w:szCs w:val="26"/>
        </w:rPr>
        <w:t xml:space="preserve"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</w:t>
      </w:r>
      <w:r w:rsidR="00807348">
        <w:rPr>
          <w:rFonts w:ascii="Times New Roman" w:hAnsi="Times New Roman" w:cs="Times New Roman"/>
          <w:sz w:val="26"/>
          <w:szCs w:val="26"/>
        </w:rPr>
        <w:t>Совет</w:t>
      </w:r>
      <w:r w:rsidRPr="00DA62DF">
        <w:rPr>
          <w:rFonts w:ascii="Times New Roman" w:hAnsi="Times New Roman" w:cs="Times New Roman"/>
          <w:sz w:val="26"/>
          <w:szCs w:val="26"/>
        </w:rPr>
        <w:t>а депутатов;</w:t>
      </w:r>
    </w:p>
    <w:p w14:paraId="4EBECEA5" w14:textId="77777777" w:rsidR="00117336" w:rsidRPr="00DA62DF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2DF">
        <w:rPr>
          <w:rFonts w:ascii="Times New Roman" w:hAnsi="Times New Roman" w:cs="Times New Roman"/>
          <w:sz w:val="26"/>
          <w:szCs w:val="26"/>
        </w:rPr>
        <w:t>ежемесячную надбавку к должностному окладу за выслугу лет в размере ____ процентов этого оклада;</w:t>
      </w:r>
    </w:p>
    <w:p w14:paraId="090A5F25" w14:textId="119B78FF" w:rsidR="00117336" w:rsidRPr="00DA62DF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2DF">
        <w:rPr>
          <w:rFonts w:ascii="Times New Roman" w:hAnsi="Times New Roman" w:cs="Times New Roman"/>
          <w:sz w:val="26"/>
          <w:szCs w:val="26"/>
        </w:rPr>
        <w:t xml:space="preserve">ежемесячную надбавку к должностному окладу за особые условия муниципальной службы в размере ____ процентов этого оклада, которая выплачивается в соответствии с положением, утвержденным правовым актом </w:t>
      </w:r>
      <w:r w:rsidR="00EB361C">
        <w:rPr>
          <w:rFonts w:ascii="Times New Roman" w:hAnsi="Times New Roman" w:cs="Times New Roman"/>
          <w:sz w:val="26"/>
          <w:szCs w:val="26"/>
        </w:rPr>
        <w:t>С</w:t>
      </w:r>
      <w:r w:rsidRPr="00DA62DF">
        <w:rPr>
          <w:rFonts w:ascii="Times New Roman" w:hAnsi="Times New Roman" w:cs="Times New Roman"/>
          <w:sz w:val="26"/>
          <w:szCs w:val="26"/>
        </w:rPr>
        <w:t>овета депутатов;</w:t>
      </w:r>
    </w:p>
    <w:p w14:paraId="6DF0C1B1" w14:textId="42823FD6" w:rsidR="00117336" w:rsidRPr="00DA62DF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2DF">
        <w:rPr>
          <w:rFonts w:ascii="Times New Roman" w:hAnsi="Times New Roman" w:cs="Times New Roman"/>
          <w:sz w:val="26"/>
          <w:szCs w:val="26"/>
        </w:rPr>
        <w:t xml:space="preserve">премию за выполнение особо важных и сложных заданий в соответствии с положением, утвержденным правовым актом </w:t>
      </w:r>
      <w:r w:rsidR="00807348">
        <w:rPr>
          <w:rFonts w:ascii="Times New Roman" w:hAnsi="Times New Roman" w:cs="Times New Roman"/>
          <w:sz w:val="26"/>
          <w:szCs w:val="26"/>
        </w:rPr>
        <w:t>Совет</w:t>
      </w:r>
      <w:r w:rsidRPr="00DA62DF">
        <w:rPr>
          <w:rFonts w:ascii="Times New Roman" w:hAnsi="Times New Roman" w:cs="Times New Roman"/>
          <w:sz w:val="26"/>
          <w:szCs w:val="26"/>
        </w:rPr>
        <w:t>а депутатов;</w:t>
      </w:r>
    </w:p>
    <w:p w14:paraId="4843866E" w14:textId="06062859" w:rsidR="00117336" w:rsidRPr="00207C18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2DF">
        <w:rPr>
          <w:rFonts w:ascii="Times New Roman" w:hAnsi="Times New Roman" w:cs="Times New Roman"/>
          <w:sz w:val="26"/>
          <w:szCs w:val="26"/>
        </w:rPr>
        <w:t xml:space="preserve">ежемесячное денежное поощрение, размер которого определяется в </w:t>
      </w:r>
      <w:r w:rsidRPr="00207C18">
        <w:rPr>
          <w:rFonts w:ascii="Times New Roman" w:hAnsi="Times New Roman" w:cs="Times New Roman"/>
          <w:sz w:val="26"/>
          <w:szCs w:val="26"/>
        </w:rPr>
        <w:t xml:space="preserve">соответствии с положением, утвержденным правовым актом </w:t>
      </w:r>
      <w:r w:rsidR="00807348">
        <w:rPr>
          <w:rFonts w:ascii="Times New Roman" w:hAnsi="Times New Roman" w:cs="Times New Roman"/>
          <w:sz w:val="26"/>
          <w:szCs w:val="26"/>
        </w:rPr>
        <w:t>Совет</w:t>
      </w:r>
      <w:r w:rsidRPr="00207C18">
        <w:rPr>
          <w:rFonts w:ascii="Times New Roman" w:hAnsi="Times New Roman" w:cs="Times New Roman"/>
          <w:sz w:val="26"/>
          <w:szCs w:val="26"/>
        </w:rPr>
        <w:t>а депутатов;</w:t>
      </w:r>
    </w:p>
    <w:p w14:paraId="61890FC9" w14:textId="71AD48D7" w:rsidR="00117336" w:rsidRPr="00207C18" w:rsidRDefault="00117336" w:rsidP="00117336">
      <w:pPr>
        <w:widowControl w:val="0"/>
        <w:ind w:firstLine="720"/>
        <w:jc w:val="both"/>
        <w:rPr>
          <w:sz w:val="26"/>
          <w:szCs w:val="26"/>
        </w:rPr>
      </w:pPr>
      <w:r w:rsidRPr="00207C18">
        <w:rPr>
          <w:sz w:val="26"/>
          <w:szCs w:val="26"/>
        </w:rPr>
        <w:t xml:space="preserve"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</w:t>
      </w:r>
      <w:r w:rsidR="00807348">
        <w:rPr>
          <w:sz w:val="26"/>
          <w:szCs w:val="26"/>
        </w:rPr>
        <w:t>Совет</w:t>
      </w:r>
      <w:r w:rsidRPr="00207C18">
        <w:rPr>
          <w:sz w:val="26"/>
          <w:szCs w:val="26"/>
        </w:rPr>
        <w:t>а депутатов;</w:t>
      </w:r>
    </w:p>
    <w:p w14:paraId="622F8C73" w14:textId="1562472D" w:rsidR="00117336" w:rsidRPr="00DA62DF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2DF">
        <w:rPr>
          <w:rFonts w:ascii="Times New Roman" w:hAnsi="Times New Roman" w:cs="Times New Roman"/>
          <w:sz w:val="26"/>
          <w:szCs w:val="26"/>
        </w:rPr>
        <w:t>материальн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DA62DF">
        <w:rPr>
          <w:rFonts w:ascii="Times New Roman" w:hAnsi="Times New Roman" w:cs="Times New Roman"/>
          <w:sz w:val="26"/>
          <w:szCs w:val="26"/>
        </w:rPr>
        <w:t xml:space="preserve"> помощ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A62DF">
        <w:rPr>
          <w:rFonts w:ascii="Times New Roman" w:hAnsi="Times New Roman" w:cs="Times New Roman"/>
          <w:sz w:val="26"/>
          <w:szCs w:val="26"/>
        </w:rPr>
        <w:t>, размер котор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A62DF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положением, утвержденным правовым актом </w:t>
      </w:r>
      <w:r w:rsidR="00807348">
        <w:rPr>
          <w:rFonts w:ascii="Times New Roman" w:hAnsi="Times New Roman" w:cs="Times New Roman"/>
          <w:sz w:val="26"/>
          <w:szCs w:val="26"/>
        </w:rPr>
        <w:t>Совет</w:t>
      </w:r>
      <w:r w:rsidRPr="00DA62DF">
        <w:rPr>
          <w:rFonts w:ascii="Times New Roman" w:hAnsi="Times New Roman" w:cs="Times New Roman"/>
          <w:sz w:val="26"/>
          <w:szCs w:val="26"/>
        </w:rPr>
        <w:t>а депутатов;</w:t>
      </w:r>
    </w:p>
    <w:p w14:paraId="552C1056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2DF">
        <w:rPr>
          <w:rFonts w:ascii="Times New Roman" w:hAnsi="Times New Roman" w:cs="Times New Roman"/>
          <w:sz w:val="26"/>
          <w:szCs w:val="26"/>
        </w:rPr>
        <w:t>другие выплаты, предусмотренные соответствующими федеральными законами и областными законами.</w:t>
      </w:r>
    </w:p>
    <w:p w14:paraId="167B970D" w14:textId="77777777" w:rsidR="00117336" w:rsidRPr="00970EAB" w:rsidRDefault="00117336" w:rsidP="001173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EAB">
        <w:rPr>
          <w:rFonts w:ascii="Times New Roman" w:hAnsi="Times New Roman" w:cs="Times New Roman"/>
          <w:sz w:val="26"/>
          <w:szCs w:val="26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14:paraId="1E5E7F1A" w14:textId="6A897F72" w:rsidR="00117336" w:rsidRDefault="00117336" w:rsidP="00117336">
      <w:pPr>
        <w:ind w:firstLine="709"/>
        <w:jc w:val="both"/>
        <w:rPr>
          <w:sz w:val="26"/>
          <w:szCs w:val="26"/>
        </w:rPr>
      </w:pPr>
      <w:r w:rsidRPr="00970EAB">
        <w:rPr>
          <w:sz w:val="26"/>
          <w:szCs w:val="26"/>
        </w:rPr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14:paraId="37EB38D8" w14:textId="55F076AE" w:rsidR="00B410C2" w:rsidRDefault="00B410C2" w:rsidP="00117336">
      <w:pPr>
        <w:ind w:firstLine="709"/>
        <w:jc w:val="both"/>
        <w:rPr>
          <w:sz w:val="26"/>
          <w:szCs w:val="26"/>
        </w:rPr>
      </w:pPr>
    </w:p>
    <w:p w14:paraId="03203025" w14:textId="77777777" w:rsidR="00B410C2" w:rsidRPr="00970EAB" w:rsidRDefault="00B410C2" w:rsidP="00117336">
      <w:pPr>
        <w:ind w:firstLine="709"/>
        <w:jc w:val="both"/>
        <w:rPr>
          <w:sz w:val="26"/>
          <w:szCs w:val="26"/>
        </w:rPr>
      </w:pPr>
    </w:p>
    <w:p w14:paraId="2A3ED6D2" w14:textId="77777777" w:rsidR="00117336" w:rsidRPr="009F39C7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14:paraId="47C40FFA" w14:textId="77777777" w:rsidR="00117336" w:rsidRPr="00501D91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t>5. Рабочее (служебное) время и время отдыха</w:t>
      </w:r>
    </w:p>
    <w:p w14:paraId="47A5D3EB" w14:textId="77777777" w:rsidR="00117336" w:rsidRPr="009F39C7" w:rsidRDefault="00117336" w:rsidP="0011733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FBFC001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 xml:space="preserve">5.1. Главе администрации устанавливается ненормированный рабочий </w:t>
      </w:r>
      <w:r>
        <w:rPr>
          <w:rFonts w:ascii="Times New Roman" w:hAnsi="Times New Roman" w:cs="Times New Roman"/>
          <w:sz w:val="26"/>
          <w:szCs w:val="26"/>
        </w:rPr>
        <w:t xml:space="preserve">(служебный) </w:t>
      </w:r>
      <w:r w:rsidRPr="00921E20">
        <w:rPr>
          <w:rFonts w:ascii="Times New Roman" w:hAnsi="Times New Roman" w:cs="Times New Roman"/>
          <w:sz w:val="26"/>
          <w:szCs w:val="26"/>
        </w:rPr>
        <w:t>день.</w:t>
      </w:r>
    </w:p>
    <w:p w14:paraId="3A35B3D7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lastRenderedPageBreak/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14:paraId="394111E7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14:paraId="105899BF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Главе администрации предоставляются:</w:t>
      </w:r>
    </w:p>
    <w:p w14:paraId="320EEB29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21E20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1E20">
        <w:rPr>
          <w:rFonts w:ascii="Times New Roman" w:hAnsi="Times New Roman" w:cs="Times New Roman"/>
          <w:sz w:val="26"/>
          <w:szCs w:val="26"/>
        </w:rPr>
        <w:t>30 календарных дней;</w:t>
      </w:r>
    </w:p>
    <w:p w14:paraId="01605545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21E20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14:paraId="67B3F595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21E20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за ненормированный рабочий </w:t>
      </w:r>
      <w:r>
        <w:rPr>
          <w:rFonts w:ascii="Times New Roman" w:hAnsi="Times New Roman" w:cs="Times New Roman"/>
          <w:sz w:val="26"/>
          <w:szCs w:val="26"/>
        </w:rPr>
        <w:t xml:space="preserve">(служебный) </w:t>
      </w:r>
      <w:r w:rsidRPr="00921E20">
        <w:rPr>
          <w:rFonts w:ascii="Times New Roman" w:hAnsi="Times New Roman" w:cs="Times New Roman"/>
          <w:sz w:val="26"/>
          <w:szCs w:val="26"/>
        </w:rPr>
        <w:t xml:space="preserve">день продолжительностью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01D91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Pr="00921E20">
        <w:rPr>
          <w:rFonts w:ascii="Times New Roman" w:hAnsi="Times New Roman" w:cs="Times New Roman"/>
          <w:sz w:val="26"/>
          <w:szCs w:val="26"/>
        </w:rPr>
        <w:t xml:space="preserve"> дня.</w:t>
      </w:r>
    </w:p>
    <w:p w14:paraId="7DE133D6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5.4. Сроки начала и окончания отпуска определяются по согласованию с главой муниципального образования.</w:t>
      </w:r>
    </w:p>
    <w:p w14:paraId="438E94D3" w14:textId="77777777" w:rsidR="00117336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14:paraId="4FF034B3" w14:textId="77777777" w:rsidR="00117336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"/>
          <w:szCs w:val="2"/>
        </w:rPr>
      </w:pPr>
    </w:p>
    <w:p w14:paraId="4D228CE5" w14:textId="77777777" w:rsidR="00117336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"/>
          <w:szCs w:val="2"/>
        </w:rPr>
      </w:pPr>
    </w:p>
    <w:p w14:paraId="41840D2D" w14:textId="77777777" w:rsidR="00117336" w:rsidRPr="00E00B37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01FA44FA" w14:textId="77777777" w:rsidR="00117336" w:rsidRPr="00501D91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t>6. Условия профессиональной деятельности и гарантии</w:t>
      </w:r>
    </w:p>
    <w:p w14:paraId="7934E530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7D494F62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6.1. Главе администрации обеспечиваются организационно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21E20">
        <w:rPr>
          <w:rFonts w:ascii="Times New Roman" w:hAnsi="Times New Roman" w:cs="Times New Roman"/>
          <w:sz w:val="26"/>
          <w:szCs w:val="26"/>
        </w:rPr>
        <w:t>технические условия, необходимые для осуществления полномочий,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E20">
        <w:rPr>
          <w:rFonts w:ascii="Times New Roman" w:hAnsi="Times New Roman" w:cs="Times New Roman"/>
          <w:sz w:val="26"/>
          <w:szCs w:val="26"/>
        </w:rPr>
        <w:t>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14:paraId="00775792" w14:textId="6B5B8985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6.2. Главе администрации предоставляются гарантии в соответствии с федеральными зак</w:t>
      </w:r>
      <w:r>
        <w:rPr>
          <w:rFonts w:ascii="Times New Roman" w:hAnsi="Times New Roman" w:cs="Times New Roman"/>
          <w:sz w:val="26"/>
          <w:szCs w:val="26"/>
        </w:rPr>
        <w:t>онами, дополнительные гарантии -</w:t>
      </w:r>
      <w:r w:rsidRPr="00921E2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21E20">
        <w:rPr>
          <w:rFonts w:ascii="Times New Roman" w:hAnsi="Times New Roman" w:cs="Times New Roman"/>
          <w:sz w:val="26"/>
          <w:szCs w:val="26"/>
        </w:rPr>
        <w:t>бластными законами и Уставом.</w:t>
      </w:r>
    </w:p>
    <w:p w14:paraId="31B792DA" w14:textId="77777777" w:rsidR="00B410C2" w:rsidRPr="00921E20" w:rsidRDefault="00B410C2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671DFA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77F60AE3" w14:textId="77777777" w:rsidR="00117336" w:rsidRPr="00501D91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t>7. Дополнительные условия контракта</w:t>
      </w:r>
    </w:p>
    <w:p w14:paraId="350C90A4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3E15A5E4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21E20">
        <w:rPr>
          <w:rFonts w:ascii="Times New Roman" w:hAnsi="Times New Roman" w:cs="Times New Roman"/>
          <w:sz w:val="26"/>
          <w:szCs w:val="26"/>
        </w:rPr>
        <w:t>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14:paraId="5F89EC26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14:paraId="49356338" w14:textId="77777777" w:rsidR="00117336" w:rsidRPr="009166F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 xml:space="preserve">Обязательное государственное социальное страхование лица, замещающего должность Главы администрации, на случай заболевания или </w:t>
      </w:r>
      <w:r w:rsidRPr="009166F0">
        <w:rPr>
          <w:rFonts w:ascii="Times New Roman" w:hAnsi="Times New Roman" w:cs="Times New Roman"/>
          <w:sz w:val="26"/>
          <w:szCs w:val="26"/>
        </w:rPr>
        <w:t>утраты трудоспособности в период исполнения им должностных полномочий осуществляется в соответствии с федеральными законами.</w:t>
      </w:r>
    </w:p>
    <w:p w14:paraId="202C2706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F0">
        <w:rPr>
          <w:rFonts w:ascii="Times New Roman" w:hAnsi="Times New Roman" w:cs="Times New Roman"/>
          <w:sz w:val="26"/>
          <w:szCs w:val="26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14:paraId="58E1D630" w14:textId="77777777" w:rsidR="00117336" w:rsidRPr="00EA575C" w:rsidRDefault="00117336" w:rsidP="00117336">
      <w:pPr>
        <w:ind w:firstLine="709"/>
        <w:jc w:val="both"/>
        <w:rPr>
          <w:sz w:val="26"/>
          <w:szCs w:val="26"/>
        </w:rPr>
      </w:pPr>
      <w:r w:rsidRPr="00EA575C">
        <w:rPr>
          <w:sz w:val="26"/>
          <w:szCs w:val="26"/>
        </w:rPr>
        <w:t>7.</w:t>
      </w:r>
      <w:r>
        <w:rPr>
          <w:sz w:val="26"/>
          <w:szCs w:val="26"/>
        </w:rPr>
        <w:t>2</w:t>
      </w:r>
      <w:r w:rsidRPr="00EA575C">
        <w:rPr>
          <w:sz w:val="26"/>
          <w:szCs w:val="26"/>
        </w:rPr>
        <w:t>. Иные условия контракта: ______________________________</w:t>
      </w:r>
      <w:r>
        <w:rPr>
          <w:sz w:val="26"/>
          <w:szCs w:val="26"/>
        </w:rPr>
        <w:t>_______</w:t>
      </w:r>
    </w:p>
    <w:p w14:paraId="6AE2D470" w14:textId="77777777" w:rsidR="00117336" w:rsidRPr="00EA575C" w:rsidRDefault="00117336" w:rsidP="00117336">
      <w:pPr>
        <w:rPr>
          <w:sz w:val="26"/>
          <w:szCs w:val="26"/>
        </w:rPr>
      </w:pPr>
      <w:r w:rsidRPr="00EA575C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</w:t>
      </w:r>
      <w:r w:rsidRPr="00EA575C">
        <w:rPr>
          <w:sz w:val="26"/>
          <w:szCs w:val="26"/>
        </w:rPr>
        <w:t>.</w:t>
      </w:r>
    </w:p>
    <w:p w14:paraId="6E72A267" w14:textId="77777777" w:rsidR="00117336" w:rsidRPr="00501D91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t>8. Ответственность сторон</w:t>
      </w:r>
    </w:p>
    <w:p w14:paraId="3ECD3012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60B9F6AF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 xml:space="preserve">8.1. Представитель нанимателя и Глава администрации несут ответственность за неисполнение или ненадлежащее исполнение взятых на себя </w:t>
      </w:r>
      <w:r w:rsidRPr="00921E20">
        <w:rPr>
          <w:rFonts w:ascii="Times New Roman" w:hAnsi="Times New Roman" w:cs="Times New Roman"/>
          <w:sz w:val="26"/>
          <w:szCs w:val="26"/>
        </w:rPr>
        <w:lastRenderedPageBreak/>
        <w:t>обязательств в соответствии с федеральными законами и настоящим контрактом.</w:t>
      </w:r>
    </w:p>
    <w:p w14:paraId="593970BD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14:paraId="0BA6E259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14:paraId="1C462216" w14:textId="04E39B24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8.4. 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14:paraId="2AC36130" w14:textId="77777777" w:rsidR="00B410C2" w:rsidRDefault="00B410C2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83B1A4" w14:textId="77777777" w:rsidR="00117336" w:rsidRPr="00E00B37" w:rsidRDefault="00117336" w:rsidP="0011733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p w14:paraId="53429D92" w14:textId="77777777" w:rsidR="00117336" w:rsidRPr="00501D91" w:rsidRDefault="00117336" w:rsidP="001173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501D91">
        <w:rPr>
          <w:rFonts w:ascii="Times New Roman" w:hAnsi="Times New Roman" w:cs="Times New Roman"/>
          <w:b/>
          <w:sz w:val="26"/>
          <w:szCs w:val="26"/>
        </w:rPr>
        <w:t>. Изменение условий контракта</w:t>
      </w:r>
    </w:p>
    <w:p w14:paraId="3DA3BE55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4DC9A9FB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14:paraId="4C8AD9A0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14:paraId="05CBA7FE" w14:textId="2474463F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1BB7A4FC" w14:textId="77777777" w:rsidR="00B410C2" w:rsidRPr="00921E20" w:rsidRDefault="00B410C2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F87F15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0830313C" w14:textId="77777777" w:rsidR="00117336" w:rsidRPr="00501D91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t>10. Основания прекращения контракта</w:t>
      </w:r>
    </w:p>
    <w:p w14:paraId="3BDD6DCA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38C9B18E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10.1. Настоящий контракт под</w:t>
      </w:r>
      <w:r>
        <w:rPr>
          <w:rFonts w:ascii="Times New Roman" w:hAnsi="Times New Roman" w:cs="Times New Roman"/>
          <w:sz w:val="26"/>
          <w:szCs w:val="26"/>
        </w:rPr>
        <w:t xml:space="preserve">лежит расторжению (прекращению), в том числе </w:t>
      </w:r>
      <w:r w:rsidRPr="00921E20">
        <w:rPr>
          <w:rFonts w:ascii="Times New Roman" w:hAnsi="Times New Roman" w:cs="Times New Roman"/>
          <w:sz w:val="26"/>
          <w:szCs w:val="26"/>
        </w:rPr>
        <w:t>досрочно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21E20">
        <w:rPr>
          <w:rFonts w:ascii="Times New Roman" w:hAnsi="Times New Roman" w:cs="Times New Roman"/>
          <w:sz w:val="26"/>
          <w:szCs w:val="26"/>
        </w:rPr>
        <w:t xml:space="preserve"> по основаниям, предусмотренным Трудовым кодексом Российской Федерации, а также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921E20">
        <w:rPr>
          <w:rFonts w:ascii="Times New Roman" w:hAnsi="Times New Roman" w:cs="Times New Roman"/>
          <w:sz w:val="26"/>
          <w:szCs w:val="26"/>
        </w:rPr>
        <w:t xml:space="preserve">едеральными законами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21E20">
        <w:rPr>
          <w:rFonts w:ascii="Times New Roman" w:hAnsi="Times New Roman" w:cs="Times New Roman"/>
          <w:sz w:val="26"/>
          <w:szCs w:val="26"/>
        </w:rPr>
        <w:t xml:space="preserve"> муниципальной службе</w:t>
      </w:r>
      <w:r>
        <w:rPr>
          <w:rFonts w:ascii="Times New Roman" w:hAnsi="Times New Roman" w:cs="Times New Roman"/>
          <w:sz w:val="26"/>
          <w:szCs w:val="26"/>
        </w:rPr>
        <w:t xml:space="preserve"> и об </w:t>
      </w:r>
      <w:r w:rsidRPr="00921E20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Федерации.</w:t>
      </w:r>
    </w:p>
    <w:p w14:paraId="2CAD5FE4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F0">
        <w:rPr>
          <w:rFonts w:ascii="Times New Roman" w:hAnsi="Times New Roman" w:cs="Times New Roman"/>
          <w:sz w:val="26"/>
          <w:szCs w:val="26"/>
        </w:rPr>
        <w:t>10.2. По соглашению сторон или в судебном порядке настоящий контракт может быть расторгнут на основании:</w:t>
      </w:r>
    </w:p>
    <w:p w14:paraId="1244765D" w14:textId="77777777" w:rsidR="00117336" w:rsidRPr="00B65E45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E45">
        <w:rPr>
          <w:rFonts w:ascii="Times New Roman" w:hAnsi="Times New Roman" w:cs="Times New Roman"/>
          <w:sz w:val="26"/>
          <w:szCs w:val="26"/>
        </w:rPr>
        <w:t xml:space="preserve">10.2.1. Заявления Совета депутатов или Представителя нанимателя - в связи с нарушением Главой администрации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r:id="rId8" w:history="1">
        <w:r w:rsidRPr="00B65E45">
          <w:rPr>
            <w:rFonts w:ascii="Times New Roman" w:hAnsi="Times New Roman" w:cs="Times New Roman"/>
            <w:sz w:val="26"/>
            <w:szCs w:val="26"/>
          </w:rPr>
          <w:t>частью 9</w:t>
        </w:r>
      </w:hyperlink>
      <w:r w:rsidRPr="00B65E45">
        <w:rPr>
          <w:rFonts w:ascii="Times New Roman" w:hAnsi="Times New Roman" w:cs="Times New Roman"/>
          <w:sz w:val="26"/>
          <w:szCs w:val="26"/>
        </w:rPr>
        <w:t xml:space="preserve"> статьи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677D7AAA" w14:textId="77777777" w:rsidR="00117336" w:rsidRPr="00B65E45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10.2.2.</w:t>
      </w:r>
      <w:r w:rsidRPr="00C333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333EC">
        <w:rPr>
          <w:rFonts w:ascii="Times New Roman" w:hAnsi="Times New Roman" w:cs="Times New Roman"/>
          <w:sz w:val="26"/>
          <w:szCs w:val="26"/>
        </w:rPr>
        <w:t>аявления Губернатора Ленинградской</w:t>
      </w:r>
      <w:r w:rsidRPr="00921E20">
        <w:rPr>
          <w:rFonts w:ascii="Times New Roman" w:hAnsi="Times New Roman" w:cs="Times New Roman"/>
          <w:sz w:val="26"/>
          <w:szCs w:val="26"/>
        </w:rPr>
        <w:t xml:space="preserve"> области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21E20">
        <w:rPr>
          <w:rFonts w:ascii="Times New Roman" w:hAnsi="Times New Roman" w:cs="Times New Roman"/>
          <w:sz w:val="26"/>
          <w:szCs w:val="26"/>
        </w:rPr>
        <w:t xml:space="preserve">в связи с нарушением Главой администрации условий контракта в части, касающейся </w:t>
      </w:r>
      <w:r w:rsidRPr="00B65E45">
        <w:rPr>
          <w:rFonts w:ascii="Times New Roman" w:hAnsi="Times New Roman" w:cs="Times New Roman"/>
          <w:sz w:val="26"/>
          <w:szCs w:val="26"/>
        </w:rPr>
        <w:t xml:space="preserve">осуществления отдельных государственных полномочий, переданных органам местного самоуправления федеральными законами и областными законами, а также в связи с несоблюдением ограничений, установленных </w:t>
      </w:r>
      <w:hyperlink r:id="rId9" w:history="1">
        <w:r w:rsidRPr="00B65E45">
          <w:rPr>
            <w:rFonts w:ascii="Times New Roman" w:hAnsi="Times New Roman" w:cs="Times New Roman"/>
            <w:sz w:val="26"/>
            <w:szCs w:val="26"/>
          </w:rPr>
          <w:t>частью 9</w:t>
        </w:r>
      </w:hyperlink>
      <w:r w:rsidRPr="00B65E45">
        <w:rPr>
          <w:rFonts w:ascii="Times New Roman" w:hAnsi="Times New Roman" w:cs="Times New Roman"/>
          <w:sz w:val="26"/>
          <w:szCs w:val="26"/>
        </w:rPr>
        <w:t xml:space="preserve"> статьи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53D7C464" w14:textId="77777777" w:rsidR="00117336" w:rsidRPr="00B109E7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9E7">
        <w:rPr>
          <w:rFonts w:ascii="Times New Roman" w:hAnsi="Times New Roman" w:cs="Times New Roman"/>
          <w:sz w:val="26"/>
          <w:szCs w:val="26"/>
        </w:rPr>
        <w:t>10.2.3.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коррупции.</w:t>
      </w:r>
    </w:p>
    <w:p w14:paraId="17961B1B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10.2.4. З</w:t>
      </w:r>
      <w:r w:rsidRPr="00921E20">
        <w:rPr>
          <w:rFonts w:ascii="Times New Roman" w:hAnsi="Times New Roman" w:cs="Times New Roman"/>
          <w:sz w:val="26"/>
          <w:szCs w:val="26"/>
        </w:rPr>
        <w:t xml:space="preserve">аявления Главы администрации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21E20">
        <w:rPr>
          <w:rFonts w:ascii="Times New Roman" w:hAnsi="Times New Roman" w:cs="Times New Roman"/>
          <w:sz w:val="26"/>
          <w:szCs w:val="26"/>
        </w:rPr>
        <w:t xml:space="preserve"> в связи с нарушениями условий контракта о</w:t>
      </w:r>
      <w:r>
        <w:rPr>
          <w:rFonts w:ascii="Times New Roman" w:hAnsi="Times New Roman" w:cs="Times New Roman"/>
          <w:sz w:val="26"/>
          <w:szCs w:val="26"/>
        </w:rPr>
        <w:t>рганами местного самоуправления.</w:t>
      </w:r>
    </w:p>
    <w:p w14:paraId="749A8810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10.2.5. З</w:t>
      </w:r>
      <w:r w:rsidRPr="00921E20">
        <w:rPr>
          <w:rFonts w:ascii="Times New Roman" w:hAnsi="Times New Roman" w:cs="Times New Roman"/>
          <w:sz w:val="26"/>
          <w:szCs w:val="26"/>
        </w:rPr>
        <w:t>аявления Главы администрации - в связи с нарушениями условий контракта органами государственн</w:t>
      </w:r>
      <w:r>
        <w:rPr>
          <w:rFonts w:ascii="Times New Roman" w:hAnsi="Times New Roman" w:cs="Times New Roman"/>
          <w:sz w:val="26"/>
          <w:szCs w:val="26"/>
        </w:rPr>
        <w:t>ой власти Ленинградской области</w:t>
      </w:r>
      <w:r w:rsidRPr="00921E20">
        <w:rPr>
          <w:rFonts w:ascii="Times New Roman" w:hAnsi="Times New Roman" w:cs="Times New Roman"/>
          <w:sz w:val="26"/>
          <w:szCs w:val="26"/>
        </w:rPr>
        <w:t>.</w:t>
      </w:r>
    </w:p>
    <w:p w14:paraId="039F7F9C" w14:textId="649C8365" w:rsidR="00117336" w:rsidRPr="00921E20" w:rsidRDefault="00117336" w:rsidP="00405D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</w:t>
      </w:r>
      <w:r>
        <w:rPr>
          <w:rFonts w:ascii="Times New Roman" w:hAnsi="Times New Roman" w:cs="Times New Roman"/>
          <w:sz w:val="26"/>
          <w:szCs w:val="26"/>
        </w:rPr>
        <w:t>дской области.</w:t>
      </w:r>
    </w:p>
    <w:p w14:paraId="2FC1EAB9" w14:textId="77777777" w:rsidR="00B410C2" w:rsidRDefault="00B410C2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2E93426A" w14:textId="6F411B51" w:rsidR="00117336" w:rsidRPr="00501D91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01D91">
        <w:rPr>
          <w:rFonts w:ascii="Times New Roman" w:hAnsi="Times New Roman" w:cs="Times New Roman"/>
          <w:b/>
          <w:sz w:val="26"/>
          <w:szCs w:val="26"/>
        </w:rPr>
        <w:t>11. Разрешение споров</w:t>
      </w:r>
    </w:p>
    <w:p w14:paraId="6267A9FB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3DF0FB58" w14:textId="77777777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 xml:space="preserve">Споры и разногласия по настоящему контракту разрешаются по соглашению сторон, а в случае, если согласие не достигнуто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21E20">
        <w:rPr>
          <w:rFonts w:ascii="Times New Roman" w:hAnsi="Times New Roman" w:cs="Times New Roman"/>
          <w:sz w:val="26"/>
          <w:szCs w:val="26"/>
        </w:rPr>
        <w:t xml:space="preserve"> в порядке, предусмотренном законодательством Российской Федерации и Ленинградской области.</w:t>
      </w:r>
    </w:p>
    <w:p w14:paraId="60E72DCB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1FD4A1E2" w14:textId="77777777" w:rsidR="00117336" w:rsidRPr="003853F1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853F1">
        <w:rPr>
          <w:rFonts w:ascii="Times New Roman" w:hAnsi="Times New Roman" w:cs="Times New Roman"/>
          <w:b/>
          <w:sz w:val="26"/>
          <w:szCs w:val="26"/>
        </w:rPr>
        <w:t>12. Заключительные положения</w:t>
      </w:r>
    </w:p>
    <w:p w14:paraId="3B532C79" w14:textId="77777777" w:rsidR="00117336" w:rsidRPr="00DE239E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00DE01D7" w14:textId="77777777" w:rsidR="00117336" w:rsidRPr="00921E20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12.1. Настоящий контракт составлен в двух экземплярах, имеющих одинаковую юридическую силу: первый экземпляр, передается Главе администрации, второй экземпляр хранится у Представителя нанимателя.</w:t>
      </w:r>
    </w:p>
    <w:p w14:paraId="5FF94D73" w14:textId="3D5699D8" w:rsidR="00117336" w:rsidRDefault="00117336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E20">
        <w:rPr>
          <w:rFonts w:ascii="Times New Roman" w:hAnsi="Times New Roman" w:cs="Times New Roman"/>
          <w:sz w:val="26"/>
          <w:szCs w:val="26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14:paraId="3E58B6C1" w14:textId="6C67E84C" w:rsidR="00B410C2" w:rsidRDefault="00B410C2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4791CF" w14:textId="5C56DCFB" w:rsidR="00B410C2" w:rsidRDefault="00B410C2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686BB8" w14:textId="3FF91FDA" w:rsidR="0091370B" w:rsidRDefault="0091370B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47B5E7" w14:textId="43954874" w:rsidR="0091370B" w:rsidRDefault="0091370B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0964BA" w14:textId="706A248F" w:rsidR="00DC4E98" w:rsidRDefault="00DC4E98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097EDB" w14:textId="0E54699C" w:rsidR="00DC4E98" w:rsidRDefault="00DC4E98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64352D" w14:textId="77777777" w:rsidR="00DC4E98" w:rsidRDefault="00DC4E98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062766" w14:textId="77777777" w:rsidR="0091370B" w:rsidRDefault="0091370B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701886" w14:textId="77777777" w:rsidR="00405DAA" w:rsidRDefault="00405DAA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B17B21" w14:textId="46CD6074" w:rsidR="00B410C2" w:rsidRDefault="00B410C2" w:rsidP="001173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307938" w14:textId="77777777" w:rsidR="00117336" w:rsidRDefault="00117336" w:rsidP="001173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853F1">
        <w:rPr>
          <w:rFonts w:ascii="Times New Roman" w:hAnsi="Times New Roman" w:cs="Times New Roman"/>
          <w:b/>
          <w:sz w:val="26"/>
          <w:szCs w:val="26"/>
        </w:rPr>
        <w:lastRenderedPageBreak/>
        <w:t>13. Подписи сторон</w:t>
      </w:r>
    </w:p>
    <w:p w14:paraId="1DA737FB" w14:textId="77777777" w:rsidR="00117336" w:rsidRDefault="00117336" w:rsidP="001173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14:paraId="331B5B78" w14:textId="77777777" w:rsidR="00117336" w:rsidRDefault="00117336" w:rsidP="001173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14:paraId="3B90E8C7" w14:textId="77777777" w:rsidR="00117336" w:rsidRDefault="00117336" w:rsidP="001173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14:paraId="413F007F" w14:textId="77777777" w:rsidR="00117336" w:rsidRDefault="00117336" w:rsidP="001173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224"/>
        <w:gridCol w:w="4435"/>
      </w:tblGrid>
      <w:tr w:rsidR="00117336" w:rsidRPr="005210EB" w14:paraId="43DE1C6A" w14:textId="77777777" w:rsidTr="00187174">
        <w:trPr>
          <w:trHeight w:val="454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D8B0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</w:rPr>
              <w:t>Представитель нанимателя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D3F9587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841B9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</w:tc>
      </w:tr>
      <w:tr w:rsidR="00117336" w:rsidRPr="005210EB" w14:paraId="5C9E159C" w14:textId="77777777" w:rsidTr="00187174"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14:paraId="3AF4EFEA" w14:textId="77777777" w:rsidR="00117336" w:rsidRPr="005210EB" w:rsidRDefault="00117336" w:rsidP="00187174">
            <w:pPr>
              <w:jc w:val="center"/>
              <w:rPr>
                <w:sz w:val="26"/>
                <w:szCs w:val="26"/>
              </w:rPr>
            </w:pPr>
          </w:p>
          <w:p w14:paraId="61A4C2F1" w14:textId="77777777" w:rsidR="00117336" w:rsidRPr="005210EB" w:rsidRDefault="00117336" w:rsidP="00187174">
            <w:pPr>
              <w:jc w:val="center"/>
              <w:rPr>
                <w:sz w:val="26"/>
                <w:szCs w:val="26"/>
              </w:rPr>
            </w:pPr>
            <w:r w:rsidRPr="005210EB">
              <w:rPr>
                <w:sz w:val="26"/>
                <w:szCs w:val="26"/>
              </w:rPr>
              <w:t>_______________________________</w:t>
            </w:r>
            <w:r w:rsidRPr="005210EB">
              <w:rPr>
                <w:sz w:val="26"/>
                <w:szCs w:val="26"/>
              </w:rPr>
              <w:br/>
            </w:r>
            <w:r w:rsidRPr="005210EB">
              <w:rPr>
                <w:rFonts w:ascii="Arial" w:hAnsi="Arial" w:cs="Arial"/>
                <w:sz w:val="16"/>
                <w:szCs w:val="16"/>
              </w:rPr>
              <w:t>(фамилия, имя, отчество)</w:t>
            </w:r>
          </w:p>
          <w:p w14:paraId="08D776B7" w14:textId="79D9570D" w:rsidR="00117336" w:rsidRPr="005210EB" w:rsidRDefault="00117336" w:rsidP="001871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0EB">
              <w:rPr>
                <w:sz w:val="26"/>
                <w:szCs w:val="26"/>
              </w:rPr>
              <w:t>_______________________________</w:t>
            </w:r>
            <w:r w:rsidRPr="005210EB">
              <w:rPr>
                <w:sz w:val="26"/>
                <w:szCs w:val="26"/>
              </w:rPr>
              <w:br/>
            </w:r>
            <w:r w:rsidRPr="005210EB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14:paraId="4CF1F1D1" w14:textId="21ED829D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«_____»_______________20___ года</w:t>
            </w:r>
          </w:p>
          <w:p w14:paraId="78D6C6A0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28ED0F3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BF2D89D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E6CCCCF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FA0FDE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A3F9C5B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55E0755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5210EB">
              <w:rPr>
                <w:sz w:val="16"/>
                <w:szCs w:val="16"/>
              </w:rPr>
              <w:t>(место печати)</w:t>
            </w:r>
          </w:p>
          <w:p w14:paraId="534C0B2A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7552872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14:paraId="08FD5D42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187320,</w:t>
            </w: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 xml:space="preserve"> Ленинградская область</w:t>
            </w:r>
            <w:r w:rsidRPr="005210EB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5210EB">
              <w:rPr>
                <w:rFonts w:ascii="Times New Roman" w:hAnsi="Times New Roman" w:cs="Times New Roman"/>
                <w:b/>
                <w:sz w:val="4"/>
              </w:rPr>
              <w:t xml:space="preserve">                                                     </w:t>
            </w:r>
          </w:p>
          <w:p w14:paraId="7AEF5728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Шлиссельбург</w:t>
            </w: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2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улица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Жука</w:t>
            </w:r>
            <w:r w:rsidRPr="00521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AEFA3D9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14:paraId="666DA1A8" w14:textId="77777777" w:rsidR="00117336" w:rsidRPr="005210EB" w:rsidRDefault="00117336" w:rsidP="00187174">
            <w:pPr>
              <w:jc w:val="center"/>
              <w:rPr>
                <w:sz w:val="26"/>
                <w:szCs w:val="26"/>
              </w:rPr>
            </w:pPr>
          </w:p>
          <w:p w14:paraId="16DFA478" w14:textId="77777777" w:rsidR="00117336" w:rsidRPr="005210EB" w:rsidRDefault="00117336" w:rsidP="00187174">
            <w:pPr>
              <w:jc w:val="center"/>
              <w:rPr>
                <w:sz w:val="26"/>
                <w:szCs w:val="26"/>
              </w:rPr>
            </w:pPr>
            <w:r w:rsidRPr="005210EB">
              <w:rPr>
                <w:sz w:val="26"/>
                <w:szCs w:val="26"/>
              </w:rPr>
              <w:t>_______________________________</w:t>
            </w:r>
            <w:r w:rsidRPr="005210EB">
              <w:rPr>
                <w:sz w:val="26"/>
                <w:szCs w:val="26"/>
              </w:rPr>
              <w:br/>
            </w:r>
            <w:r w:rsidRPr="005210EB">
              <w:rPr>
                <w:rFonts w:ascii="Arial" w:hAnsi="Arial" w:cs="Arial"/>
                <w:sz w:val="16"/>
                <w:szCs w:val="16"/>
              </w:rPr>
              <w:t>(фамилия, имя, отчество)</w:t>
            </w:r>
          </w:p>
          <w:p w14:paraId="1CB53B6E" w14:textId="77777777" w:rsidR="00117336" w:rsidRPr="005210EB" w:rsidRDefault="00117336" w:rsidP="001871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0EB">
              <w:rPr>
                <w:sz w:val="26"/>
                <w:szCs w:val="26"/>
              </w:rPr>
              <w:t>________________________________</w:t>
            </w:r>
            <w:r w:rsidRPr="005210EB">
              <w:rPr>
                <w:sz w:val="26"/>
                <w:szCs w:val="26"/>
              </w:rPr>
              <w:br/>
            </w:r>
            <w:r w:rsidRPr="005210EB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14:paraId="6FB5A866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«_____»_______________ 20___ года</w:t>
            </w:r>
          </w:p>
          <w:p w14:paraId="270A4F29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18BA658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5795EA0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30061A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966F586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DE60CF8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D8C4029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5210EB">
              <w:rPr>
                <w:sz w:val="16"/>
                <w:szCs w:val="16"/>
              </w:rPr>
              <w:t>(место печати)</w:t>
            </w:r>
          </w:p>
          <w:p w14:paraId="38865C55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590F10A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Паспорт:</w:t>
            </w:r>
          </w:p>
          <w:p w14:paraId="747BBD09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серия ________ № ________</w:t>
            </w:r>
          </w:p>
          <w:p w14:paraId="4A0FE925" w14:textId="34DFEAEB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выдан ____</w:t>
            </w:r>
            <w:r w:rsidR="00B410C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Pr="005210E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210EB">
              <w:rPr>
                <w:sz w:val="16"/>
                <w:szCs w:val="16"/>
              </w:rPr>
              <w:t>(кем, когда)</w:t>
            </w:r>
          </w:p>
          <w:p w14:paraId="75C2EF08" w14:textId="77777777" w:rsidR="00B410C2" w:rsidRDefault="00B4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525E4050" w14:textId="3E48466F" w:rsidR="00B410C2" w:rsidRDefault="00B410C2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BE3B4" w14:textId="5F41C96D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Адрес: __________________</w:t>
            </w:r>
            <w:r w:rsidR="00B410C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14:paraId="13AB5552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14:paraId="3E94E302" w14:textId="70D5A7C1" w:rsidR="00B410C2" w:rsidRDefault="00B4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1C789201" w14:textId="77777777" w:rsidR="00B410C2" w:rsidRDefault="00B410C2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D99C05" w14:textId="4F9183C2" w:rsidR="00117336" w:rsidRPr="00C23612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23612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27ABAFC8" w14:textId="77777777" w:rsidR="00117336" w:rsidRPr="005210EB" w:rsidRDefault="00117336" w:rsidP="00187174">
            <w:pPr>
              <w:spacing w:line="312" w:lineRule="auto"/>
              <w:rPr>
                <w:sz w:val="26"/>
              </w:rPr>
            </w:pPr>
            <w:r w:rsidRPr="005210EB">
              <w:rPr>
                <w:sz w:val="26"/>
              </w:rPr>
              <w:t>Экземпляр контракта получен______________</w:t>
            </w:r>
          </w:p>
          <w:p w14:paraId="00834EDF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210EB">
              <w:rPr>
                <w:sz w:val="16"/>
                <w:szCs w:val="16"/>
              </w:rPr>
              <w:t xml:space="preserve">                               (подпись)</w:t>
            </w:r>
          </w:p>
          <w:p w14:paraId="487571DD" w14:textId="77777777" w:rsidR="00117336" w:rsidRPr="005210EB" w:rsidRDefault="00117336" w:rsidP="00187174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AFDD4F" w14:textId="77777777" w:rsidR="00117336" w:rsidRDefault="00117336" w:rsidP="001173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324E6C9" w14:textId="77777777" w:rsidR="00117336" w:rsidRDefault="00117336" w:rsidP="006B2F4B">
      <w:pPr>
        <w:pStyle w:val="a3"/>
        <w:spacing w:before="0" w:line="360" w:lineRule="auto"/>
        <w:ind w:left="0" w:firstLine="0"/>
      </w:pPr>
    </w:p>
    <w:sectPr w:rsidR="00117336" w:rsidSect="005F3B26">
      <w:headerReference w:type="default" r:id="rId10"/>
      <w:pgSz w:w="11906" w:h="16838" w:code="9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48C1E" w14:textId="77777777" w:rsidR="00BC45F1" w:rsidRDefault="00BC45F1" w:rsidP="005F3B26">
      <w:r>
        <w:separator/>
      </w:r>
    </w:p>
  </w:endnote>
  <w:endnote w:type="continuationSeparator" w:id="0">
    <w:p w14:paraId="00152234" w14:textId="77777777" w:rsidR="00BC45F1" w:rsidRDefault="00BC45F1" w:rsidP="005F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86B5B" w14:textId="77777777" w:rsidR="00BC45F1" w:rsidRDefault="00BC45F1" w:rsidP="005F3B26">
      <w:r>
        <w:separator/>
      </w:r>
    </w:p>
  </w:footnote>
  <w:footnote w:type="continuationSeparator" w:id="0">
    <w:p w14:paraId="4697EFB1" w14:textId="77777777" w:rsidR="00BC45F1" w:rsidRDefault="00BC45F1" w:rsidP="005F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7583"/>
      <w:docPartObj>
        <w:docPartGallery w:val="Page Numbers (Top of Page)"/>
        <w:docPartUnique/>
      </w:docPartObj>
    </w:sdtPr>
    <w:sdtEndPr/>
    <w:sdtContent>
      <w:p w14:paraId="7BD1BD3A" w14:textId="77777777" w:rsidR="005F3B26" w:rsidRDefault="00C11792" w:rsidP="005F3B26">
        <w:pPr>
          <w:pStyle w:val="a5"/>
          <w:jc w:val="center"/>
        </w:pPr>
        <w:r w:rsidRPr="005F3B26">
          <w:rPr>
            <w:sz w:val="16"/>
            <w:szCs w:val="16"/>
          </w:rPr>
          <w:fldChar w:fldCharType="begin"/>
        </w:r>
        <w:r w:rsidR="005F3B26" w:rsidRPr="005F3B26">
          <w:rPr>
            <w:sz w:val="16"/>
            <w:szCs w:val="16"/>
          </w:rPr>
          <w:instrText xml:space="preserve"> PAGE   \* MERGEFORMAT </w:instrText>
        </w:r>
        <w:r w:rsidRPr="005F3B26">
          <w:rPr>
            <w:sz w:val="16"/>
            <w:szCs w:val="16"/>
          </w:rPr>
          <w:fldChar w:fldCharType="separate"/>
        </w:r>
        <w:r w:rsidR="0017577F">
          <w:rPr>
            <w:noProof/>
            <w:sz w:val="16"/>
            <w:szCs w:val="16"/>
          </w:rPr>
          <w:t>2</w:t>
        </w:r>
        <w:r w:rsidRPr="005F3B26">
          <w:rPr>
            <w:sz w:val="16"/>
            <w:szCs w:val="16"/>
          </w:rPr>
          <w:fldChar w:fldCharType="end"/>
        </w:r>
      </w:p>
    </w:sdtContent>
  </w:sdt>
  <w:p w14:paraId="385557E0" w14:textId="77777777" w:rsidR="005F3B26" w:rsidRDefault="005F3B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4B"/>
    <w:rsid w:val="00027541"/>
    <w:rsid w:val="0003361D"/>
    <w:rsid w:val="000A3BD1"/>
    <w:rsid w:val="000F6F4C"/>
    <w:rsid w:val="00117336"/>
    <w:rsid w:val="0017577F"/>
    <w:rsid w:val="00187DC2"/>
    <w:rsid w:val="001B3BD7"/>
    <w:rsid w:val="001E338B"/>
    <w:rsid w:val="001F54C2"/>
    <w:rsid w:val="002157D5"/>
    <w:rsid w:val="00215A90"/>
    <w:rsid w:val="00254928"/>
    <w:rsid w:val="002949F0"/>
    <w:rsid w:val="002A2C76"/>
    <w:rsid w:val="0032447C"/>
    <w:rsid w:val="00394BB4"/>
    <w:rsid w:val="003A01F3"/>
    <w:rsid w:val="00405DAA"/>
    <w:rsid w:val="004209B7"/>
    <w:rsid w:val="00460255"/>
    <w:rsid w:val="004661DC"/>
    <w:rsid w:val="00467E39"/>
    <w:rsid w:val="004739B7"/>
    <w:rsid w:val="00486768"/>
    <w:rsid w:val="00495A07"/>
    <w:rsid w:val="004A2AA8"/>
    <w:rsid w:val="004A73DF"/>
    <w:rsid w:val="00521795"/>
    <w:rsid w:val="005334A5"/>
    <w:rsid w:val="005A78FE"/>
    <w:rsid w:val="005E02B3"/>
    <w:rsid w:val="005E572D"/>
    <w:rsid w:val="005F3B26"/>
    <w:rsid w:val="00653F33"/>
    <w:rsid w:val="00673CEE"/>
    <w:rsid w:val="006B2F4B"/>
    <w:rsid w:val="006D5FC3"/>
    <w:rsid w:val="00707C1C"/>
    <w:rsid w:val="007C6321"/>
    <w:rsid w:val="00807348"/>
    <w:rsid w:val="00841A2C"/>
    <w:rsid w:val="00855FAF"/>
    <w:rsid w:val="008D67FB"/>
    <w:rsid w:val="008E29AD"/>
    <w:rsid w:val="0091370B"/>
    <w:rsid w:val="00923D35"/>
    <w:rsid w:val="009B2DBD"/>
    <w:rsid w:val="009C05A7"/>
    <w:rsid w:val="00A126DC"/>
    <w:rsid w:val="00A67190"/>
    <w:rsid w:val="00A90EBD"/>
    <w:rsid w:val="00AB4C11"/>
    <w:rsid w:val="00B410C2"/>
    <w:rsid w:val="00B41180"/>
    <w:rsid w:val="00BA7E65"/>
    <w:rsid w:val="00BC45F1"/>
    <w:rsid w:val="00BC482C"/>
    <w:rsid w:val="00C11792"/>
    <w:rsid w:val="00C51EBD"/>
    <w:rsid w:val="00C77AEF"/>
    <w:rsid w:val="00C92603"/>
    <w:rsid w:val="00D86F66"/>
    <w:rsid w:val="00DC02A1"/>
    <w:rsid w:val="00DC4E98"/>
    <w:rsid w:val="00DC59B4"/>
    <w:rsid w:val="00DD0A25"/>
    <w:rsid w:val="00DE5748"/>
    <w:rsid w:val="00DF7106"/>
    <w:rsid w:val="00E14D23"/>
    <w:rsid w:val="00E51C85"/>
    <w:rsid w:val="00EB361C"/>
    <w:rsid w:val="00EB493A"/>
    <w:rsid w:val="00EC6592"/>
    <w:rsid w:val="00EC7D11"/>
    <w:rsid w:val="00F117EE"/>
    <w:rsid w:val="00F254A9"/>
    <w:rsid w:val="00F27488"/>
    <w:rsid w:val="00F41317"/>
    <w:rsid w:val="00F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6903E"/>
  <w15:docId w15:val="{C4F00AF8-AD12-4CFB-86D6-EFB3035B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2F4B"/>
    <w:pPr>
      <w:shd w:val="clear" w:color="auto" w:fill="FFFFFF"/>
      <w:spacing w:before="360" w:line="360" w:lineRule="exact"/>
      <w:ind w:left="34" w:firstLine="533"/>
      <w:jc w:val="both"/>
    </w:pPr>
    <w:rPr>
      <w:color w:val="000000"/>
      <w:spacing w:val="-3"/>
      <w:sz w:val="28"/>
    </w:rPr>
  </w:style>
  <w:style w:type="character" w:customStyle="1" w:styleId="a4">
    <w:name w:val="Основной текст с отступом Знак"/>
    <w:basedOn w:val="a0"/>
    <w:link w:val="a3"/>
    <w:rsid w:val="006B2F4B"/>
    <w:rPr>
      <w:rFonts w:ascii="Times New Roman" w:eastAsia="Times New Roman" w:hAnsi="Times New Roman" w:cs="Times New Roman"/>
      <w:color w:val="000000"/>
      <w:spacing w:val="-3"/>
      <w:sz w:val="28"/>
      <w:szCs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5F3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F3B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3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7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7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qFormat/>
    <w:rsid w:val="0011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3594AD768408F8875B3A1A76EB19F6AC33DA5AB81F9F8FA020DC7EBF70653026B4ABC42E4D2B7C300ED7093A214226FF90C39PD1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93594AD768408F8875B3A1A76EB19F6AC33DA5AB81F9F8FA020DC7EBF70653026B4ABC42E4D2B7C300ED7093A214226FF90C39PD1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4F86-FB2B-46B5-88AC-8D62E4FD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2016-05-17T15:40:00Z</cp:lastPrinted>
  <dcterms:created xsi:type="dcterms:W3CDTF">2020-10-23T07:01:00Z</dcterms:created>
  <dcterms:modified xsi:type="dcterms:W3CDTF">2020-10-23T07:06:00Z</dcterms:modified>
</cp:coreProperties>
</file>