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6E" w:rsidRPr="003D606E" w:rsidRDefault="003D606E" w:rsidP="003D606E">
      <w:pPr>
        <w:widowControl w:val="0"/>
        <w:autoSpaceDE w:val="0"/>
        <w:autoSpaceDN w:val="0"/>
        <w:adjustRightInd w:val="0"/>
        <w:spacing w:line="320" w:lineRule="exact"/>
        <w:jc w:val="center"/>
        <w:rPr>
          <w:sz w:val="24"/>
          <w:szCs w:val="24"/>
        </w:rPr>
      </w:pPr>
      <w:r w:rsidRPr="003D606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217.3pt;margin-top:1.05pt;width:45.75pt;height:57pt;z-index:26">
            <v:imagedata r:id="rId6" o:title="GERB" gain="74473f"/>
          </v:shape>
        </w:pict>
      </w:r>
    </w:p>
    <w:p w:rsidR="003D606E" w:rsidRPr="003D606E" w:rsidRDefault="003D606E" w:rsidP="003D606E">
      <w:pPr>
        <w:widowControl w:val="0"/>
        <w:autoSpaceDE w:val="0"/>
        <w:autoSpaceDN w:val="0"/>
        <w:adjustRightInd w:val="0"/>
        <w:spacing w:line="320" w:lineRule="exact"/>
        <w:jc w:val="center"/>
        <w:rPr>
          <w:sz w:val="24"/>
          <w:szCs w:val="24"/>
        </w:rPr>
      </w:pPr>
    </w:p>
    <w:p w:rsidR="003D606E" w:rsidRPr="003D606E" w:rsidRDefault="003D606E" w:rsidP="003D606E">
      <w:pPr>
        <w:widowControl w:val="0"/>
        <w:autoSpaceDE w:val="0"/>
        <w:autoSpaceDN w:val="0"/>
        <w:adjustRightInd w:val="0"/>
        <w:spacing w:line="320" w:lineRule="exact"/>
        <w:jc w:val="center"/>
        <w:rPr>
          <w:sz w:val="24"/>
          <w:szCs w:val="24"/>
        </w:rPr>
      </w:pPr>
    </w:p>
    <w:p w:rsidR="003D606E" w:rsidRPr="003D606E" w:rsidRDefault="003D606E" w:rsidP="003D606E">
      <w:pPr>
        <w:widowControl w:val="0"/>
        <w:autoSpaceDE w:val="0"/>
        <w:autoSpaceDN w:val="0"/>
        <w:adjustRightInd w:val="0"/>
        <w:spacing w:line="320" w:lineRule="exact"/>
        <w:jc w:val="center"/>
        <w:rPr>
          <w:sz w:val="24"/>
          <w:szCs w:val="24"/>
        </w:rPr>
      </w:pPr>
    </w:p>
    <w:p w:rsidR="003D606E" w:rsidRPr="003D606E" w:rsidRDefault="003D606E" w:rsidP="003D606E">
      <w:pPr>
        <w:widowControl w:val="0"/>
        <w:autoSpaceDE w:val="0"/>
        <w:autoSpaceDN w:val="0"/>
        <w:adjustRightInd w:val="0"/>
        <w:spacing w:line="320" w:lineRule="exact"/>
        <w:jc w:val="center"/>
        <w:rPr>
          <w:sz w:val="24"/>
          <w:szCs w:val="24"/>
        </w:rPr>
      </w:pPr>
      <w:r w:rsidRPr="003D606E">
        <w:rPr>
          <w:sz w:val="24"/>
          <w:szCs w:val="24"/>
        </w:rPr>
        <w:t>АДМИНИСТРАЦИЯ МУНИЦИПАЛЬНОГО ОБРАЗОВАНИЯ</w:t>
      </w:r>
    </w:p>
    <w:p w:rsidR="00C2541D" w:rsidRPr="00062A64" w:rsidRDefault="00C2541D" w:rsidP="00F252D7">
      <w:pPr>
        <w:spacing w:line="320" w:lineRule="exact"/>
        <w:jc w:val="center"/>
        <w:rPr>
          <w:sz w:val="24"/>
          <w:szCs w:val="24"/>
        </w:rPr>
      </w:pPr>
      <w:r w:rsidRPr="00062A64">
        <w:rPr>
          <w:sz w:val="24"/>
          <w:szCs w:val="24"/>
        </w:rPr>
        <w:t>ШЛИССЕЛЬБУРГСКОЕ ГОРОДСКОЕ ПОСЕЛЕНИЕ</w:t>
      </w:r>
    </w:p>
    <w:p w:rsidR="00C2541D" w:rsidRPr="00062A64" w:rsidRDefault="00C2541D" w:rsidP="00F252D7">
      <w:pPr>
        <w:spacing w:line="320" w:lineRule="exact"/>
        <w:jc w:val="center"/>
        <w:rPr>
          <w:sz w:val="24"/>
          <w:szCs w:val="24"/>
        </w:rPr>
      </w:pPr>
      <w:r w:rsidRPr="00062A64">
        <w:rPr>
          <w:sz w:val="24"/>
          <w:szCs w:val="24"/>
        </w:rPr>
        <w:t>КИРОВСКОГО МУНИЦИПАЛЬНОГО РАЙОНА</w:t>
      </w:r>
    </w:p>
    <w:p w:rsidR="00C2541D" w:rsidRPr="00062A64" w:rsidRDefault="00C2541D" w:rsidP="00F252D7">
      <w:pPr>
        <w:spacing w:line="320" w:lineRule="exact"/>
        <w:jc w:val="center"/>
        <w:rPr>
          <w:sz w:val="22"/>
          <w:szCs w:val="22"/>
        </w:rPr>
      </w:pPr>
      <w:r w:rsidRPr="00062A64">
        <w:rPr>
          <w:sz w:val="24"/>
          <w:szCs w:val="24"/>
        </w:rPr>
        <w:t>ЛЕНИНГРАДСКОЙ ОБЛАСТИ</w:t>
      </w:r>
    </w:p>
    <w:p w:rsidR="00C2541D" w:rsidRPr="00062A64" w:rsidRDefault="00C2541D" w:rsidP="00F252D7">
      <w:pPr>
        <w:spacing w:line="360" w:lineRule="auto"/>
        <w:jc w:val="center"/>
        <w:rPr>
          <w:b/>
          <w:sz w:val="24"/>
          <w:szCs w:val="24"/>
        </w:rPr>
      </w:pPr>
    </w:p>
    <w:p w:rsidR="00C2541D" w:rsidRPr="00062A64" w:rsidRDefault="00C2541D" w:rsidP="00F252D7">
      <w:pPr>
        <w:spacing w:line="360" w:lineRule="auto"/>
        <w:jc w:val="center"/>
        <w:rPr>
          <w:b/>
          <w:sz w:val="24"/>
          <w:szCs w:val="24"/>
        </w:rPr>
      </w:pPr>
    </w:p>
    <w:p w:rsidR="00C2541D" w:rsidRPr="002A0613" w:rsidRDefault="00C2541D" w:rsidP="00A613FE">
      <w:pPr>
        <w:pStyle w:val="1"/>
        <w:jc w:val="center"/>
        <w:rPr>
          <w:rFonts w:ascii="Times New Roman" w:hAnsi="Times New Roman"/>
        </w:rPr>
      </w:pPr>
      <w:r w:rsidRPr="002A0613">
        <w:rPr>
          <w:rFonts w:ascii="Times New Roman" w:hAnsi="Times New Roman"/>
        </w:rPr>
        <w:t>ПОСТАНОВЛЕНИЕ</w:t>
      </w:r>
    </w:p>
    <w:p w:rsidR="00C2541D" w:rsidRPr="00062A64" w:rsidRDefault="00C2541D" w:rsidP="00F252D7">
      <w:pPr>
        <w:tabs>
          <w:tab w:val="left" w:pos="5595"/>
        </w:tabs>
        <w:rPr>
          <w:b/>
          <w:sz w:val="24"/>
          <w:szCs w:val="24"/>
        </w:rPr>
      </w:pPr>
      <w:r w:rsidRPr="00062A64">
        <w:rPr>
          <w:b/>
          <w:sz w:val="24"/>
          <w:szCs w:val="24"/>
        </w:rPr>
        <w:tab/>
      </w:r>
    </w:p>
    <w:p w:rsidR="00C2541D" w:rsidRPr="00062A64" w:rsidRDefault="00C2541D" w:rsidP="00F252D7">
      <w:pPr>
        <w:tabs>
          <w:tab w:val="left" w:pos="5595"/>
        </w:tabs>
        <w:rPr>
          <w:b/>
          <w:sz w:val="24"/>
          <w:szCs w:val="24"/>
        </w:rPr>
      </w:pPr>
    </w:p>
    <w:p w:rsidR="00C2541D" w:rsidRPr="00062A64" w:rsidRDefault="00C2541D" w:rsidP="00F252D7">
      <w:pPr>
        <w:spacing w:line="360" w:lineRule="auto"/>
        <w:rPr>
          <w:b/>
        </w:rPr>
      </w:pPr>
      <w:r w:rsidRPr="00062A64">
        <w:rPr>
          <w:b/>
          <w:sz w:val="24"/>
          <w:szCs w:val="24"/>
        </w:rPr>
        <w:t xml:space="preserve">от </w:t>
      </w:r>
      <w:r>
        <w:rPr>
          <w:b/>
          <w:sz w:val="24"/>
          <w:szCs w:val="24"/>
        </w:rPr>
        <w:t>06.11.2918</w:t>
      </w:r>
      <w:r w:rsidRPr="00062A64">
        <w:rPr>
          <w:b/>
          <w:sz w:val="24"/>
          <w:szCs w:val="24"/>
        </w:rPr>
        <w:t xml:space="preserve"> № </w:t>
      </w:r>
      <w:r>
        <w:rPr>
          <w:b/>
          <w:sz w:val="24"/>
          <w:szCs w:val="24"/>
        </w:rPr>
        <w:t>418</w:t>
      </w:r>
    </w:p>
    <w:p w:rsidR="005B568A" w:rsidRPr="00062A64" w:rsidRDefault="002F62F6" w:rsidP="005B568A">
      <w:pPr>
        <w:rPr>
          <w:b/>
          <w:sz w:val="24"/>
          <w:szCs w:val="24"/>
        </w:rPr>
      </w:pPr>
      <w:r w:rsidRPr="00062A64">
        <w:rPr>
          <w:b/>
          <w:sz w:val="24"/>
          <w:szCs w:val="24"/>
        </w:rPr>
        <w:t>Об   утверждении    Административного регламента</w:t>
      </w:r>
    </w:p>
    <w:p w:rsidR="005B568A" w:rsidRPr="00062A64" w:rsidRDefault="005B568A" w:rsidP="005B568A">
      <w:pPr>
        <w:rPr>
          <w:b/>
          <w:sz w:val="24"/>
          <w:szCs w:val="24"/>
        </w:rPr>
      </w:pPr>
      <w:r w:rsidRPr="00062A64">
        <w:rPr>
          <w:b/>
          <w:sz w:val="24"/>
          <w:szCs w:val="24"/>
        </w:rPr>
        <w:t xml:space="preserve">оказания администрацией МО Город Шлиссельбург </w:t>
      </w:r>
    </w:p>
    <w:p w:rsidR="00200DC3" w:rsidRPr="00062A64" w:rsidRDefault="005B568A" w:rsidP="005B568A">
      <w:pPr>
        <w:rPr>
          <w:b/>
          <w:sz w:val="24"/>
          <w:szCs w:val="24"/>
        </w:rPr>
      </w:pPr>
      <w:r w:rsidRPr="00062A64">
        <w:rPr>
          <w:b/>
          <w:sz w:val="24"/>
          <w:szCs w:val="24"/>
        </w:rPr>
        <w:t>муниципальной услуги по предоставлени</w:t>
      </w:r>
      <w:r w:rsidR="00200DC3" w:rsidRPr="00062A64">
        <w:rPr>
          <w:b/>
          <w:sz w:val="24"/>
          <w:szCs w:val="24"/>
        </w:rPr>
        <w:t xml:space="preserve">ю информации </w:t>
      </w:r>
    </w:p>
    <w:p w:rsidR="00200DC3" w:rsidRPr="00062A64" w:rsidRDefault="00200DC3" w:rsidP="005B568A">
      <w:pPr>
        <w:rPr>
          <w:b/>
          <w:sz w:val="24"/>
          <w:szCs w:val="24"/>
        </w:rPr>
      </w:pPr>
      <w:r w:rsidRPr="00062A64">
        <w:rPr>
          <w:b/>
          <w:sz w:val="24"/>
          <w:szCs w:val="24"/>
        </w:rPr>
        <w:t>о форме собственности на недвижимое и движимое имущество,</w:t>
      </w:r>
    </w:p>
    <w:p w:rsidR="00200DC3" w:rsidRPr="00062A64" w:rsidRDefault="00200DC3" w:rsidP="005B568A">
      <w:pPr>
        <w:rPr>
          <w:b/>
          <w:sz w:val="24"/>
          <w:szCs w:val="24"/>
        </w:rPr>
      </w:pPr>
      <w:r w:rsidRPr="00062A64">
        <w:rPr>
          <w:b/>
          <w:sz w:val="24"/>
          <w:szCs w:val="24"/>
        </w:rPr>
        <w:t xml:space="preserve">земельные участки, находящиеся в собственности </w:t>
      </w:r>
      <w:proofErr w:type="gramStart"/>
      <w:r w:rsidRPr="00062A64">
        <w:rPr>
          <w:b/>
          <w:sz w:val="24"/>
          <w:szCs w:val="24"/>
        </w:rPr>
        <w:t>муниципального</w:t>
      </w:r>
      <w:proofErr w:type="gramEnd"/>
      <w:r w:rsidRPr="00062A64">
        <w:rPr>
          <w:b/>
          <w:sz w:val="24"/>
          <w:szCs w:val="24"/>
        </w:rPr>
        <w:t xml:space="preserve"> </w:t>
      </w:r>
    </w:p>
    <w:p w:rsidR="00200DC3" w:rsidRPr="00062A64" w:rsidRDefault="00200DC3" w:rsidP="005B568A">
      <w:pPr>
        <w:rPr>
          <w:b/>
          <w:sz w:val="24"/>
          <w:szCs w:val="24"/>
        </w:rPr>
      </w:pPr>
      <w:r w:rsidRPr="00062A64">
        <w:rPr>
          <w:b/>
          <w:sz w:val="24"/>
          <w:szCs w:val="24"/>
        </w:rPr>
        <w:t>образования, включая предоставление информации об объектах</w:t>
      </w:r>
    </w:p>
    <w:p w:rsidR="000452A3" w:rsidRPr="00062A64" w:rsidRDefault="00200DC3" w:rsidP="005B568A">
      <w:pPr>
        <w:rPr>
          <w:b/>
          <w:sz w:val="24"/>
          <w:szCs w:val="24"/>
        </w:rPr>
      </w:pPr>
      <w:r w:rsidRPr="00062A64">
        <w:rPr>
          <w:b/>
          <w:sz w:val="24"/>
          <w:szCs w:val="24"/>
        </w:rPr>
        <w:t>недвижимого имущества,</w:t>
      </w:r>
      <w:r w:rsidR="0009463D" w:rsidRPr="00062A64">
        <w:rPr>
          <w:b/>
          <w:sz w:val="24"/>
          <w:szCs w:val="24"/>
        </w:rPr>
        <w:t xml:space="preserve"> </w:t>
      </w:r>
      <w:proofErr w:type="gramStart"/>
      <w:r w:rsidRPr="00062A64">
        <w:rPr>
          <w:b/>
          <w:sz w:val="24"/>
          <w:szCs w:val="24"/>
        </w:rPr>
        <w:t>находящихся</w:t>
      </w:r>
      <w:proofErr w:type="gramEnd"/>
      <w:r w:rsidRPr="00062A64">
        <w:rPr>
          <w:b/>
          <w:sz w:val="24"/>
          <w:szCs w:val="24"/>
        </w:rPr>
        <w:t xml:space="preserve"> в муниципальной </w:t>
      </w:r>
    </w:p>
    <w:p w:rsidR="000F68AD" w:rsidRPr="00062A64" w:rsidRDefault="00200DC3" w:rsidP="003832CA">
      <w:pPr>
        <w:rPr>
          <w:b/>
          <w:sz w:val="24"/>
          <w:szCs w:val="24"/>
        </w:rPr>
      </w:pPr>
      <w:r w:rsidRPr="00062A64">
        <w:rPr>
          <w:b/>
          <w:sz w:val="24"/>
          <w:szCs w:val="24"/>
        </w:rPr>
        <w:t xml:space="preserve">собственности и </w:t>
      </w:r>
      <w:proofErr w:type="gramStart"/>
      <w:r w:rsidRPr="00062A64">
        <w:rPr>
          <w:b/>
          <w:sz w:val="24"/>
          <w:szCs w:val="24"/>
        </w:rPr>
        <w:t>предназначенных</w:t>
      </w:r>
      <w:proofErr w:type="gramEnd"/>
      <w:r w:rsidRPr="00062A64">
        <w:rPr>
          <w:b/>
          <w:sz w:val="24"/>
          <w:szCs w:val="24"/>
        </w:rPr>
        <w:t xml:space="preserve"> для сдачи в аренду</w:t>
      </w:r>
      <w:r w:rsidR="005B568A" w:rsidRPr="00062A64">
        <w:rPr>
          <w:b/>
          <w:sz w:val="24"/>
          <w:szCs w:val="24"/>
        </w:rPr>
        <w:br/>
      </w:r>
    </w:p>
    <w:p w:rsidR="00691D51" w:rsidRPr="00062A64" w:rsidRDefault="002F62F6" w:rsidP="00691D51">
      <w:pPr>
        <w:autoSpaceDE w:val="0"/>
        <w:autoSpaceDN w:val="0"/>
        <w:adjustRightInd w:val="0"/>
        <w:ind w:firstLine="720"/>
        <w:jc w:val="both"/>
        <w:rPr>
          <w:sz w:val="24"/>
          <w:szCs w:val="24"/>
        </w:rPr>
      </w:pPr>
      <w:proofErr w:type="gramStart"/>
      <w:r w:rsidRPr="00062A64">
        <w:rPr>
          <w:sz w:val="24"/>
          <w:szCs w:val="24"/>
        </w:rPr>
        <w:t xml:space="preserve">В соответствии с </w:t>
      </w:r>
      <w:r w:rsidRPr="00062A64">
        <w:rPr>
          <w:bCs/>
          <w:sz w:val="24"/>
          <w:szCs w:val="24"/>
        </w:rPr>
        <w:t xml:space="preserve">Федеральным законом от 27 июля 2010  года № 210-ФЗ «Об организации предоставления государственных и муниципальных услуг», </w:t>
      </w:r>
      <w:r w:rsidRPr="00062A64">
        <w:rPr>
          <w:sz w:val="24"/>
          <w:szCs w:val="24"/>
        </w:rPr>
        <w:t>ст. 14 Федерального закона от 6 октября 2003 года № 131-ФЗ «Об общих принципах организации местного самоуправления в Российской Федерации»,</w:t>
      </w:r>
      <w:r w:rsidR="00691D51" w:rsidRPr="00062A64">
        <w:rPr>
          <w:sz w:val="24"/>
          <w:szCs w:val="24"/>
        </w:rPr>
        <w:t xml:space="preserve">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 373: </w:t>
      </w:r>
      <w:proofErr w:type="gramEnd"/>
    </w:p>
    <w:p w:rsidR="002F62F6" w:rsidRPr="00062A64" w:rsidRDefault="00D75E7B" w:rsidP="00A60EB8">
      <w:pPr>
        <w:tabs>
          <w:tab w:val="left" w:pos="720"/>
        </w:tabs>
        <w:jc w:val="both"/>
        <w:rPr>
          <w:sz w:val="24"/>
          <w:szCs w:val="24"/>
        </w:rPr>
      </w:pPr>
      <w:r w:rsidRPr="00062A64">
        <w:rPr>
          <w:sz w:val="24"/>
          <w:szCs w:val="24"/>
        </w:rPr>
        <w:t xml:space="preserve">            </w:t>
      </w:r>
      <w:r w:rsidR="002F62F6" w:rsidRPr="00062A64">
        <w:rPr>
          <w:sz w:val="24"/>
          <w:szCs w:val="24"/>
        </w:rPr>
        <w:t xml:space="preserve">1. Утвердить Административный регламент </w:t>
      </w:r>
      <w:r w:rsidR="005B568A" w:rsidRPr="00062A64">
        <w:rPr>
          <w:sz w:val="24"/>
          <w:szCs w:val="24"/>
        </w:rPr>
        <w:t>оказания</w:t>
      </w:r>
      <w:r w:rsidR="002F62F6" w:rsidRPr="00062A64">
        <w:rPr>
          <w:sz w:val="24"/>
          <w:szCs w:val="24"/>
        </w:rPr>
        <w:t xml:space="preserve"> администрацией МО Город Шл</w:t>
      </w:r>
      <w:r w:rsidR="000F68AD" w:rsidRPr="00062A64">
        <w:rPr>
          <w:sz w:val="24"/>
          <w:szCs w:val="24"/>
        </w:rPr>
        <w:t>иссельбург муниципальной услуги</w:t>
      </w:r>
      <w:r w:rsidR="002F62F6" w:rsidRPr="00062A64">
        <w:rPr>
          <w:sz w:val="24"/>
          <w:szCs w:val="24"/>
        </w:rPr>
        <w:t xml:space="preserve"> </w:t>
      </w:r>
      <w:r w:rsidR="000F68AD" w:rsidRPr="00062A64">
        <w:rPr>
          <w:sz w:val="24"/>
          <w:szCs w:val="24"/>
        </w:rPr>
        <w:t>по</w:t>
      </w:r>
      <w:r w:rsidR="00FE6C16" w:rsidRPr="00062A64">
        <w:rPr>
          <w:sz w:val="24"/>
          <w:szCs w:val="24"/>
        </w:rPr>
        <w:t xml:space="preserve"> предоставлению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DA16A9" w:rsidRPr="00062A64">
        <w:rPr>
          <w:sz w:val="24"/>
          <w:szCs w:val="24"/>
        </w:rPr>
        <w:t>,</w:t>
      </w:r>
      <w:r w:rsidR="005B568A" w:rsidRPr="00062A64">
        <w:rPr>
          <w:sz w:val="24"/>
          <w:szCs w:val="24"/>
        </w:rPr>
        <w:t xml:space="preserve"> </w:t>
      </w:r>
      <w:r w:rsidR="002F62F6" w:rsidRPr="00062A64">
        <w:rPr>
          <w:sz w:val="24"/>
          <w:szCs w:val="24"/>
        </w:rPr>
        <w:t>согласно приложению.</w:t>
      </w:r>
    </w:p>
    <w:p w:rsidR="008715BC" w:rsidRPr="00062A64" w:rsidRDefault="00D75E7B" w:rsidP="005B568A">
      <w:pPr>
        <w:jc w:val="both"/>
        <w:rPr>
          <w:sz w:val="24"/>
          <w:szCs w:val="24"/>
        </w:rPr>
      </w:pPr>
      <w:r w:rsidRPr="00062A64">
        <w:rPr>
          <w:sz w:val="24"/>
          <w:szCs w:val="24"/>
        </w:rPr>
        <w:t xml:space="preserve">            </w:t>
      </w:r>
      <w:r w:rsidR="002F62F6" w:rsidRPr="00062A64">
        <w:rPr>
          <w:sz w:val="24"/>
          <w:szCs w:val="24"/>
        </w:rPr>
        <w:t xml:space="preserve">2. </w:t>
      </w:r>
      <w:r w:rsidR="008866D9" w:rsidRPr="00062A64">
        <w:rPr>
          <w:sz w:val="24"/>
          <w:szCs w:val="24"/>
        </w:rPr>
        <w:t xml:space="preserve"> </w:t>
      </w:r>
      <w:r w:rsidR="008715BC" w:rsidRPr="00062A64">
        <w:rPr>
          <w:sz w:val="24"/>
          <w:szCs w:val="24"/>
        </w:rPr>
        <w:t xml:space="preserve">Признать утратившим силу постановление администрации МО Город Шлиссельбург  </w:t>
      </w:r>
      <w:r w:rsidR="001907C7" w:rsidRPr="00062A64">
        <w:rPr>
          <w:sz w:val="24"/>
          <w:szCs w:val="24"/>
        </w:rPr>
        <w:t xml:space="preserve">от 19.08.2011 № 212 «Об </w:t>
      </w:r>
      <w:r w:rsidR="00533CC5" w:rsidRPr="00062A64">
        <w:rPr>
          <w:sz w:val="24"/>
          <w:szCs w:val="24"/>
        </w:rPr>
        <w:t>утверждении Административного регламента оказания администрацией МО Город Шлиссельбург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A60EB8" w:rsidRPr="00062A64" w:rsidRDefault="000452A3" w:rsidP="00A60EB8">
      <w:pPr>
        <w:jc w:val="both"/>
        <w:rPr>
          <w:sz w:val="24"/>
          <w:szCs w:val="24"/>
        </w:rPr>
      </w:pPr>
      <w:r w:rsidRPr="00062A64">
        <w:rPr>
          <w:sz w:val="24"/>
          <w:szCs w:val="24"/>
        </w:rPr>
        <w:t xml:space="preserve"> </w:t>
      </w:r>
      <w:r w:rsidR="00A60EB8" w:rsidRPr="00062A64">
        <w:rPr>
          <w:sz w:val="24"/>
          <w:szCs w:val="24"/>
        </w:rPr>
        <w:t xml:space="preserve">           3. Настоящее постановление подлежит официальному опубликованию </w:t>
      </w:r>
      <w:r w:rsidR="00B22650" w:rsidRPr="00062A64">
        <w:rPr>
          <w:sz w:val="24"/>
          <w:szCs w:val="24"/>
        </w:rPr>
        <w:t xml:space="preserve">в средствах массовой информации </w:t>
      </w:r>
      <w:r w:rsidR="00A60EB8" w:rsidRPr="00062A64">
        <w:rPr>
          <w:sz w:val="24"/>
          <w:szCs w:val="24"/>
        </w:rPr>
        <w:t xml:space="preserve">и размещению </w:t>
      </w:r>
      <w:r w:rsidR="00B22650" w:rsidRPr="00062A64">
        <w:rPr>
          <w:sz w:val="24"/>
          <w:szCs w:val="24"/>
        </w:rPr>
        <w:t xml:space="preserve">на официальном сайте администрации МО Город Шлиссельбург </w:t>
      </w:r>
      <w:r w:rsidR="00A60EB8" w:rsidRPr="00062A64">
        <w:rPr>
          <w:sz w:val="24"/>
          <w:szCs w:val="24"/>
        </w:rPr>
        <w:t xml:space="preserve">в сети «Интернет» и вступает в силу </w:t>
      </w:r>
      <w:r w:rsidR="00C537EE" w:rsidRPr="00062A64">
        <w:rPr>
          <w:sz w:val="24"/>
          <w:szCs w:val="24"/>
        </w:rPr>
        <w:t>после</w:t>
      </w:r>
      <w:r w:rsidR="00A60EB8" w:rsidRPr="00062A64">
        <w:rPr>
          <w:sz w:val="24"/>
          <w:szCs w:val="24"/>
        </w:rPr>
        <w:t xml:space="preserve"> его официального опубликования (обнародования).</w:t>
      </w:r>
    </w:p>
    <w:p w:rsidR="00A60EB8" w:rsidRPr="00062A64" w:rsidRDefault="00A60EB8" w:rsidP="00A60EB8">
      <w:pPr>
        <w:ind w:firstLine="660"/>
        <w:jc w:val="both"/>
        <w:rPr>
          <w:sz w:val="24"/>
          <w:szCs w:val="24"/>
        </w:rPr>
      </w:pPr>
      <w:r w:rsidRPr="00062A64">
        <w:rPr>
          <w:sz w:val="24"/>
          <w:szCs w:val="24"/>
        </w:rPr>
        <w:t xml:space="preserve"> 4.  </w:t>
      </w:r>
      <w:proofErr w:type="gramStart"/>
      <w:r w:rsidRPr="00062A64">
        <w:rPr>
          <w:sz w:val="24"/>
          <w:szCs w:val="24"/>
        </w:rPr>
        <w:t>Контроль за</w:t>
      </w:r>
      <w:proofErr w:type="gramEnd"/>
      <w:r w:rsidRPr="00062A64">
        <w:rPr>
          <w:sz w:val="24"/>
          <w:szCs w:val="24"/>
        </w:rPr>
        <w:t xml:space="preserve"> исполнением настоящего постановления </w:t>
      </w:r>
      <w:r w:rsidR="00A4358F">
        <w:rPr>
          <w:sz w:val="24"/>
          <w:szCs w:val="24"/>
        </w:rPr>
        <w:t>оставляю за собой.</w:t>
      </w:r>
    </w:p>
    <w:p w:rsidR="00A60EB8" w:rsidRDefault="00A60EB8" w:rsidP="00A60EB8">
      <w:pPr>
        <w:ind w:firstLine="660"/>
        <w:jc w:val="both"/>
        <w:rPr>
          <w:sz w:val="24"/>
          <w:szCs w:val="24"/>
        </w:rPr>
      </w:pPr>
    </w:p>
    <w:p w:rsidR="00A4358F" w:rsidRPr="00062A64" w:rsidRDefault="00A4358F" w:rsidP="00A60EB8">
      <w:pPr>
        <w:ind w:firstLine="660"/>
        <w:jc w:val="both"/>
        <w:rPr>
          <w:sz w:val="24"/>
          <w:szCs w:val="24"/>
        </w:rPr>
      </w:pPr>
    </w:p>
    <w:p w:rsidR="00A4358F" w:rsidRDefault="00A4358F" w:rsidP="003D606E">
      <w:pPr>
        <w:tabs>
          <w:tab w:val="left" w:pos="0"/>
          <w:tab w:val="left" w:pos="660"/>
        </w:tabs>
        <w:jc w:val="both"/>
        <w:rPr>
          <w:b/>
          <w:sz w:val="24"/>
          <w:szCs w:val="24"/>
        </w:rPr>
      </w:pPr>
      <w:r>
        <w:rPr>
          <w:sz w:val="24"/>
          <w:szCs w:val="24"/>
        </w:rPr>
        <w:t>И.о. г</w:t>
      </w:r>
      <w:r w:rsidR="00A60EB8" w:rsidRPr="00062A64">
        <w:rPr>
          <w:sz w:val="24"/>
          <w:szCs w:val="24"/>
        </w:rPr>
        <w:t>лав</w:t>
      </w:r>
      <w:r>
        <w:rPr>
          <w:sz w:val="24"/>
          <w:szCs w:val="24"/>
        </w:rPr>
        <w:t xml:space="preserve">ы </w:t>
      </w:r>
      <w:r w:rsidR="00A60EB8" w:rsidRPr="00062A64">
        <w:rPr>
          <w:sz w:val="24"/>
          <w:szCs w:val="24"/>
        </w:rPr>
        <w:t>администрации</w:t>
      </w:r>
      <w:r w:rsidR="00A60EB8" w:rsidRPr="00062A64">
        <w:rPr>
          <w:sz w:val="24"/>
          <w:szCs w:val="24"/>
        </w:rPr>
        <w:tab/>
      </w:r>
      <w:r>
        <w:rPr>
          <w:sz w:val="24"/>
          <w:szCs w:val="24"/>
        </w:rPr>
        <w:t xml:space="preserve">                                                                                                В.И. </w:t>
      </w:r>
      <w:proofErr w:type="spellStart"/>
      <w:r>
        <w:rPr>
          <w:sz w:val="24"/>
          <w:szCs w:val="24"/>
        </w:rPr>
        <w:t>Гордин</w:t>
      </w:r>
      <w:proofErr w:type="spellEnd"/>
      <w:r w:rsidR="004F4A82" w:rsidRPr="00062A64">
        <w:rPr>
          <w:b/>
          <w:sz w:val="24"/>
          <w:szCs w:val="24"/>
        </w:rPr>
        <w:t xml:space="preserve">                                                                                                   </w:t>
      </w:r>
      <w:r w:rsidR="00A60EB8" w:rsidRPr="00062A64">
        <w:rPr>
          <w:b/>
          <w:sz w:val="24"/>
          <w:szCs w:val="24"/>
        </w:rPr>
        <w:t xml:space="preserve"> </w:t>
      </w:r>
    </w:p>
    <w:p w:rsidR="00A4358F" w:rsidRDefault="00A4358F" w:rsidP="005B568A">
      <w:pPr>
        <w:pStyle w:val="ConsPlusNonformat"/>
        <w:widowControl/>
        <w:rPr>
          <w:rFonts w:ascii="Times New Roman" w:hAnsi="Times New Roman" w:cs="Times New Roman"/>
          <w:b/>
          <w:sz w:val="24"/>
          <w:szCs w:val="24"/>
        </w:rPr>
      </w:pPr>
    </w:p>
    <w:p w:rsidR="00C2541D" w:rsidRDefault="00C2541D" w:rsidP="005B568A">
      <w:pPr>
        <w:pStyle w:val="ConsPlusNonformat"/>
        <w:widowControl/>
        <w:rPr>
          <w:rFonts w:ascii="Times New Roman" w:hAnsi="Times New Roman" w:cs="Times New Roman"/>
          <w:b/>
          <w:sz w:val="24"/>
          <w:szCs w:val="24"/>
        </w:rPr>
      </w:pPr>
    </w:p>
    <w:p w:rsidR="005B568A" w:rsidRPr="00062A64" w:rsidRDefault="00A4358F" w:rsidP="005B568A">
      <w:pPr>
        <w:pStyle w:val="ConsPlusNonformat"/>
        <w:widowControl/>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B568A" w:rsidRPr="00062A64">
        <w:rPr>
          <w:rFonts w:ascii="Times New Roman" w:hAnsi="Times New Roman" w:cs="Times New Roman"/>
          <w:sz w:val="24"/>
          <w:szCs w:val="24"/>
        </w:rPr>
        <w:t xml:space="preserve">УТВЕРЖДЕН                                                                                                                                </w:t>
      </w:r>
    </w:p>
    <w:p w:rsidR="005B568A" w:rsidRPr="00062A64" w:rsidRDefault="005B568A" w:rsidP="005B568A">
      <w:pPr>
        <w:pStyle w:val="ConsPlusNonformat"/>
        <w:widowControl/>
        <w:rPr>
          <w:rFonts w:ascii="Times New Roman" w:hAnsi="Times New Roman" w:cs="Times New Roman"/>
          <w:sz w:val="24"/>
          <w:szCs w:val="24"/>
        </w:rPr>
      </w:pPr>
      <w:r w:rsidRPr="00062A64">
        <w:rPr>
          <w:rFonts w:ascii="Times New Roman" w:hAnsi="Times New Roman" w:cs="Times New Roman"/>
          <w:sz w:val="24"/>
          <w:szCs w:val="24"/>
        </w:rPr>
        <w:t xml:space="preserve">                                                                                                          постановлением администрации                                                                                                    </w:t>
      </w:r>
    </w:p>
    <w:p w:rsidR="005B568A" w:rsidRPr="00062A64" w:rsidRDefault="005B568A" w:rsidP="005B568A">
      <w:pPr>
        <w:pStyle w:val="ConsPlusNonformat"/>
        <w:widowControl/>
        <w:rPr>
          <w:rFonts w:ascii="Times New Roman" w:hAnsi="Times New Roman" w:cs="Times New Roman"/>
          <w:sz w:val="24"/>
          <w:szCs w:val="24"/>
        </w:rPr>
      </w:pPr>
      <w:r w:rsidRPr="00062A64">
        <w:rPr>
          <w:rFonts w:ascii="Times New Roman" w:hAnsi="Times New Roman" w:cs="Times New Roman"/>
          <w:sz w:val="24"/>
          <w:szCs w:val="24"/>
        </w:rPr>
        <w:t xml:space="preserve">                                                                                                          МО Город Шлиссельбург</w:t>
      </w:r>
    </w:p>
    <w:p w:rsidR="005B568A" w:rsidRPr="00062A64" w:rsidRDefault="005B568A" w:rsidP="005B568A">
      <w:pPr>
        <w:pStyle w:val="ConsPlusNonformat"/>
        <w:widowControl/>
        <w:rPr>
          <w:rFonts w:ascii="Times New Roman" w:hAnsi="Times New Roman" w:cs="Times New Roman"/>
          <w:sz w:val="24"/>
          <w:szCs w:val="24"/>
        </w:rPr>
      </w:pPr>
      <w:r w:rsidRPr="00062A64">
        <w:rPr>
          <w:rFonts w:ascii="Times New Roman" w:hAnsi="Times New Roman" w:cs="Times New Roman"/>
          <w:sz w:val="24"/>
          <w:szCs w:val="24"/>
        </w:rPr>
        <w:t xml:space="preserve">                                                                                                      </w:t>
      </w:r>
      <w:r w:rsidR="00F13A4D" w:rsidRPr="00062A64">
        <w:rPr>
          <w:rFonts w:ascii="Times New Roman" w:hAnsi="Times New Roman" w:cs="Times New Roman"/>
          <w:sz w:val="24"/>
          <w:szCs w:val="24"/>
        </w:rPr>
        <w:t xml:space="preserve"> </w:t>
      </w:r>
      <w:r w:rsidRPr="00062A64">
        <w:rPr>
          <w:rFonts w:ascii="Times New Roman" w:hAnsi="Times New Roman" w:cs="Times New Roman"/>
          <w:sz w:val="24"/>
          <w:szCs w:val="24"/>
        </w:rPr>
        <w:t xml:space="preserve">   </w:t>
      </w:r>
      <w:r w:rsidR="00F13A4D" w:rsidRPr="00062A64">
        <w:rPr>
          <w:rFonts w:ascii="Times New Roman" w:hAnsi="Times New Roman" w:cs="Times New Roman"/>
          <w:sz w:val="24"/>
          <w:szCs w:val="24"/>
        </w:rPr>
        <w:t xml:space="preserve">от </w:t>
      </w:r>
      <w:r w:rsidR="00223FDD">
        <w:rPr>
          <w:rFonts w:ascii="Times New Roman" w:hAnsi="Times New Roman" w:cs="Times New Roman"/>
          <w:sz w:val="24"/>
          <w:szCs w:val="24"/>
        </w:rPr>
        <w:t>06.11.2018</w:t>
      </w:r>
      <w:r w:rsidRPr="00062A64">
        <w:rPr>
          <w:rFonts w:ascii="Times New Roman" w:hAnsi="Times New Roman" w:cs="Times New Roman"/>
          <w:sz w:val="24"/>
          <w:szCs w:val="24"/>
        </w:rPr>
        <w:t xml:space="preserve"> № </w:t>
      </w:r>
      <w:r w:rsidR="00223FDD">
        <w:rPr>
          <w:rFonts w:ascii="Times New Roman" w:hAnsi="Times New Roman" w:cs="Times New Roman"/>
          <w:sz w:val="24"/>
          <w:szCs w:val="24"/>
        </w:rPr>
        <w:t>418</w:t>
      </w:r>
      <w:r w:rsidRPr="00062A64">
        <w:rPr>
          <w:rFonts w:ascii="Times New Roman" w:hAnsi="Times New Roman" w:cs="Times New Roman"/>
          <w:sz w:val="24"/>
          <w:szCs w:val="24"/>
        </w:rPr>
        <w:t xml:space="preserve">                                                                                                                                      </w:t>
      </w:r>
    </w:p>
    <w:p w:rsidR="005B568A" w:rsidRPr="00062A64" w:rsidRDefault="005B568A" w:rsidP="005B568A">
      <w:pPr>
        <w:pStyle w:val="ConsPlusNonformat"/>
        <w:widowControl/>
        <w:rPr>
          <w:rFonts w:ascii="Times New Roman" w:hAnsi="Times New Roman" w:cs="Times New Roman"/>
          <w:sz w:val="24"/>
          <w:szCs w:val="24"/>
        </w:rPr>
      </w:pPr>
      <w:r w:rsidRPr="00062A64">
        <w:rPr>
          <w:rFonts w:ascii="Times New Roman" w:hAnsi="Times New Roman" w:cs="Times New Roman"/>
          <w:sz w:val="24"/>
          <w:szCs w:val="24"/>
        </w:rPr>
        <w:t xml:space="preserve">                                                                                                           (приложение)</w:t>
      </w:r>
      <w:bookmarkStart w:id="0" w:name="_GoBack"/>
      <w:bookmarkEnd w:id="0"/>
    </w:p>
    <w:p w:rsidR="005B568A" w:rsidRPr="00062A64" w:rsidRDefault="005B568A" w:rsidP="005B568A">
      <w:pPr>
        <w:pStyle w:val="ConsPlusTitle"/>
        <w:widowControl/>
        <w:jc w:val="center"/>
        <w:rPr>
          <w:b w:val="0"/>
        </w:rPr>
      </w:pPr>
    </w:p>
    <w:p w:rsidR="005B568A" w:rsidRPr="00062A64" w:rsidRDefault="005B568A" w:rsidP="005B568A">
      <w:pPr>
        <w:pStyle w:val="ConsPlusTitle"/>
        <w:widowControl/>
        <w:jc w:val="center"/>
      </w:pPr>
    </w:p>
    <w:p w:rsidR="005B568A" w:rsidRPr="00062A64" w:rsidRDefault="005B568A" w:rsidP="005B568A">
      <w:pPr>
        <w:pStyle w:val="ConsPlusTitle"/>
        <w:widowControl/>
        <w:jc w:val="center"/>
      </w:pPr>
      <w:r w:rsidRPr="00062A64">
        <w:t>Административный регламент</w:t>
      </w:r>
    </w:p>
    <w:p w:rsidR="005B568A" w:rsidRPr="00062A64" w:rsidRDefault="00C52C10" w:rsidP="00FE6C16">
      <w:pPr>
        <w:pStyle w:val="ConsPlusTitle"/>
        <w:widowControl/>
        <w:jc w:val="center"/>
      </w:pPr>
      <w:r w:rsidRPr="00062A64">
        <w:t xml:space="preserve">оказания администрацией МО Город Шлиссельбург муниципальной услуги по </w:t>
      </w:r>
      <w:bookmarkStart w:id="1" w:name="Par43"/>
      <w:bookmarkEnd w:id="1"/>
      <w:r w:rsidR="00FE6C16" w:rsidRPr="00062A64">
        <w:t>предоставлению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E6C16" w:rsidRPr="00062A64" w:rsidRDefault="00FE6C16" w:rsidP="00FE6C16">
      <w:pPr>
        <w:pStyle w:val="ConsPlusTitle"/>
        <w:widowControl/>
        <w:jc w:val="center"/>
      </w:pPr>
    </w:p>
    <w:p w:rsidR="00AD7523" w:rsidRPr="00062A64" w:rsidRDefault="00AD7523" w:rsidP="00AD7523">
      <w:pPr>
        <w:widowControl w:val="0"/>
        <w:autoSpaceDE w:val="0"/>
        <w:autoSpaceDN w:val="0"/>
        <w:adjustRightInd w:val="0"/>
        <w:ind w:firstLine="720"/>
        <w:jc w:val="center"/>
        <w:rPr>
          <w:sz w:val="24"/>
          <w:szCs w:val="24"/>
        </w:rPr>
      </w:pPr>
      <w:r w:rsidRPr="00062A64">
        <w:rPr>
          <w:b/>
          <w:bCs/>
          <w:sz w:val="24"/>
          <w:szCs w:val="24"/>
        </w:rPr>
        <w:t>1. Общие положения</w:t>
      </w:r>
    </w:p>
    <w:p w:rsidR="00FE6C16" w:rsidRPr="00062A64" w:rsidRDefault="00FE6C16" w:rsidP="00FE6C16">
      <w:pPr>
        <w:pStyle w:val="ConsPlusTitle"/>
        <w:widowControl/>
        <w:jc w:val="center"/>
      </w:pPr>
    </w:p>
    <w:p w:rsidR="005B568A" w:rsidRPr="00062A64" w:rsidRDefault="005B568A" w:rsidP="00881960">
      <w:pPr>
        <w:tabs>
          <w:tab w:val="left" w:pos="720"/>
        </w:tabs>
        <w:ind w:firstLine="709"/>
        <w:jc w:val="both"/>
        <w:rPr>
          <w:sz w:val="24"/>
          <w:szCs w:val="24"/>
        </w:rPr>
      </w:pPr>
      <w:bookmarkStart w:id="2" w:name="Par45"/>
      <w:bookmarkEnd w:id="2"/>
      <w:r w:rsidRPr="00062A64">
        <w:rPr>
          <w:sz w:val="24"/>
          <w:szCs w:val="24"/>
        </w:rPr>
        <w:t>1.1. Наименование муниципальной услуги: «</w:t>
      </w:r>
      <w:r w:rsidR="00A0417B" w:rsidRPr="00062A64">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62A64">
        <w:rPr>
          <w:sz w:val="24"/>
          <w:szCs w:val="24"/>
        </w:rPr>
        <w:t>» (далее – Муниципальная услуга).</w:t>
      </w:r>
    </w:p>
    <w:p w:rsidR="005B568A" w:rsidRPr="00062A64" w:rsidRDefault="00533CC5" w:rsidP="00881960">
      <w:pPr>
        <w:ind w:firstLine="709"/>
        <w:jc w:val="both"/>
        <w:rPr>
          <w:sz w:val="24"/>
          <w:szCs w:val="24"/>
        </w:rPr>
      </w:pPr>
      <w:r w:rsidRPr="00062A64">
        <w:rPr>
          <w:sz w:val="24"/>
          <w:szCs w:val="24"/>
        </w:rPr>
        <w:t xml:space="preserve">Административный регламент </w:t>
      </w:r>
      <w:r w:rsidR="005B568A" w:rsidRPr="00062A64">
        <w:rPr>
          <w:sz w:val="24"/>
          <w:szCs w:val="24"/>
        </w:rPr>
        <w:t>оказания Муниципальной услуги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оказании администрацией МО Город Шлиссельбург Муниципальной услуги.</w:t>
      </w:r>
    </w:p>
    <w:p w:rsidR="005B568A" w:rsidRPr="00062A64" w:rsidRDefault="005B568A" w:rsidP="00881960">
      <w:pPr>
        <w:ind w:firstLine="709"/>
        <w:jc w:val="both"/>
        <w:rPr>
          <w:sz w:val="24"/>
          <w:szCs w:val="24"/>
        </w:rPr>
      </w:pPr>
      <w:r w:rsidRPr="00062A64">
        <w:rPr>
          <w:sz w:val="24"/>
          <w:szCs w:val="24"/>
        </w:rPr>
        <w:t>1.2. Оказание Муниципальной услуги осуществляется администрацией МО Город Шлиссельбург (далее – Администрация).</w:t>
      </w:r>
    </w:p>
    <w:p w:rsidR="005B568A" w:rsidRPr="00062A64" w:rsidRDefault="005B568A" w:rsidP="00881960">
      <w:pPr>
        <w:ind w:firstLine="709"/>
        <w:jc w:val="both"/>
        <w:rPr>
          <w:color w:val="000000"/>
          <w:sz w:val="24"/>
          <w:szCs w:val="24"/>
        </w:rPr>
      </w:pPr>
      <w:r w:rsidRPr="00062A64">
        <w:rPr>
          <w:sz w:val="24"/>
          <w:szCs w:val="24"/>
        </w:rPr>
        <w:t xml:space="preserve">1.3. Структурным подразделением, ответственным за оказание Муниципальной  услуги, является </w:t>
      </w:r>
      <w:r w:rsidRPr="00062A64">
        <w:rPr>
          <w:color w:val="000000"/>
          <w:sz w:val="24"/>
          <w:szCs w:val="24"/>
        </w:rPr>
        <w:t xml:space="preserve">отдел градостроительства и управления муниципальным имуществом Администрации (далее </w:t>
      </w:r>
      <w:r w:rsidR="00756F44" w:rsidRPr="00062A64">
        <w:rPr>
          <w:sz w:val="24"/>
          <w:szCs w:val="24"/>
        </w:rPr>
        <w:t xml:space="preserve"> – </w:t>
      </w:r>
      <w:r w:rsidRPr="00062A64">
        <w:rPr>
          <w:color w:val="000000"/>
          <w:sz w:val="24"/>
          <w:szCs w:val="24"/>
        </w:rPr>
        <w:t xml:space="preserve"> Отдел).</w:t>
      </w:r>
    </w:p>
    <w:p w:rsidR="005B568A" w:rsidRPr="00062A64" w:rsidRDefault="005B568A" w:rsidP="00881960">
      <w:pPr>
        <w:ind w:firstLine="709"/>
        <w:jc w:val="both"/>
        <w:rPr>
          <w:sz w:val="24"/>
          <w:szCs w:val="24"/>
        </w:rPr>
      </w:pPr>
      <w:bookmarkStart w:id="3" w:name="Par60"/>
      <w:bookmarkEnd w:id="3"/>
      <w:r w:rsidRPr="00062A64">
        <w:rPr>
          <w:sz w:val="24"/>
          <w:szCs w:val="24"/>
        </w:rPr>
        <w:t>1.</w:t>
      </w:r>
      <w:r w:rsidR="00BA003C" w:rsidRPr="00062A64">
        <w:rPr>
          <w:sz w:val="24"/>
          <w:szCs w:val="24"/>
        </w:rPr>
        <w:t>4</w:t>
      </w:r>
      <w:r w:rsidRPr="00062A64">
        <w:rPr>
          <w:sz w:val="24"/>
          <w:szCs w:val="24"/>
        </w:rPr>
        <w:t xml:space="preserve">. Место нахождения, справочные телефоны, адрес электронной почты, график работы, часы приема корреспонденции и справочные телефоны Администрации для получения информации, связанной с оказанием Муниципальной услуги, приведены в </w:t>
      </w:r>
      <w:r w:rsidR="00EA2422" w:rsidRPr="00062A64">
        <w:rPr>
          <w:sz w:val="24"/>
          <w:szCs w:val="24"/>
        </w:rPr>
        <w:t>П</w:t>
      </w:r>
      <w:r w:rsidRPr="00062A64">
        <w:rPr>
          <w:sz w:val="24"/>
          <w:szCs w:val="24"/>
        </w:rPr>
        <w:t>риложении 1 к настоящему Административному регламенту.</w:t>
      </w:r>
    </w:p>
    <w:p w:rsidR="00A059A5" w:rsidRPr="00062A64" w:rsidRDefault="00A059A5" w:rsidP="00881960">
      <w:pPr>
        <w:tabs>
          <w:tab w:val="left" w:pos="720"/>
        </w:tabs>
        <w:ind w:firstLine="709"/>
        <w:jc w:val="both"/>
        <w:rPr>
          <w:sz w:val="24"/>
          <w:szCs w:val="24"/>
        </w:rPr>
      </w:pPr>
      <w:r w:rsidRPr="00062A64">
        <w:rPr>
          <w:sz w:val="24"/>
          <w:szCs w:val="24"/>
        </w:rPr>
        <w:t xml:space="preserve">Прием граждан специалистом Отдела, ответственным за предоставление Муниципальной услуги (далее – Специалист), ведется в кабинете № 43: вторник с 9-00 до 18-00, четверг с 9-00 до 18-00, перерыв с 13-00 </w:t>
      </w:r>
      <w:proofErr w:type="gramStart"/>
      <w:r w:rsidRPr="00062A64">
        <w:rPr>
          <w:sz w:val="24"/>
          <w:szCs w:val="24"/>
        </w:rPr>
        <w:t>до</w:t>
      </w:r>
      <w:proofErr w:type="gramEnd"/>
      <w:r w:rsidRPr="00062A64">
        <w:rPr>
          <w:sz w:val="24"/>
          <w:szCs w:val="24"/>
        </w:rPr>
        <w:t xml:space="preserve"> 13-48.</w:t>
      </w:r>
    </w:p>
    <w:p w:rsidR="005B568A" w:rsidRPr="00062A64" w:rsidRDefault="005B568A" w:rsidP="00881960">
      <w:pPr>
        <w:tabs>
          <w:tab w:val="left" w:pos="330"/>
          <w:tab w:val="left" w:pos="550"/>
        </w:tabs>
        <w:ind w:firstLine="709"/>
        <w:jc w:val="both"/>
        <w:rPr>
          <w:sz w:val="24"/>
          <w:szCs w:val="24"/>
        </w:rPr>
      </w:pPr>
      <w:r w:rsidRPr="00062A64">
        <w:rPr>
          <w:sz w:val="24"/>
          <w:szCs w:val="24"/>
        </w:rPr>
        <w:t>1.</w:t>
      </w:r>
      <w:r w:rsidR="00BA003C" w:rsidRPr="00062A64">
        <w:rPr>
          <w:sz w:val="24"/>
          <w:szCs w:val="24"/>
        </w:rPr>
        <w:t>5</w:t>
      </w:r>
      <w:r w:rsidRPr="00062A64">
        <w:rPr>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EA18A3" w:rsidRPr="00062A64">
        <w:rPr>
          <w:sz w:val="24"/>
          <w:szCs w:val="24"/>
        </w:rPr>
        <w:t xml:space="preserve"> – </w:t>
      </w:r>
      <w:r w:rsidRPr="00062A64">
        <w:rPr>
          <w:sz w:val="24"/>
          <w:szCs w:val="24"/>
        </w:rPr>
        <w:t xml:space="preserve"> МФЦ)</w:t>
      </w:r>
      <w:r w:rsidR="00DA16A9" w:rsidRPr="00062A64">
        <w:rPr>
          <w:sz w:val="24"/>
          <w:szCs w:val="24"/>
        </w:rPr>
        <w:t xml:space="preserve"> при его наличии</w:t>
      </w:r>
      <w:r w:rsidRPr="00062A64">
        <w:rPr>
          <w:sz w:val="24"/>
          <w:szCs w:val="24"/>
        </w:rPr>
        <w:t xml:space="preserve">. Заявители представляют документы путем личной подачи документов. </w:t>
      </w:r>
    </w:p>
    <w:p w:rsidR="005B568A" w:rsidRPr="00062A64" w:rsidRDefault="005B568A" w:rsidP="00881960">
      <w:pPr>
        <w:ind w:firstLine="709"/>
        <w:jc w:val="both"/>
        <w:rPr>
          <w:sz w:val="24"/>
          <w:szCs w:val="24"/>
        </w:rPr>
      </w:pPr>
      <w:r w:rsidRPr="00062A64">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EA2422" w:rsidRPr="00062A64">
        <w:rPr>
          <w:sz w:val="24"/>
          <w:szCs w:val="24"/>
        </w:rPr>
        <w:t>П</w:t>
      </w:r>
      <w:r w:rsidRPr="00062A64">
        <w:rPr>
          <w:sz w:val="24"/>
          <w:szCs w:val="24"/>
        </w:rPr>
        <w:t>риложении 2 к настоящему Административному регламенту.</w:t>
      </w:r>
    </w:p>
    <w:p w:rsidR="00561D7C" w:rsidRPr="00062A64" w:rsidRDefault="005B568A" w:rsidP="00881960">
      <w:pPr>
        <w:ind w:firstLine="709"/>
        <w:jc w:val="both"/>
        <w:rPr>
          <w:color w:val="548DD4"/>
          <w:sz w:val="24"/>
          <w:szCs w:val="24"/>
        </w:rPr>
      </w:pPr>
      <w:r w:rsidRPr="00062A64">
        <w:rPr>
          <w:sz w:val="24"/>
          <w:szCs w:val="24"/>
        </w:rPr>
        <w:t>1.</w:t>
      </w:r>
      <w:r w:rsidR="00BA003C" w:rsidRPr="00062A64">
        <w:rPr>
          <w:sz w:val="24"/>
          <w:szCs w:val="24"/>
        </w:rPr>
        <w:t>6</w:t>
      </w:r>
      <w:r w:rsidRPr="00062A64">
        <w:rPr>
          <w:sz w:val="24"/>
          <w:szCs w:val="24"/>
        </w:rPr>
        <w:t xml:space="preserve">. </w:t>
      </w:r>
      <w:r w:rsidR="00561D7C" w:rsidRPr="00062A64">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B568A" w:rsidRPr="00062A64" w:rsidRDefault="00561D7C" w:rsidP="00881960">
      <w:pPr>
        <w:ind w:firstLine="709"/>
        <w:jc w:val="both"/>
        <w:rPr>
          <w:color w:val="548DD4"/>
          <w:sz w:val="24"/>
          <w:szCs w:val="24"/>
        </w:rPr>
      </w:pPr>
      <w:r w:rsidRPr="00062A64">
        <w:rPr>
          <w:sz w:val="24"/>
          <w:szCs w:val="24"/>
        </w:rPr>
        <w:t>1.</w:t>
      </w:r>
      <w:r w:rsidR="00BA003C" w:rsidRPr="00062A64">
        <w:rPr>
          <w:sz w:val="24"/>
          <w:szCs w:val="24"/>
        </w:rPr>
        <w:t>7</w:t>
      </w:r>
      <w:r w:rsidRPr="00062A64">
        <w:rPr>
          <w:sz w:val="24"/>
          <w:szCs w:val="24"/>
        </w:rPr>
        <w:t xml:space="preserve">. </w:t>
      </w:r>
      <w:r w:rsidR="005B568A" w:rsidRPr="00062A64">
        <w:rPr>
          <w:sz w:val="24"/>
          <w:szCs w:val="24"/>
        </w:rPr>
        <w:t>Адрес ПГУ ЛО и официальных сайтов органов исполнительной власти Ленинградской области в сети Интернет</w:t>
      </w:r>
      <w:r w:rsidRPr="00062A64">
        <w:rPr>
          <w:sz w:val="24"/>
          <w:szCs w:val="24"/>
        </w:rPr>
        <w:t>.</w:t>
      </w:r>
    </w:p>
    <w:p w:rsidR="005B568A" w:rsidRPr="00062A64" w:rsidRDefault="00561D7C" w:rsidP="00881960">
      <w:pPr>
        <w:ind w:firstLine="709"/>
        <w:jc w:val="both"/>
        <w:rPr>
          <w:sz w:val="24"/>
          <w:szCs w:val="24"/>
        </w:rPr>
      </w:pPr>
      <w:r w:rsidRPr="00062A64">
        <w:rPr>
          <w:sz w:val="24"/>
          <w:szCs w:val="24"/>
        </w:rPr>
        <w:lastRenderedPageBreak/>
        <w:t>Э</w:t>
      </w:r>
      <w:r w:rsidR="005B568A" w:rsidRPr="00062A64">
        <w:rPr>
          <w:sz w:val="24"/>
          <w:szCs w:val="24"/>
        </w:rPr>
        <w:t xml:space="preserve">лектронный адрес ПГУ ЛО: </w:t>
      </w:r>
      <w:hyperlink r:id="rId7" w:history="1">
        <w:r w:rsidR="005B568A" w:rsidRPr="00062A64">
          <w:rPr>
            <w:sz w:val="24"/>
            <w:szCs w:val="24"/>
            <w:u w:val="single"/>
          </w:rPr>
          <w:t>http://gu.lenobl.ru/</w:t>
        </w:r>
      </w:hyperlink>
      <w:r w:rsidRPr="00062A64">
        <w:rPr>
          <w:sz w:val="24"/>
          <w:szCs w:val="24"/>
        </w:rPr>
        <w:t>.</w:t>
      </w:r>
    </w:p>
    <w:p w:rsidR="00561D7C" w:rsidRPr="00062A64" w:rsidRDefault="00561D7C" w:rsidP="00881960">
      <w:pPr>
        <w:ind w:firstLine="709"/>
        <w:jc w:val="both"/>
        <w:rPr>
          <w:sz w:val="24"/>
          <w:szCs w:val="24"/>
        </w:rPr>
      </w:pPr>
      <w:r w:rsidRPr="00062A64">
        <w:rPr>
          <w:sz w:val="24"/>
          <w:szCs w:val="24"/>
        </w:rPr>
        <w:t xml:space="preserve">Электронный адрес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062A64">
          <w:rPr>
            <w:sz w:val="24"/>
            <w:szCs w:val="24"/>
            <w:u w:val="single"/>
            <w:lang w:val="en-US"/>
          </w:rPr>
          <w:t>http</w:t>
        </w:r>
        <w:r w:rsidRPr="00062A64">
          <w:rPr>
            <w:sz w:val="24"/>
            <w:szCs w:val="24"/>
            <w:u w:val="single"/>
          </w:rPr>
          <w:t>://</w:t>
        </w:r>
        <w:r w:rsidRPr="00062A64">
          <w:rPr>
            <w:sz w:val="24"/>
            <w:szCs w:val="24"/>
            <w:u w:val="single"/>
            <w:lang w:val="en-US"/>
          </w:rPr>
          <w:t>www</w:t>
        </w:r>
        <w:r w:rsidRPr="00062A64">
          <w:rPr>
            <w:sz w:val="24"/>
            <w:szCs w:val="24"/>
            <w:u w:val="single"/>
          </w:rPr>
          <w:t>.</w:t>
        </w:r>
        <w:r w:rsidRPr="00062A64">
          <w:rPr>
            <w:sz w:val="24"/>
            <w:szCs w:val="24"/>
            <w:u w:val="single"/>
            <w:lang w:val="en-US"/>
          </w:rPr>
          <w:t>gosuslugi</w:t>
        </w:r>
        <w:r w:rsidRPr="00062A64">
          <w:rPr>
            <w:sz w:val="24"/>
            <w:szCs w:val="24"/>
            <w:u w:val="single"/>
          </w:rPr>
          <w:t>.</w:t>
        </w:r>
        <w:r w:rsidRPr="00062A64">
          <w:rPr>
            <w:sz w:val="24"/>
            <w:szCs w:val="24"/>
            <w:u w:val="single"/>
            <w:lang w:val="en-US"/>
          </w:rPr>
          <w:t>ru</w:t>
        </w:r>
        <w:r w:rsidRPr="00062A64">
          <w:rPr>
            <w:sz w:val="24"/>
            <w:szCs w:val="24"/>
            <w:u w:val="single"/>
          </w:rPr>
          <w:t>/</w:t>
        </w:r>
      </w:hyperlink>
      <w:r w:rsidRPr="00062A64">
        <w:rPr>
          <w:sz w:val="24"/>
          <w:szCs w:val="24"/>
          <w:u w:val="single"/>
        </w:rPr>
        <w:t>.</w:t>
      </w:r>
    </w:p>
    <w:p w:rsidR="005B568A" w:rsidRPr="00062A64" w:rsidRDefault="00561D7C" w:rsidP="00881960">
      <w:pPr>
        <w:ind w:firstLine="709"/>
        <w:jc w:val="both"/>
        <w:rPr>
          <w:sz w:val="24"/>
          <w:szCs w:val="24"/>
        </w:rPr>
      </w:pPr>
      <w:r w:rsidRPr="00062A64">
        <w:rPr>
          <w:sz w:val="24"/>
          <w:szCs w:val="24"/>
        </w:rPr>
        <w:t>Э</w:t>
      </w:r>
      <w:r w:rsidR="005B568A" w:rsidRPr="00062A64">
        <w:rPr>
          <w:sz w:val="24"/>
          <w:szCs w:val="24"/>
        </w:rPr>
        <w:t xml:space="preserve">лектронный адрес официального сайта Администрации Ленинградской области </w:t>
      </w:r>
      <w:hyperlink r:id="rId9" w:history="1">
        <w:r w:rsidR="005B568A" w:rsidRPr="00062A64">
          <w:rPr>
            <w:sz w:val="24"/>
            <w:szCs w:val="24"/>
            <w:u w:val="single"/>
          </w:rPr>
          <w:t>http://www.lenobl.ru/</w:t>
        </w:r>
      </w:hyperlink>
      <w:r w:rsidRPr="00062A64">
        <w:rPr>
          <w:sz w:val="24"/>
          <w:szCs w:val="24"/>
        </w:rPr>
        <w:t>.</w:t>
      </w:r>
    </w:p>
    <w:p w:rsidR="005B568A" w:rsidRPr="00062A64" w:rsidRDefault="005B568A" w:rsidP="00881960">
      <w:pPr>
        <w:ind w:firstLine="709"/>
        <w:jc w:val="both"/>
        <w:rPr>
          <w:color w:val="000000"/>
          <w:sz w:val="24"/>
          <w:szCs w:val="24"/>
        </w:rPr>
      </w:pPr>
      <w:r w:rsidRPr="00062A64">
        <w:rPr>
          <w:sz w:val="24"/>
          <w:szCs w:val="24"/>
        </w:rPr>
        <w:t>Электронный адрес официального сайта Администрации:</w:t>
      </w:r>
      <w:r w:rsidRPr="00062A64">
        <w:rPr>
          <w:color w:val="000000"/>
          <w:sz w:val="24"/>
          <w:szCs w:val="24"/>
        </w:rPr>
        <w:t xml:space="preserve"> </w:t>
      </w:r>
      <w:r w:rsidRPr="00062A64">
        <w:rPr>
          <w:color w:val="000000"/>
          <w:sz w:val="24"/>
          <w:szCs w:val="24"/>
          <w:u w:val="single"/>
          <w:lang w:val="en-US"/>
        </w:rPr>
        <w:t>www</w:t>
      </w:r>
      <w:r w:rsidRPr="00062A64">
        <w:rPr>
          <w:color w:val="000000"/>
          <w:sz w:val="24"/>
          <w:szCs w:val="24"/>
          <w:u w:val="single"/>
        </w:rPr>
        <w:t>.</w:t>
      </w:r>
      <w:r w:rsidRPr="00062A64">
        <w:rPr>
          <w:color w:val="000000"/>
          <w:sz w:val="24"/>
          <w:szCs w:val="24"/>
          <w:u w:val="single"/>
          <w:lang w:val="en-US"/>
        </w:rPr>
        <w:t>moshlisselburg</w:t>
      </w:r>
      <w:r w:rsidRPr="00062A64">
        <w:rPr>
          <w:color w:val="000000"/>
          <w:sz w:val="24"/>
          <w:szCs w:val="24"/>
          <w:u w:val="single"/>
        </w:rPr>
        <w:t>.</w:t>
      </w:r>
      <w:r w:rsidRPr="00062A64">
        <w:rPr>
          <w:color w:val="000000"/>
          <w:sz w:val="24"/>
          <w:szCs w:val="24"/>
          <w:u w:val="single"/>
          <w:lang w:val="en-US"/>
        </w:rPr>
        <w:t>ru</w:t>
      </w:r>
      <w:r w:rsidRPr="00062A64">
        <w:rPr>
          <w:color w:val="000000"/>
          <w:sz w:val="24"/>
          <w:szCs w:val="24"/>
          <w:u w:val="single"/>
        </w:rPr>
        <w:t>.</w:t>
      </w:r>
    </w:p>
    <w:p w:rsidR="00610CEE" w:rsidRPr="00062A64" w:rsidRDefault="005B568A" w:rsidP="00881960">
      <w:pPr>
        <w:widowControl w:val="0"/>
        <w:tabs>
          <w:tab w:val="left" w:pos="660"/>
        </w:tabs>
        <w:autoSpaceDE w:val="0"/>
        <w:autoSpaceDN w:val="0"/>
        <w:adjustRightInd w:val="0"/>
        <w:ind w:firstLine="709"/>
        <w:jc w:val="both"/>
        <w:rPr>
          <w:bCs/>
          <w:sz w:val="24"/>
          <w:szCs w:val="24"/>
        </w:rPr>
      </w:pPr>
      <w:r w:rsidRPr="00062A64">
        <w:rPr>
          <w:sz w:val="24"/>
          <w:szCs w:val="24"/>
        </w:rPr>
        <w:t>1.</w:t>
      </w:r>
      <w:r w:rsidR="00545B89" w:rsidRPr="00062A64">
        <w:rPr>
          <w:sz w:val="24"/>
          <w:szCs w:val="24"/>
        </w:rPr>
        <w:t>8</w:t>
      </w:r>
      <w:r w:rsidRPr="00062A64">
        <w:rPr>
          <w:sz w:val="24"/>
          <w:szCs w:val="24"/>
        </w:rPr>
        <w:t xml:space="preserve">. </w:t>
      </w:r>
      <w:r w:rsidR="00610CEE" w:rsidRPr="00062A64">
        <w:rPr>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sidR="00610CEE" w:rsidRPr="00062A64">
        <w:rPr>
          <w:bCs/>
          <w:sz w:val="24"/>
          <w:szCs w:val="24"/>
        </w:rPr>
        <w:t>, в том числе с использованием ПГУ ЛО</w:t>
      </w:r>
      <w:r w:rsidR="00A059A5" w:rsidRPr="00062A64">
        <w:rPr>
          <w:bCs/>
          <w:sz w:val="24"/>
          <w:szCs w:val="24"/>
        </w:rPr>
        <w:t xml:space="preserve"> (ЕПГУ)</w:t>
      </w:r>
      <w:r w:rsidR="00610CEE" w:rsidRPr="00062A64">
        <w:rPr>
          <w:bCs/>
          <w:sz w:val="24"/>
          <w:szCs w:val="24"/>
        </w:rPr>
        <w:t>.</w:t>
      </w:r>
    </w:p>
    <w:p w:rsidR="00610CEE" w:rsidRPr="00062A64" w:rsidRDefault="00610CEE" w:rsidP="00881960">
      <w:pPr>
        <w:widowControl w:val="0"/>
        <w:autoSpaceDE w:val="0"/>
        <w:autoSpaceDN w:val="0"/>
        <w:adjustRightInd w:val="0"/>
        <w:ind w:firstLine="709"/>
        <w:jc w:val="both"/>
        <w:rPr>
          <w:sz w:val="24"/>
          <w:szCs w:val="24"/>
        </w:rPr>
      </w:pPr>
      <w:r w:rsidRPr="00062A64">
        <w:rPr>
          <w:sz w:val="24"/>
          <w:szCs w:val="24"/>
        </w:rPr>
        <w:t>1.8.1. Основными требованиями к порядку информирования граждан об исполнении Муниципальной услуги являются:</w:t>
      </w:r>
    </w:p>
    <w:p w:rsidR="00610CEE" w:rsidRPr="00062A64" w:rsidRDefault="00610CEE" w:rsidP="00881960">
      <w:pPr>
        <w:widowControl w:val="0"/>
        <w:autoSpaceDE w:val="0"/>
        <w:autoSpaceDN w:val="0"/>
        <w:adjustRightInd w:val="0"/>
        <w:ind w:firstLine="709"/>
        <w:jc w:val="both"/>
        <w:rPr>
          <w:sz w:val="24"/>
          <w:szCs w:val="24"/>
        </w:rPr>
      </w:pPr>
      <w:r w:rsidRPr="00062A64">
        <w:rPr>
          <w:sz w:val="24"/>
          <w:szCs w:val="24"/>
        </w:rPr>
        <w:t>- достоверность предоставляемой информации;</w:t>
      </w:r>
    </w:p>
    <w:p w:rsidR="00610CEE" w:rsidRPr="00062A64" w:rsidRDefault="00610CEE" w:rsidP="00881960">
      <w:pPr>
        <w:widowControl w:val="0"/>
        <w:autoSpaceDE w:val="0"/>
        <w:autoSpaceDN w:val="0"/>
        <w:adjustRightInd w:val="0"/>
        <w:ind w:firstLine="709"/>
        <w:jc w:val="both"/>
        <w:rPr>
          <w:sz w:val="24"/>
          <w:szCs w:val="24"/>
        </w:rPr>
      </w:pPr>
      <w:r w:rsidRPr="00062A64">
        <w:rPr>
          <w:sz w:val="24"/>
          <w:szCs w:val="24"/>
        </w:rPr>
        <w:t>- четкость в изложении информации;</w:t>
      </w:r>
    </w:p>
    <w:p w:rsidR="00610CEE" w:rsidRPr="00062A64" w:rsidRDefault="00610CEE" w:rsidP="00881960">
      <w:pPr>
        <w:widowControl w:val="0"/>
        <w:tabs>
          <w:tab w:val="left" w:pos="660"/>
        </w:tabs>
        <w:autoSpaceDE w:val="0"/>
        <w:autoSpaceDN w:val="0"/>
        <w:adjustRightInd w:val="0"/>
        <w:ind w:firstLine="709"/>
        <w:jc w:val="both"/>
        <w:rPr>
          <w:sz w:val="24"/>
          <w:szCs w:val="24"/>
        </w:rPr>
      </w:pPr>
      <w:r w:rsidRPr="00062A64">
        <w:rPr>
          <w:sz w:val="24"/>
          <w:szCs w:val="24"/>
        </w:rPr>
        <w:t>- полнота информирования.</w:t>
      </w:r>
    </w:p>
    <w:p w:rsidR="00610CEE" w:rsidRPr="00062A64" w:rsidRDefault="00881960" w:rsidP="00881960">
      <w:pPr>
        <w:widowControl w:val="0"/>
        <w:tabs>
          <w:tab w:val="left" w:pos="660"/>
        </w:tabs>
        <w:autoSpaceDE w:val="0"/>
        <w:autoSpaceDN w:val="0"/>
        <w:adjustRightInd w:val="0"/>
        <w:jc w:val="both"/>
        <w:rPr>
          <w:sz w:val="24"/>
          <w:szCs w:val="24"/>
        </w:rPr>
      </w:pPr>
      <w:r w:rsidRPr="00062A64">
        <w:rPr>
          <w:sz w:val="24"/>
          <w:szCs w:val="24"/>
        </w:rPr>
        <w:t xml:space="preserve">           </w:t>
      </w:r>
      <w:r w:rsidR="00610CEE" w:rsidRPr="00062A64">
        <w:rPr>
          <w:sz w:val="24"/>
          <w:szCs w:val="24"/>
        </w:rPr>
        <w:t>1.8.2. Информирование о порядке предоставления Муниципальной услуги осуществляется при личном контакте Специалиста с заявителями, с использованием почты, средств телефонной связи, электронной</w:t>
      </w:r>
      <w:r w:rsidR="00610CEE" w:rsidRPr="00062A64">
        <w:rPr>
          <w:sz w:val="24"/>
          <w:szCs w:val="24"/>
        </w:rPr>
        <w:tab/>
        <w:t xml:space="preserve"> почты, посредством </w:t>
      </w:r>
      <w:r w:rsidR="00464F3C" w:rsidRPr="00062A64">
        <w:rPr>
          <w:sz w:val="24"/>
          <w:szCs w:val="24"/>
        </w:rPr>
        <w:t xml:space="preserve">МФЦ, </w:t>
      </w:r>
      <w:r w:rsidR="00610CEE" w:rsidRPr="00062A64">
        <w:rPr>
          <w:sz w:val="24"/>
          <w:szCs w:val="24"/>
        </w:rPr>
        <w:t xml:space="preserve">ПГУ ЛО </w:t>
      </w:r>
      <w:r w:rsidR="00464F3C" w:rsidRPr="00062A64">
        <w:rPr>
          <w:sz w:val="24"/>
          <w:szCs w:val="24"/>
        </w:rPr>
        <w:t>(</w:t>
      </w:r>
      <w:r w:rsidR="00610CEE" w:rsidRPr="00062A64">
        <w:rPr>
          <w:sz w:val="24"/>
          <w:szCs w:val="24"/>
        </w:rPr>
        <w:t>ЕПГУ</w:t>
      </w:r>
      <w:r w:rsidR="00464F3C" w:rsidRPr="00062A64">
        <w:rPr>
          <w:sz w:val="24"/>
          <w:szCs w:val="24"/>
        </w:rPr>
        <w:t>)</w:t>
      </w:r>
      <w:r w:rsidR="00610CEE" w:rsidRPr="00062A64">
        <w:rPr>
          <w:sz w:val="24"/>
          <w:szCs w:val="24"/>
        </w:rPr>
        <w:t>.</w:t>
      </w:r>
    </w:p>
    <w:p w:rsidR="005B568A" w:rsidRPr="00062A64" w:rsidRDefault="005B568A" w:rsidP="00881960">
      <w:pPr>
        <w:ind w:firstLine="709"/>
        <w:jc w:val="both"/>
        <w:rPr>
          <w:sz w:val="24"/>
          <w:szCs w:val="24"/>
        </w:rPr>
      </w:pPr>
      <w:r w:rsidRPr="00062A64">
        <w:rPr>
          <w:sz w:val="24"/>
          <w:szCs w:val="24"/>
        </w:rPr>
        <w:t>Информация о порядке предоставления Муниципальной услуги предоставляется:</w:t>
      </w:r>
    </w:p>
    <w:p w:rsidR="00A059A5" w:rsidRPr="00062A64" w:rsidRDefault="00A059A5" w:rsidP="00881960">
      <w:pPr>
        <w:tabs>
          <w:tab w:val="left" w:pos="720"/>
        </w:tabs>
        <w:ind w:firstLine="709"/>
        <w:jc w:val="both"/>
        <w:rPr>
          <w:sz w:val="24"/>
          <w:szCs w:val="24"/>
        </w:rPr>
      </w:pPr>
      <w:r w:rsidRPr="00062A64">
        <w:rPr>
          <w:sz w:val="24"/>
          <w:szCs w:val="24"/>
        </w:rPr>
        <w:t>- в устной форме Специалистом при обращении заявителя лично  в Администрацию;</w:t>
      </w:r>
    </w:p>
    <w:p w:rsidR="005B568A" w:rsidRPr="00062A64" w:rsidRDefault="005B568A" w:rsidP="00881960">
      <w:pPr>
        <w:ind w:firstLine="709"/>
        <w:jc w:val="both"/>
        <w:rPr>
          <w:sz w:val="24"/>
          <w:szCs w:val="24"/>
        </w:rPr>
      </w:pPr>
      <w:r w:rsidRPr="00062A64">
        <w:rPr>
          <w:sz w:val="24"/>
          <w:szCs w:val="24"/>
        </w:rPr>
        <w:t xml:space="preserve">-  по телефону </w:t>
      </w:r>
      <w:r w:rsidR="00A059A5" w:rsidRPr="00062A64">
        <w:rPr>
          <w:sz w:val="24"/>
          <w:szCs w:val="24"/>
        </w:rPr>
        <w:t>Специалистом</w:t>
      </w:r>
      <w:r w:rsidR="0009489D" w:rsidRPr="00062A64">
        <w:rPr>
          <w:sz w:val="24"/>
          <w:szCs w:val="24"/>
        </w:rPr>
        <w:t xml:space="preserve"> (непосредственно в день обращения заинтересованных лиц)</w:t>
      </w:r>
      <w:r w:rsidRPr="00062A64">
        <w:rPr>
          <w:sz w:val="24"/>
          <w:szCs w:val="24"/>
        </w:rPr>
        <w:t>;</w:t>
      </w:r>
    </w:p>
    <w:p w:rsidR="00C17F18" w:rsidRPr="00062A64" w:rsidRDefault="00C17F18" w:rsidP="00881960">
      <w:pPr>
        <w:ind w:firstLine="709"/>
        <w:jc w:val="both"/>
        <w:rPr>
          <w:sz w:val="24"/>
          <w:szCs w:val="24"/>
        </w:rPr>
      </w:pPr>
      <w:r w:rsidRPr="00062A64">
        <w:rPr>
          <w:sz w:val="24"/>
          <w:szCs w:val="24"/>
        </w:rPr>
        <w:t>- по электронной почте путем направления запроса по адресу электронной почты Администрации;</w:t>
      </w:r>
    </w:p>
    <w:p w:rsidR="005B568A" w:rsidRPr="00062A64" w:rsidRDefault="005B568A" w:rsidP="00881960">
      <w:pPr>
        <w:ind w:firstLine="709"/>
        <w:jc w:val="both"/>
        <w:rPr>
          <w:sz w:val="24"/>
          <w:szCs w:val="24"/>
        </w:rPr>
      </w:pPr>
      <w:r w:rsidRPr="00062A64">
        <w:rPr>
          <w:sz w:val="24"/>
          <w:szCs w:val="24"/>
        </w:rPr>
        <w:t xml:space="preserve">- </w:t>
      </w:r>
      <w:r w:rsidR="00DA16A9" w:rsidRPr="00062A64">
        <w:rPr>
          <w:sz w:val="24"/>
          <w:szCs w:val="24"/>
        </w:rPr>
        <w:t>на Интернет-сайте А</w:t>
      </w:r>
      <w:r w:rsidRPr="00062A64">
        <w:rPr>
          <w:sz w:val="24"/>
          <w:szCs w:val="24"/>
        </w:rPr>
        <w:t>дминистрации;</w:t>
      </w:r>
    </w:p>
    <w:p w:rsidR="005B568A" w:rsidRPr="00062A64" w:rsidRDefault="005B568A" w:rsidP="00881960">
      <w:pPr>
        <w:ind w:firstLine="709"/>
        <w:jc w:val="both"/>
        <w:rPr>
          <w:sz w:val="24"/>
          <w:szCs w:val="24"/>
        </w:rPr>
      </w:pPr>
      <w:r w:rsidRPr="00062A64">
        <w:rPr>
          <w:sz w:val="24"/>
          <w:szCs w:val="24"/>
        </w:rPr>
        <w:t>-  на ПГУ ЛО;</w:t>
      </w:r>
    </w:p>
    <w:p w:rsidR="0009489D" w:rsidRPr="00062A64" w:rsidRDefault="0009489D" w:rsidP="00881960">
      <w:pPr>
        <w:ind w:firstLine="709"/>
        <w:jc w:val="both"/>
        <w:rPr>
          <w:sz w:val="24"/>
          <w:szCs w:val="24"/>
        </w:rPr>
      </w:pPr>
      <w:r w:rsidRPr="00062A64">
        <w:rPr>
          <w:sz w:val="24"/>
          <w:szCs w:val="24"/>
        </w:rPr>
        <w:t xml:space="preserve">-  на </w:t>
      </w:r>
      <w:r w:rsidR="00791EB6" w:rsidRPr="00062A64">
        <w:rPr>
          <w:sz w:val="24"/>
          <w:szCs w:val="24"/>
        </w:rPr>
        <w:t>ЕПГУ</w:t>
      </w:r>
      <w:r w:rsidRPr="00062A64">
        <w:rPr>
          <w:sz w:val="24"/>
          <w:szCs w:val="24"/>
        </w:rPr>
        <w:t>;</w:t>
      </w:r>
    </w:p>
    <w:p w:rsidR="005B568A" w:rsidRPr="00062A64" w:rsidRDefault="000A0C1D" w:rsidP="000A0C1D">
      <w:pPr>
        <w:jc w:val="both"/>
        <w:rPr>
          <w:sz w:val="24"/>
          <w:szCs w:val="24"/>
        </w:rPr>
      </w:pPr>
      <w:r w:rsidRPr="00062A64">
        <w:rPr>
          <w:sz w:val="24"/>
          <w:szCs w:val="24"/>
        </w:rPr>
        <w:t xml:space="preserve">            </w:t>
      </w:r>
      <w:r w:rsidR="005B568A" w:rsidRPr="00062A64">
        <w:rPr>
          <w:sz w:val="24"/>
          <w:szCs w:val="24"/>
        </w:rPr>
        <w:t>-  при обращении в МФЦ</w:t>
      </w:r>
      <w:r w:rsidR="00C17F18" w:rsidRPr="00062A64">
        <w:rPr>
          <w:sz w:val="24"/>
          <w:szCs w:val="24"/>
        </w:rPr>
        <w:t xml:space="preserve"> </w:t>
      </w:r>
      <w:r w:rsidR="00A059A5" w:rsidRPr="00062A64">
        <w:rPr>
          <w:sz w:val="24"/>
          <w:szCs w:val="24"/>
        </w:rPr>
        <w:t>(при его наличии)</w:t>
      </w:r>
      <w:r w:rsidR="005B568A" w:rsidRPr="00062A64">
        <w:rPr>
          <w:sz w:val="24"/>
          <w:szCs w:val="24"/>
        </w:rPr>
        <w:t>.</w:t>
      </w:r>
    </w:p>
    <w:p w:rsidR="00610CEE" w:rsidRPr="00062A64" w:rsidRDefault="000A0C1D" w:rsidP="000A0C1D">
      <w:pPr>
        <w:widowControl w:val="0"/>
        <w:tabs>
          <w:tab w:val="left" w:pos="720"/>
        </w:tabs>
        <w:autoSpaceDE w:val="0"/>
        <w:autoSpaceDN w:val="0"/>
        <w:adjustRightInd w:val="0"/>
        <w:jc w:val="both"/>
        <w:rPr>
          <w:sz w:val="24"/>
          <w:szCs w:val="24"/>
        </w:rPr>
      </w:pPr>
      <w:r w:rsidRPr="00062A64">
        <w:rPr>
          <w:sz w:val="24"/>
          <w:szCs w:val="24"/>
        </w:rPr>
        <w:t xml:space="preserve">           </w:t>
      </w:r>
      <w:r w:rsidR="00464F3C" w:rsidRPr="00062A64">
        <w:rPr>
          <w:sz w:val="24"/>
          <w:szCs w:val="24"/>
        </w:rPr>
        <w:t>1.8</w:t>
      </w:r>
      <w:r w:rsidR="00610CEE" w:rsidRPr="00062A64">
        <w:rPr>
          <w:sz w:val="24"/>
          <w:szCs w:val="24"/>
        </w:rPr>
        <w:t>.3. Информирование об исполнении Муниципальной услуги осуществляется в устной, письменной или электронной форме. Информирование о ходе исполнения Муниципальной услуги в электронной форме осуществляется через Личный кабинет заявителя, расположенный на ПГУ ЛО, при технической реализации услуги на ПГУ ЛО.</w:t>
      </w:r>
    </w:p>
    <w:p w:rsidR="00610CEE" w:rsidRPr="00062A64" w:rsidRDefault="000A0C1D" w:rsidP="000A0C1D">
      <w:pPr>
        <w:widowControl w:val="0"/>
        <w:autoSpaceDE w:val="0"/>
        <w:autoSpaceDN w:val="0"/>
        <w:adjustRightInd w:val="0"/>
        <w:jc w:val="both"/>
        <w:rPr>
          <w:sz w:val="24"/>
          <w:szCs w:val="24"/>
        </w:rPr>
      </w:pPr>
      <w:r w:rsidRPr="00062A64">
        <w:rPr>
          <w:sz w:val="24"/>
          <w:szCs w:val="24"/>
        </w:rPr>
        <w:t xml:space="preserve">          </w:t>
      </w:r>
      <w:r w:rsidR="00610CEE" w:rsidRPr="00062A64">
        <w:rPr>
          <w:sz w:val="24"/>
          <w:szCs w:val="24"/>
        </w:rPr>
        <w:t xml:space="preserve"> 1.</w:t>
      </w:r>
      <w:r w:rsidR="00464F3C" w:rsidRPr="00062A64">
        <w:rPr>
          <w:sz w:val="24"/>
          <w:szCs w:val="24"/>
        </w:rPr>
        <w:t>8</w:t>
      </w:r>
      <w:r w:rsidR="00610CEE" w:rsidRPr="00062A64">
        <w:rPr>
          <w:sz w:val="24"/>
          <w:szCs w:val="24"/>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10 минут.</w:t>
      </w:r>
    </w:p>
    <w:p w:rsidR="00610CEE" w:rsidRPr="00062A64" w:rsidRDefault="000A0C1D" w:rsidP="000A0C1D">
      <w:pPr>
        <w:widowControl w:val="0"/>
        <w:tabs>
          <w:tab w:val="left" w:pos="550"/>
          <w:tab w:val="left" w:pos="720"/>
        </w:tabs>
        <w:autoSpaceDE w:val="0"/>
        <w:autoSpaceDN w:val="0"/>
        <w:adjustRightInd w:val="0"/>
        <w:jc w:val="both"/>
        <w:rPr>
          <w:sz w:val="24"/>
          <w:szCs w:val="24"/>
        </w:rPr>
      </w:pPr>
      <w:r w:rsidRPr="00062A64">
        <w:rPr>
          <w:sz w:val="24"/>
          <w:szCs w:val="24"/>
        </w:rPr>
        <w:t xml:space="preserve">            </w:t>
      </w:r>
      <w:r w:rsidR="00610CEE" w:rsidRPr="00062A64">
        <w:rPr>
          <w:sz w:val="24"/>
          <w:szCs w:val="24"/>
        </w:rPr>
        <w:t>В случае если заданные вопросы заявителем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610CEE" w:rsidRPr="00062A64" w:rsidRDefault="00610CEE" w:rsidP="000A0C1D">
      <w:pPr>
        <w:widowControl w:val="0"/>
        <w:tabs>
          <w:tab w:val="left" w:pos="720"/>
        </w:tabs>
        <w:autoSpaceDE w:val="0"/>
        <w:autoSpaceDN w:val="0"/>
        <w:adjustRightInd w:val="0"/>
        <w:ind w:firstLine="709"/>
        <w:jc w:val="both"/>
        <w:rPr>
          <w:sz w:val="24"/>
          <w:szCs w:val="24"/>
        </w:rPr>
      </w:pPr>
      <w:r w:rsidRPr="00062A64">
        <w:rPr>
          <w:sz w:val="24"/>
          <w:szCs w:val="24"/>
        </w:rPr>
        <w:t>1.</w:t>
      </w:r>
      <w:r w:rsidR="00464F3C" w:rsidRPr="00062A64">
        <w:rPr>
          <w:sz w:val="24"/>
          <w:szCs w:val="24"/>
        </w:rPr>
        <w:t>8</w:t>
      </w:r>
      <w:r w:rsidRPr="00062A64">
        <w:rPr>
          <w:sz w:val="24"/>
          <w:szCs w:val="24"/>
        </w:rPr>
        <w:t>.</w:t>
      </w:r>
      <w:r w:rsidR="00464F3C" w:rsidRPr="00062A64">
        <w:rPr>
          <w:sz w:val="24"/>
          <w:szCs w:val="24"/>
        </w:rPr>
        <w:t>5</w:t>
      </w:r>
      <w:r w:rsidRPr="00062A64">
        <w:rPr>
          <w:sz w:val="24"/>
          <w:szCs w:val="24"/>
        </w:rPr>
        <w:t>. Индивидуальное письменное информирование осуществляется при обращении граждан путем почтовых отправлений.</w:t>
      </w:r>
    </w:p>
    <w:p w:rsidR="00610CEE" w:rsidRPr="00062A64" w:rsidRDefault="00610CEE" w:rsidP="00881960">
      <w:pPr>
        <w:widowControl w:val="0"/>
        <w:autoSpaceDE w:val="0"/>
        <w:autoSpaceDN w:val="0"/>
        <w:adjustRightInd w:val="0"/>
        <w:ind w:firstLine="709"/>
        <w:jc w:val="both"/>
        <w:rPr>
          <w:sz w:val="24"/>
          <w:szCs w:val="24"/>
        </w:rPr>
      </w:pPr>
      <w:r w:rsidRPr="00062A64">
        <w:rPr>
          <w:sz w:val="24"/>
          <w:szCs w:val="24"/>
        </w:rPr>
        <w:t>1.</w:t>
      </w:r>
      <w:r w:rsidR="00464F3C" w:rsidRPr="00062A64">
        <w:rPr>
          <w:sz w:val="24"/>
          <w:szCs w:val="24"/>
        </w:rPr>
        <w:t>8</w:t>
      </w:r>
      <w:r w:rsidRPr="00062A64">
        <w:rPr>
          <w:sz w:val="24"/>
          <w:szCs w:val="24"/>
        </w:rPr>
        <w:t>.</w:t>
      </w:r>
      <w:r w:rsidR="00464F3C" w:rsidRPr="00062A64">
        <w:rPr>
          <w:sz w:val="24"/>
          <w:szCs w:val="24"/>
        </w:rPr>
        <w:t>5</w:t>
      </w:r>
      <w:r w:rsidRPr="00062A64">
        <w:rPr>
          <w:sz w:val="24"/>
          <w:szCs w:val="24"/>
        </w:rPr>
        <w:t xml:space="preserve">. </w:t>
      </w:r>
      <w:r w:rsidR="00464F3C" w:rsidRPr="00062A64">
        <w:rPr>
          <w:sz w:val="24"/>
          <w:szCs w:val="24"/>
        </w:rPr>
        <w:t xml:space="preserve">Консультирование при обращении граждан в электронном виде осуществляется по электронной почте, в том числе с приложением необходимых документов, заверенных усиленной квалифицированной электронной подписью </w:t>
      </w:r>
      <w:r w:rsidR="00BE6D1F" w:rsidRPr="00062A64">
        <w:rPr>
          <w:sz w:val="24"/>
          <w:szCs w:val="24"/>
        </w:rPr>
        <w:t>(далее – ЭП)</w:t>
      </w:r>
      <w:r w:rsidR="00464F3C" w:rsidRPr="00062A64">
        <w:rPr>
          <w:sz w:val="24"/>
          <w:szCs w:val="24"/>
        </w:rPr>
        <w:t xml:space="preserve"> (ответ на запрос, поступивший по электронной почте, направляется в виде электронного документа на адрес электронной почты отправителя запроса).</w:t>
      </w:r>
    </w:p>
    <w:p w:rsidR="00610CEE" w:rsidRPr="00062A64" w:rsidRDefault="000A0C1D" w:rsidP="00881960">
      <w:pPr>
        <w:tabs>
          <w:tab w:val="left" w:pos="660"/>
        </w:tabs>
        <w:autoSpaceDE w:val="0"/>
        <w:autoSpaceDN w:val="0"/>
        <w:adjustRightInd w:val="0"/>
        <w:ind w:firstLine="709"/>
        <w:jc w:val="both"/>
        <w:rPr>
          <w:sz w:val="24"/>
          <w:szCs w:val="24"/>
        </w:rPr>
      </w:pPr>
      <w:r w:rsidRPr="00062A64">
        <w:rPr>
          <w:sz w:val="24"/>
          <w:szCs w:val="24"/>
        </w:rPr>
        <w:t xml:space="preserve"> </w:t>
      </w:r>
      <w:r w:rsidR="00464F3C" w:rsidRPr="00062A64">
        <w:rPr>
          <w:sz w:val="24"/>
          <w:szCs w:val="24"/>
        </w:rPr>
        <w:t>1.8.7</w:t>
      </w:r>
      <w:r w:rsidR="00610CEE" w:rsidRPr="00062A64">
        <w:rPr>
          <w:sz w:val="24"/>
          <w:szCs w:val="24"/>
        </w:rPr>
        <w:t xml:space="preserve">. Текстовая информация, указанная в </w:t>
      </w:r>
      <w:hyperlink w:anchor="sub_103" w:history="1">
        <w:r w:rsidR="00610CEE" w:rsidRPr="00062A64">
          <w:rPr>
            <w:rStyle w:val="a3"/>
            <w:color w:val="auto"/>
            <w:sz w:val="24"/>
            <w:szCs w:val="24"/>
            <w:u w:val="none"/>
          </w:rPr>
          <w:t>п</w:t>
        </w:r>
        <w:r w:rsidR="00D3547B" w:rsidRPr="00062A64">
          <w:rPr>
            <w:rStyle w:val="a3"/>
            <w:color w:val="auto"/>
            <w:sz w:val="24"/>
            <w:szCs w:val="24"/>
            <w:u w:val="none"/>
          </w:rPr>
          <w:t>.</w:t>
        </w:r>
        <w:r w:rsidR="00610CEE" w:rsidRPr="00062A64">
          <w:rPr>
            <w:rStyle w:val="a3"/>
            <w:color w:val="auto"/>
            <w:sz w:val="24"/>
            <w:szCs w:val="24"/>
            <w:u w:val="none"/>
          </w:rPr>
          <w:t xml:space="preserve"> 1.</w:t>
        </w:r>
        <w:r w:rsidR="00464F3C" w:rsidRPr="00062A64">
          <w:rPr>
            <w:rStyle w:val="a3"/>
            <w:color w:val="auto"/>
            <w:sz w:val="24"/>
            <w:szCs w:val="24"/>
            <w:u w:val="none"/>
          </w:rPr>
          <w:t>2</w:t>
        </w:r>
        <w:r w:rsidR="00610CEE" w:rsidRPr="00062A64">
          <w:rPr>
            <w:rStyle w:val="a3"/>
            <w:color w:val="auto"/>
            <w:sz w:val="24"/>
            <w:szCs w:val="24"/>
            <w:u w:val="none"/>
          </w:rPr>
          <w:t>. - 1.</w:t>
        </w:r>
      </w:hyperlink>
      <w:r w:rsidR="00464F3C" w:rsidRPr="00062A64">
        <w:rPr>
          <w:sz w:val="24"/>
          <w:szCs w:val="24"/>
        </w:rPr>
        <w:t>7</w:t>
      </w:r>
      <w:r w:rsidR="00610CEE" w:rsidRPr="00062A64">
        <w:rPr>
          <w:sz w:val="24"/>
          <w:szCs w:val="24"/>
        </w:rPr>
        <w:t>. Административного регламента, размещается на стендах в местах предоставления Муниципальной услуги, на ПГУ ЛО, ЕПГУ, официальном сайте Администрации в сети Интернет, в помещениях филиалов МФЦ.</w:t>
      </w:r>
    </w:p>
    <w:p w:rsidR="00610CEE" w:rsidRPr="00062A64" w:rsidRDefault="000A0C1D" w:rsidP="00881960">
      <w:pPr>
        <w:tabs>
          <w:tab w:val="left" w:pos="550"/>
        </w:tabs>
        <w:ind w:firstLine="709"/>
        <w:jc w:val="both"/>
        <w:rPr>
          <w:sz w:val="24"/>
          <w:szCs w:val="24"/>
        </w:rPr>
      </w:pPr>
      <w:r w:rsidRPr="00062A64">
        <w:rPr>
          <w:sz w:val="24"/>
          <w:szCs w:val="24"/>
        </w:rPr>
        <w:t xml:space="preserve"> </w:t>
      </w:r>
      <w:r w:rsidR="00610CEE" w:rsidRPr="00062A64">
        <w:rPr>
          <w:sz w:val="24"/>
          <w:szCs w:val="24"/>
        </w:rPr>
        <w:t xml:space="preserve">Копия Административного регламента размещается на </w:t>
      </w:r>
      <w:hyperlink r:id="rId10" w:history="1">
        <w:r w:rsidR="00610CEE" w:rsidRPr="00062A64">
          <w:rPr>
            <w:sz w:val="24"/>
            <w:szCs w:val="24"/>
          </w:rPr>
          <w:t>официальном сайте</w:t>
        </w:r>
      </w:hyperlink>
      <w:r w:rsidR="00610CEE" w:rsidRPr="00062A64">
        <w:rPr>
          <w:sz w:val="24"/>
          <w:szCs w:val="24"/>
        </w:rPr>
        <w:t xml:space="preserve"> Администрации в сети Интернет и на ПГУ ЛО.</w:t>
      </w:r>
    </w:p>
    <w:p w:rsidR="005843EA" w:rsidRPr="00062A64" w:rsidRDefault="005843EA" w:rsidP="00881960">
      <w:pPr>
        <w:ind w:firstLine="709"/>
        <w:jc w:val="both"/>
        <w:rPr>
          <w:sz w:val="24"/>
          <w:szCs w:val="24"/>
        </w:rPr>
      </w:pPr>
      <w:r w:rsidRPr="00062A64">
        <w:rPr>
          <w:sz w:val="24"/>
          <w:szCs w:val="24"/>
        </w:rPr>
        <w:lastRenderedPageBreak/>
        <w:t>1.</w:t>
      </w:r>
      <w:r w:rsidR="00464F3C" w:rsidRPr="00062A64">
        <w:rPr>
          <w:sz w:val="24"/>
          <w:szCs w:val="24"/>
        </w:rPr>
        <w:t>9</w:t>
      </w:r>
      <w:r w:rsidRPr="00062A64">
        <w:rPr>
          <w:sz w:val="24"/>
          <w:szCs w:val="24"/>
        </w:rPr>
        <w:t>. Заявителями являются физические лица (в том числе индивидуальные предприниматели) и юридические лица всех организационно-правовых форм собственности.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5B568A" w:rsidRPr="00062A64" w:rsidRDefault="005B568A" w:rsidP="00AD7523">
      <w:pPr>
        <w:widowControl w:val="0"/>
        <w:autoSpaceDE w:val="0"/>
        <w:autoSpaceDN w:val="0"/>
        <w:adjustRightInd w:val="0"/>
        <w:jc w:val="both"/>
        <w:rPr>
          <w:sz w:val="24"/>
          <w:szCs w:val="24"/>
        </w:rPr>
      </w:pPr>
    </w:p>
    <w:p w:rsidR="005B568A" w:rsidRPr="00062A64" w:rsidRDefault="005B568A" w:rsidP="005B568A">
      <w:pPr>
        <w:widowControl w:val="0"/>
        <w:autoSpaceDE w:val="0"/>
        <w:autoSpaceDN w:val="0"/>
        <w:adjustRightInd w:val="0"/>
        <w:jc w:val="center"/>
        <w:outlineLvl w:val="1"/>
        <w:rPr>
          <w:b/>
          <w:sz w:val="24"/>
          <w:szCs w:val="24"/>
        </w:rPr>
      </w:pPr>
      <w:bookmarkStart w:id="4" w:name="Par173"/>
      <w:bookmarkEnd w:id="4"/>
      <w:r w:rsidRPr="00062A64">
        <w:rPr>
          <w:b/>
          <w:sz w:val="24"/>
          <w:szCs w:val="24"/>
        </w:rPr>
        <w:t>2. Стандарт предоставления Муниципальной услуги</w:t>
      </w:r>
    </w:p>
    <w:p w:rsidR="005B568A" w:rsidRPr="00062A64" w:rsidRDefault="005B568A" w:rsidP="005B568A">
      <w:pPr>
        <w:widowControl w:val="0"/>
        <w:autoSpaceDE w:val="0"/>
        <w:autoSpaceDN w:val="0"/>
        <w:adjustRightInd w:val="0"/>
        <w:ind w:firstLine="540"/>
        <w:jc w:val="both"/>
        <w:rPr>
          <w:sz w:val="24"/>
          <w:szCs w:val="24"/>
        </w:rPr>
      </w:pP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2.1. Предоставление Муниципальной услуги осуществляется Администрацией.</w:t>
      </w:r>
    </w:p>
    <w:p w:rsidR="00804DD0" w:rsidRPr="00062A64" w:rsidRDefault="005843EA" w:rsidP="000A0C1D">
      <w:pPr>
        <w:widowControl w:val="0"/>
        <w:autoSpaceDE w:val="0"/>
        <w:autoSpaceDN w:val="0"/>
        <w:adjustRightInd w:val="0"/>
        <w:ind w:firstLine="709"/>
        <w:jc w:val="both"/>
        <w:rPr>
          <w:sz w:val="24"/>
          <w:szCs w:val="24"/>
        </w:rPr>
      </w:pPr>
      <w:r w:rsidRPr="00062A64">
        <w:rPr>
          <w:sz w:val="24"/>
          <w:szCs w:val="24"/>
        </w:rPr>
        <w:t>2.2. Орган, предоставляющий Муниципаль</w:t>
      </w:r>
      <w:r w:rsidR="00804DD0" w:rsidRPr="00062A64">
        <w:rPr>
          <w:sz w:val="24"/>
          <w:szCs w:val="24"/>
        </w:rPr>
        <w:t>ную услугу, не вправе требовать</w:t>
      </w:r>
      <w:r w:rsidRPr="00062A64">
        <w:rPr>
          <w:sz w:val="24"/>
          <w:szCs w:val="24"/>
        </w:rPr>
        <w:t xml:space="preserve"> от заявителя</w:t>
      </w:r>
      <w:r w:rsidR="00804DD0" w:rsidRPr="00062A64">
        <w:rPr>
          <w:sz w:val="24"/>
          <w:szCs w:val="24"/>
        </w:rPr>
        <w:t>:</w:t>
      </w:r>
    </w:p>
    <w:p w:rsidR="005843EA" w:rsidRPr="00BC71D8" w:rsidRDefault="00F11F6F" w:rsidP="000A0C1D">
      <w:pPr>
        <w:widowControl w:val="0"/>
        <w:tabs>
          <w:tab w:val="left" w:pos="720"/>
        </w:tabs>
        <w:autoSpaceDE w:val="0"/>
        <w:autoSpaceDN w:val="0"/>
        <w:adjustRightInd w:val="0"/>
        <w:ind w:firstLine="709"/>
        <w:jc w:val="both"/>
        <w:rPr>
          <w:sz w:val="24"/>
          <w:szCs w:val="24"/>
        </w:rPr>
      </w:pPr>
      <w:r w:rsidRPr="00062A64">
        <w:rPr>
          <w:sz w:val="24"/>
          <w:szCs w:val="24"/>
        </w:rPr>
        <w:t xml:space="preserve"> </w:t>
      </w:r>
      <w:r w:rsidR="00804DD0" w:rsidRPr="00062A64">
        <w:rPr>
          <w:sz w:val="24"/>
          <w:szCs w:val="24"/>
        </w:rPr>
        <w:t>-</w:t>
      </w:r>
      <w:r w:rsidR="005843EA" w:rsidRPr="00062A64">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005843EA" w:rsidRPr="00BC71D8">
        <w:rPr>
          <w:sz w:val="24"/>
          <w:szCs w:val="24"/>
        </w:rPr>
        <w:t>местного самоуправления, организации;</w:t>
      </w:r>
    </w:p>
    <w:p w:rsidR="005843EA" w:rsidRPr="00BC71D8" w:rsidRDefault="005843EA" w:rsidP="000A0C1D">
      <w:pPr>
        <w:widowControl w:val="0"/>
        <w:autoSpaceDE w:val="0"/>
        <w:autoSpaceDN w:val="0"/>
        <w:adjustRightInd w:val="0"/>
        <w:ind w:firstLine="709"/>
        <w:jc w:val="both"/>
        <w:rPr>
          <w:sz w:val="24"/>
          <w:szCs w:val="24"/>
        </w:rPr>
      </w:pPr>
      <w:r w:rsidRPr="00BC71D8">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843EA" w:rsidRPr="00BC71D8" w:rsidRDefault="005843EA" w:rsidP="000A0C1D">
      <w:pPr>
        <w:widowControl w:val="0"/>
        <w:autoSpaceDE w:val="0"/>
        <w:autoSpaceDN w:val="0"/>
        <w:adjustRightInd w:val="0"/>
        <w:ind w:firstLine="709"/>
        <w:jc w:val="both"/>
        <w:rPr>
          <w:sz w:val="24"/>
          <w:szCs w:val="24"/>
        </w:rPr>
      </w:pPr>
      <w:r w:rsidRPr="00BC71D8">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F50900" w:rsidRPr="00BC71D8">
        <w:rPr>
          <w:sz w:val="24"/>
          <w:szCs w:val="24"/>
        </w:rPr>
        <w:t>М</w:t>
      </w:r>
      <w:r w:rsidRPr="00BC71D8">
        <w:rPr>
          <w:sz w:val="24"/>
          <w:szCs w:val="24"/>
        </w:rPr>
        <w:t>униципальной услуги</w:t>
      </w:r>
      <w:r w:rsidR="0042299C" w:rsidRPr="00BC71D8">
        <w:rPr>
          <w:sz w:val="24"/>
          <w:szCs w:val="24"/>
        </w:rPr>
        <w:t>;</w:t>
      </w:r>
    </w:p>
    <w:p w:rsidR="0042299C" w:rsidRPr="00BC71D8" w:rsidRDefault="0042299C" w:rsidP="0042299C">
      <w:pPr>
        <w:autoSpaceDE w:val="0"/>
        <w:autoSpaceDN w:val="0"/>
        <w:adjustRightInd w:val="0"/>
        <w:ind w:firstLine="770"/>
        <w:jc w:val="both"/>
        <w:rPr>
          <w:sz w:val="24"/>
          <w:szCs w:val="24"/>
        </w:rPr>
      </w:pPr>
      <w:r w:rsidRPr="00BC71D8">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299C" w:rsidRPr="00BC71D8" w:rsidRDefault="0042299C" w:rsidP="0042299C">
      <w:pPr>
        <w:autoSpaceDE w:val="0"/>
        <w:autoSpaceDN w:val="0"/>
        <w:adjustRightInd w:val="0"/>
        <w:ind w:firstLine="720"/>
        <w:jc w:val="both"/>
        <w:rPr>
          <w:sz w:val="24"/>
          <w:szCs w:val="24"/>
        </w:rPr>
      </w:pPr>
      <w:r w:rsidRPr="00BC71D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299C" w:rsidRPr="00BC71D8" w:rsidRDefault="0042299C" w:rsidP="0042299C">
      <w:pPr>
        <w:autoSpaceDE w:val="0"/>
        <w:autoSpaceDN w:val="0"/>
        <w:adjustRightInd w:val="0"/>
        <w:ind w:firstLine="540"/>
        <w:jc w:val="both"/>
        <w:rPr>
          <w:sz w:val="24"/>
          <w:szCs w:val="24"/>
        </w:rPr>
      </w:pPr>
      <w:r w:rsidRPr="00BC71D8">
        <w:rPr>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299C" w:rsidRPr="00BC71D8" w:rsidRDefault="0042299C" w:rsidP="0042299C">
      <w:pPr>
        <w:autoSpaceDE w:val="0"/>
        <w:autoSpaceDN w:val="0"/>
        <w:adjustRightInd w:val="0"/>
        <w:ind w:firstLine="540"/>
        <w:jc w:val="both"/>
        <w:rPr>
          <w:sz w:val="24"/>
          <w:szCs w:val="24"/>
        </w:rPr>
      </w:pPr>
      <w:r w:rsidRPr="00BC71D8">
        <w:rPr>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299C" w:rsidRPr="00BC71D8" w:rsidRDefault="0042299C" w:rsidP="0042299C">
      <w:pPr>
        <w:autoSpaceDE w:val="0"/>
        <w:autoSpaceDN w:val="0"/>
        <w:adjustRightInd w:val="0"/>
        <w:jc w:val="both"/>
        <w:rPr>
          <w:sz w:val="24"/>
          <w:szCs w:val="24"/>
        </w:rPr>
      </w:pPr>
      <w:r w:rsidRPr="00BC71D8">
        <w:rPr>
          <w:sz w:val="24"/>
          <w:szCs w:val="24"/>
        </w:rPr>
        <w:t xml:space="preserve">            </w:t>
      </w:r>
      <w:proofErr w:type="gramStart"/>
      <w:r w:rsidRPr="00BC71D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BC71D8">
        <w:rPr>
          <w:sz w:val="24"/>
          <w:szCs w:val="24"/>
        </w:rPr>
        <w:t xml:space="preserve"> для предоставления Муниципальной услуги, уведомляется заявитель, а также приносятся извинения за доставленные неудобства.   </w:t>
      </w:r>
    </w:p>
    <w:p w:rsidR="006F2331" w:rsidRPr="00BC71D8" w:rsidRDefault="005B568A" w:rsidP="000A0C1D">
      <w:pPr>
        <w:widowControl w:val="0"/>
        <w:autoSpaceDE w:val="0"/>
        <w:autoSpaceDN w:val="0"/>
        <w:adjustRightInd w:val="0"/>
        <w:ind w:firstLine="709"/>
        <w:jc w:val="both"/>
        <w:rPr>
          <w:sz w:val="24"/>
          <w:szCs w:val="24"/>
        </w:rPr>
      </w:pPr>
      <w:bookmarkStart w:id="5" w:name="Par179"/>
      <w:bookmarkEnd w:id="5"/>
      <w:r w:rsidRPr="00BC71D8">
        <w:rPr>
          <w:sz w:val="24"/>
          <w:szCs w:val="24"/>
        </w:rPr>
        <w:t>2.</w:t>
      </w:r>
      <w:r w:rsidR="00F50900" w:rsidRPr="00BC71D8">
        <w:rPr>
          <w:sz w:val="24"/>
          <w:szCs w:val="24"/>
        </w:rPr>
        <w:t>3</w:t>
      </w:r>
      <w:r w:rsidRPr="00BC71D8">
        <w:rPr>
          <w:sz w:val="24"/>
          <w:szCs w:val="24"/>
        </w:rPr>
        <w:t xml:space="preserve">. </w:t>
      </w:r>
      <w:r w:rsidR="006F2331" w:rsidRPr="00BC71D8">
        <w:rPr>
          <w:sz w:val="24"/>
          <w:szCs w:val="24"/>
        </w:rPr>
        <w:t>Результатом предоставления Муниципальной услуги явля</w:t>
      </w:r>
      <w:r w:rsidR="00F50900" w:rsidRPr="00BC71D8">
        <w:rPr>
          <w:sz w:val="24"/>
          <w:szCs w:val="24"/>
        </w:rPr>
        <w:t>е</w:t>
      </w:r>
      <w:r w:rsidR="006F2331" w:rsidRPr="00BC71D8">
        <w:rPr>
          <w:sz w:val="24"/>
          <w:szCs w:val="24"/>
        </w:rPr>
        <w:t>тся:</w:t>
      </w:r>
    </w:p>
    <w:p w:rsidR="00F50900" w:rsidRPr="00062A64" w:rsidRDefault="006F2331" w:rsidP="000A0C1D">
      <w:pPr>
        <w:widowControl w:val="0"/>
        <w:autoSpaceDE w:val="0"/>
        <w:autoSpaceDN w:val="0"/>
        <w:ind w:firstLine="709"/>
        <w:jc w:val="both"/>
        <w:rPr>
          <w:sz w:val="24"/>
          <w:szCs w:val="24"/>
        </w:rPr>
      </w:pPr>
      <w:r w:rsidRPr="00BC71D8">
        <w:rPr>
          <w:sz w:val="24"/>
          <w:szCs w:val="24"/>
        </w:rPr>
        <w:t>-  </w:t>
      </w:r>
      <w:r w:rsidR="00F50900" w:rsidRPr="00BC71D8">
        <w:rPr>
          <w:sz w:val="24"/>
          <w:szCs w:val="24"/>
        </w:rPr>
        <w:t>письмо (справка) о наличии (отсутствии) информации о форме</w:t>
      </w:r>
      <w:r w:rsidR="00F50900" w:rsidRPr="00062A64">
        <w:rPr>
          <w:sz w:val="24"/>
          <w:szCs w:val="24"/>
        </w:rPr>
        <w:t xml:space="preserve">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F50900" w:rsidRPr="00062A64" w:rsidRDefault="00F50900" w:rsidP="000A0C1D">
      <w:pPr>
        <w:widowControl w:val="0"/>
        <w:autoSpaceDE w:val="0"/>
        <w:autoSpaceDN w:val="0"/>
        <w:ind w:firstLine="709"/>
        <w:jc w:val="both"/>
        <w:rPr>
          <w:sz w:val="24"/>
          <w:szCs w:val="24"/>
        </w:rPr>
      </w:pPr>
      <w:r w:rsidRPr="00062A64">
        <w:rPr>
          <w:sz w:val="24"/>
          <w:szCs w:val="24"/>
        </w:rPr>
        <w:t>- уведомление (письмо) о возврате заявления и прилагаемых к нему документов;</w:t>
      </w:r>
    </w:p>
    <w:p w:rsidR="00F50900" w:rsidRPr="00062A64" w:rsidRDefault="00F50900" w:rsidP="000A0C1D">
      <w:pPr>
        <w:widowControl w:val="0"/>
        <w:autoSpaceDE w:val="0"/>
        <w:autoSpaceDN w:val="0"/>
        <w:ind w:firstLine="709"/>
        <w:jc w:val="both"/>
        <w:rPr>
          <w:sz w:val="24"/>
          <w:szCs w:val="24"/>
        </w:rPr>
      </w:pPr>
      <w:r w:rsidRPr="00062A64">
        <w:rPr>
          <w:sz w:val="24"/>
          <w:szCs w:val="24"/>
        </w:rPr>
        <w:t>- уведомление (письмо) об отказе в предоставлении Муниципальной услуги.</w:t>
      </w:r>
    </w:p>
    <w:p w:rsidR="00F666F8" w:rsidRPr="00062A64" w:rsidRDefault="005B568A" w:rsidP="000A0C1D">
      <w:pPr>
        <w:widowControl w:val="0"/>
        <w:autoSpaceDE w:val="0"/>
        <w:autoSpaceDN w:val="0"/>
        <w:adjustRightInd w:val="0"/>
        <w:ind w:firstLine="709"/>
        <w:jc w:val="both"/>
        <w:rPr>
          <w:sz w:val="24"/>
          <w:szCs w:val="24"/>
        </w:rPr>
      </w:pPr>
      <w:bookmarkStart w:id="6" w:name="Par187"/>
      <w:bookmarkEnd w:id="6"/>
      <w:r w:rsidRPr="00062A64">
        <w:rPr>
          <w:sz w:val="24"/>
          <w:szCs w:val="24"/>
        </w:rPr>
        <w:t>2.</w:t>
      </w:r>
      <w:r w:rsidR="00F50900" w:rsidRPr="00062A64">
        <w:rPr>
          <w:sz w:val="24"/>
          <w:szCs w:val="24"/>
        </w:rPr>
        <w:t>4</w:t>
      </w:r>
      <w:r w:rsidRPr="00062A64">
        <w:rPr>
          <w:sz w:val="24"/>
          <w:szCs w:val="24"/>
        </w:rPr>
        <w:t xml:space="preserve">. Срок предоставления </w:t>
      </w:r>
      <w:r w:rsidR="0011336C" w:rsidRPr="00062A64">
        <w:rPr>
          <w:sz w:val="24"/>
          <w:szCs w:val="24"/>
        </w:rPr>
        <w:t>М</w:t>
      </w:r>
      <w:r w:rsidRPr="00062A64">
        <w:rPr>
          <w:sz w:val="24"/>
          <w:szCs w:val="24"/>
        </w:rPr>
        <w:t>униципальной услуги</w:t>
      </w:r>
      <w:r w:rsidR="00E45609" w:rsidRPr="00062A64">
        <w:rPr>
          <w:sz w:val="24"/>
          <w:szCs w:val="24"/>
        </w:rPr>
        <w:t xml:space="preserve"> </w:t>
      </w:r>
      <w:r w:rsidR="00F50900" w:rsidRPr="00062A64">
        <w:rPr>
          <w:sz w:val="24"/>
          <w:szCs w:val="24"/>
        </w:rPr>
        <w:t xml:space="preserve">не должен превышать 10 (десяти) дней с момента </w:t>
      </w:r>
      <w:r w:rsidR="00F666F8" w:rsidRPr="00062A64">
        <w:rPr>
          <w:sz w:val="24"/>
          <w:szCs w:val="24"/>
        </w:rPr>
        <w:t xml:space="preserve">поступления заявления </w:t>
      </w:r>
      <w:r w:rsidR="00F50900" w:rsidRPr="00062A64">
        <w:rPr>
          <w:sz w:val="24"/>
          <w:szCs w:val="24"/>
        </w:rPr>
        <w:t>о предоставлении Муниципальной услуги.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2.</w:t>
      </w:r>
      <w:r w:rsidR="00F50900" w:rsidRPr="00062A64">
        <w:rPr>
          <w:sz w:val="24"/>
          <w:szCs w:val="24"/>
        </w:rPr>
        <w:t>5</w:t>
      </w:r>
      <w:r w:rsidRPr="00062A64">
        <w:rPr>
          <w:sz w:val="24"/>
          <w:szCs w:val="24"/>
        </w:rPr>
        <w:t>. Нормативные правовые акты, регулирующие предоставление Муниципальной услуги: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lastRenderedPageBreak/>
        <w:t>- Конституция Российской Федерации;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Федеральный закон от 27.0</w:t>
      </w:r>
      <w:r w:rsidR="00D200BB" w:rsidRPr="00062A64">
        <w:rPr>
          <w:sz w:val="24"/>
          <w:szCs w:val="24"/>
        </w:rPr>
        <w:t>7</w:t>
      </w:r>
      <w:r w:rsidRPr="00062A64">
        <w:rPr>
          <w:sz w:val="24"/>
          <w:szCs w:val="24"/>
        </w:rPr>
        <w:t>.2006 № 152-ФЗ «О персональных данных»;</w:t>
      </w:r>
    </w:p>
    <w:p w:rsidR="005B568A" w:rsidRPr="00062A64" w:rsidRDefault="000A0C1D" w:rsidP="000A0C1D">
      <w:pPr>
        <w:widowControl w:val="0"/>
        <w:autoSpaceDE w:val="0"/>
        <w:autoSpaceDN w:val="0"/>
        <w:adjustRightInd w:val="0"/>
        <w:ind w:firstLine="709"/>
        <w:jc w:val="both"/>
        <w:rPr>
          <w:sz w:val="24"/>
          <w:szCs w:val="24"/>
        </w:rPr>
      </w:pPr>
      <w:r w:rsidRPr="00062A64">
        <w:rPr>
          <w:sz w:val="24"/>
          <w:szCs w:val="24"/>
        </w:rPr>
        <w:t>-</w:t>
      </w:r>
      <w:r w:rsidR="005B568A" w:rsidRPr="00062A64">
        <w:rPr>
          <w:sz w:val="24"/>
          <w:szCs w:val="24"/>
        </w:rPr>
        <w:t xml:space="preserve"> Федеральный закон от 0</w:t>
      </w:r>
      <w:r w:rsidR="004C627A" w:rsidRPr="00062A64">
        <w:rPr>
          <w:sz w:val="24"/>
          <w:szCs w:val="24"/>
        </w:rPr>
        <w:t>6</w:t>
      </w:r>
      <w:r w:rsidR="005B568A" w:rsidRPr="00062A64">
        <w:rPr>
          <w:sz w:val="24"/>
          <w:szCs w:val="24"/>
        </w:rPr>
        <w:t>.04.2011 № 63-ФЗ «Об электронной подписи»;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Федеральный закон от 02.05.2006 № 59-ФЗ «О порядке рассмотрения обращений граждан Российской Федерации»;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Федеральный закон от 27.07.2010 № 210-ФЗ «Об организации предоставления государственных и муниципальных услуг»;</w:t>
      </w:r>
    </w:p>
    <w:p w:rsidR="005927FD" w:rsidRPr="00062A64" w:rsidRDefault="005927FD" w:rsidP="000A0C1D">
      <w:pPr>
        <w:widowControl w:val="0"/>
        <w:autoSpaceDE w:val="0"/>
        <w:autoSpaceDN w:val="0"/>
        <w:adjustRightInd w:val="0"/>
        <w:ind w:firstLine="709"/>
        <w:jc w:val="both"/>
        <w:rPr>
          <w:sz w:val="24"/>
          <w:szCs w:val="24"/>
        </w:rPr>
      </w:pPr>
      <w:r w:rsidRPr="00062A64">
        <w:rPr>
          <w:sz w:val="24"/>
          <w:szCs w:val="24"/>
        </w:rPr>
        <w:t xml:space="preserve">- Федеральный </w:t>
      </w:r>
      <w:hyperlink r:id="rId11" w:history="1">
        <w:r w:rsidRPr="00062A64">
          <w:rPr>
            <w:sz w:val="24"/>
            <w:szCs w:val="24"/>
          </w:rPr>
          <w:t>закон</w:t>
        </w:r>
      </w:hyperlink>
      <w:r w:rsidRPr="00062A64">
        <w:rPr>
          <w:sz w:val="24"/>
          <w:szCs w:val="24"/>
        </w:rPr>
        <w:t xml:space="preserve"> от 06.10.2003 № 131-ФЗ «Об общих принципах организации местного самоуправления в Российской Федерации»;</w:t>
      </w:r>
    </w:p>
    <w:p w:rsidR="005927FD" w:rsidRPr="00062A64" w:rsidRDefault="005927FD" w:rsidP="000A0C1D">
      <w:pPr>
        <w:widowControl w:val="0"/>
        <w:autoSpaceDE w:val="0"/>
        <w:autoSpaceDN w:val="0"/>
        <w:adjustRightInd w:val="0"/>
        <w:ind w:firstLine="709"/>
        <w:jc w:val="both"/>
        <w:rPr>
          <w:sz w:val="24"/>
          <w:szCs w:val="24"/>
        </w:rPr>
      </w:pPr>
      <w:r w:rsidRPr="00062A64">
        <w:rPr>
          <w:sz w:val="24"/>
          <w:szCs w:val="24"/>
        </w:rPr>
        <w:t xml:space="preserve">- Федеральный </w:t>
      </w:r>
      <w:hyperlink r:id="rId12" w:history="1">
        <w:r w:rsidRPr="00062A64">
          <w:rPr>
            <w:sz w:val="24"/>
            <w:szCs w:val="24"/>
          </w:rPr>
          <w:t>закон</w:t>
        </w:r>
      </w:hyperlink>
      <w:r w:rsidRPr="00062A64">
        <w:rPr>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927FD" w:rsidRPr="00062A64" w:rsidRDefault="005927FD" w:rsidP="000A0C1D">
      <w:pPr>
        <w:widowControl w:val="0"/>
        <w:autoSpaceDE w:val="0"/>
        <w:autoSpaceDN w:val="0"/>
        <w:adjustRightInd w:val="0"/>
        <w:ind w:firstLine="709"/>
        <w:jc w:val="both"/>
        <w:rPr>
          <w:sz w:val="24"/>
          <w:szCs w:val="24"/>
        </w:rPr>
      </w:pPr>
      <w:r w:rsidRPr="00062A64">
        <w:rPr>
          <w:sz w:val="24"/>
          <w:szCs w:val="24"/>
        </w:rPr>
        <w:t xml:space="preserve">- Федеральный </w:t>
      </w:r>
      <w:hyperlink r:id="rId13" w:history="1">
        <w:r w:rsidRPr="00062A64">
          <w:rPr>
            <w:sz w:val="24"/>
            <w:szCs w:val="24"/>
          </w:rPr>
          <w:t>закон</w:t>
        </w:r>
      </w:hyperlink>
      <w:r w:rsidRPr="00062A64">
        <w:rPr>
          <w:sz w:val="24"/>
          <w:szCs w:val="24"/>
        </w:rPr>
        <w:t xml:space="preserve"> Российской Федерации от 27.07.2006 № 149-ФЗ «Об информации, информационных технологиях и о защите информации»;</w:t>
      </w:r>
    </w:p>
    <w:p w:rsidR="005927FD" w:rsidRPr="00062A64" w:rsidRDefault="005927FD" w:rsidP="000A0C1D">
      <w:pPr>
        <w:widowControl w:val="0"/>
        <w:autoSpaceDE w:val="0"/>
        <w:autoSpaceDN w:val="0"/>
        <w:adjustRightInd w:val="0"/>
        <w:ind w:firstLine="709"/>
        <w:jc w:val="both"/>
        <w:rPr>
          <w:sz w:val="24"/>
          <w:szCs w:val="24"/>
        </w:rPr>
      </w:pPr>
      <w:r w:rsidRPr="00062A64">
        <w:rPr>
          <w:sz w:val="24"/>
          <w:szCs w:val="24"/>
        </w:rPr>
        <w:t xml:space="preserve">- </w:t>
      </w:r>
      <w:hyperlink r:id="rId14" w:history="1">
        <w:r w:rsidRPr="00062A64">
          <w:rPr>
            <w:sz w:val="24"/>
            <w:szCs w:val="24"/>
          </w:rPr>
          <w:t>Приказ</w:t>
        </w:r>
      </w:hyperlink>
      <w:r w:rsidRPr="00062A64">
        <w:rPr>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81667" w:rsidRPr="00062A64" w:rsidRDefault="00C81667" w:rsidP="000A0C1D">
      <w:pPr>
        <w:widowControl w:val="0"/>
        <w:autoSpaceDE w:val="0"/>
        <w:autoSpaceDN w:val="0"/>
        <w:adjustRightInd w:val="0"/>
        <w:ind w:firstLine="709"/>
        <w:jc w:val="both"/>
        <w:rPr>
          <w:sz w:val="24"/>
          <w:szCs w:val="24"/>
        </w:rPr>
      </w:pPr>
      <w:r w:rsidRPr="00062A64">
        <w:rPr>
          <w:sz w:val="24"/>
          <w:szCs w:val="24"/>
        </w:rPr>
        <w:t xml:space="preserve">- Постановление Правительства Российской Федерации от 22.12.2012 № 1376 «Об утверждении </w:t>
      </w:r>
      <w:proofErr w:type="gramStart"/>
      <w:r w:rsidRPr="00062A64">
        <w:rPr>
          <w:sz w:val="24"/>
          <w:szCs w:val="24"/>
        </w:rPr>
        <w:t>Правил организации деятельности многофункциональных центров предоставления государственных</w:t>
      </w:r>
      <w:proofErr w:type="gramEnd"/>
      <w:r w:rsidRPr="00062A64">
        <w:rPr>
          <w:sz w:val="24"/>
          <w:szCs w:val="24"/>
        </w:rPr>
        <w:t xml:space="preserve"> и муниципальных услуг»;</w:t>
      </w:r>
    </w:p>
    <w:p w:rsidR="00C81667" w:rsidRPr="00062A64" w:rsidRDefault="00C81667" w:rsidP="000A0C1D">
      <w:pPr>
        <w:widowControl w:val="0"/>
        <w:autoSpaceDE w:val="0"/>
        <w:autoSpaceDN w:val="0"/>
        <w:adjustRightInd w:val="0"/>
        <w:ind w:firstLine="709"/>
        <w:jc w:val="both"/>
        <w:rPr>
          <w:sz w:val="24"/>
          <w:szCs w:val="24"/>
        </w:rPr>
      </w:pPr>
      <w:r w:rsidRPr="00062A64">
        <w:rPr>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4EF0" w:rsidRPr="00062A64" w:rsidRDefault="007E4EF0" w:rsidP="000A0C1D">
      <w:pPr>
        <w:widowControl w:val="0"/>
        <w:autoSpaceDE w:val="0"/>
        <w:autoSpaceDN w:val="0"/>
        <w:adjustRightInd w:val="0"/>
        <w:ind w:firstLine="709"/>
        <w:jc w:val="both"/>
        <w:rPr>
          <w:sz w:val="24"/>
          <w:szCs w:val="24"/>
        </w:rPr>
      </w:pPr>
      <w:r w:rsidRPr="00062A64">
        <w:rPr>
          <w:sz w:val="24"/>
          <w:szCs w:val="24"/>
        </w:rPr>
        <w:t xml:space="preserve">- </w:t>
      </w:r>
      <w:r w:rsidR="00C81667" w:rsidRPr="00062A64">
        <w:rPr>
          <w:sz w:val="24"/>
          <w:szCs w:val="24"/>
        </w:rPr>
        <w:t>П</w:t>
      </w:r>
      <w:r w:rsidRPr="00062A64">
        <w:rPr>
          <w:sz w:val="24"/>
          <w:szCs w:val="24"/>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62A64">
        <w:rPr>
          <w:sz w:val="24"/>
          <w:szCs w:val="24"/>
        </w:rPr>
        <w:t>ии и ау</w:t>
      </w:r>
      <w:proofErr w:type="gramEnd"/>
      <w:r w:rsidRPr="00062A64">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1F6F" w:rsidRPr="00062A64" w:rsidRDefault="00F11F6F" w:rsidP="000A0C1D">
      <w:pPr>
        <w:widowControl w:val="0"/>
        <w:tabs>
          <w:tab w:val="left" w:pos="720"/>
        </w:tabs>
        <w:autoSpaceDE w:val="0"/>
        <w:autoSpaceDN w:val="0"/>
        <w:adjustRightInd w:val="0"/>
        <w:ind w:firstLine="709"/>
        <w:jc w:val="both"/>
        <w:rPr>
          <w:sz w:val="24"/>
          <w:szCs w:val="24"/>
        </w:rPr>
      </w:pPr>
      <w:r w:rsidRPr="00062A64">
        <w:rPr>
          <w:sz w:val="24"/>
          <w:szCs w:val="24"/>
        </w:rPr>
        <w:t>-   настоящий Административный регламент;</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нормативные правовые акты МО Город Шлиссельбург.</w:t>
      </w:r>
      <w:bookmarkStart w:id="7" w:name="Par201"/>
      <w:bookmarkEnd w:id="7"/>
      <w:r w:rsidRPr="00062A64">
        <w:rPr>
          <w:sz w:val="24"/>
          <w:szCs w:val="24"/>
        </w:rPr>
        <w:t xml:space="preserve"> </w:t>
      </w:r>
    </w:p>
    <w:p w:rsidR="005B568A" w:rsidRPr="00062A64" w:rsidRDefault="005B568A" w:rsidP="000A0C1D">
      <w:pPr>
        <w:widowControl w:val="0"/>
        <w:autoSpaceDE w:val="0"/>
        <w:autoSpaceDN w:val="0"/>
        <w:adjustRightInd w:val="0"/>
        <w:ind w:firstLine="709"/>
        <w:jc w:val="both"/>
        <w:rPr>
          <w:sz w:val="24"/>
          <w:szCs w:val="24"/>
        </w:rPr>
      </w:pPr>
      <w:bookmarkStart w:id="8" w:name="Par215"/>
      <w:bookmarkEnd w:id="8"/>
      <w:r w:rsidRPr="00062A64">
        <w:rPr>
          <w:sz w:val="24"/>
          <w:szCs w:val="24"/>
        </w:rPr>
        <w:t>2.</w:t>
      </w:r>
      <w:r w:rsidR="005927FD" w:rsidRPr="00062A64">
        <w:rPr>
          <w:sz w:val="24"/>
          <w:szCs w:val="24"/>
        </w:rPr>
        <w:t>6</w:t>
      </w:r>
      <w:r w:rsidRPr="00062A64">
        <w:rPr>
          <w:sz w:val="24"/>
          <w:szCs w:val="24"/>
        </w:rPr>
        <w:t xml:space="preserve">. </w:t>
      </w:r>
      <w:r w:rsidR="002C63D6" w:rsidRPr="00062A64">
        <w:rPr>
          <w:sz w:val="24"/>
          <w:szCs w:val="24"/>
        </w:rPr>
        <w:t>П</w:t>
      </w:r>
      <w:r w:rsidRPr="00062A64">
        <w:rPr>
          <w:sz w:val="24"/>
          <w:szCs w:val="24"/>
        </w:rPr>
        <w:t>еречень документов</w:t>
      </w:r>
      <w:r w:rsidR="00D41860" w:rsidRPr="00062A64">
        <w:rPr>
          <w:sz w:val="24"/>
          <w:szCs w:val="24"/>
        </w:rPr>
        <w:t>,</w:t>
      </w:r>
      <w:r w:rsidR="0034151E" w:rsidRPr="00062A64">
        <w:rPr>
          <w:sz w:val="24"/>
          <w:szCs w:val="24"/>
        </w:rPr>
        <w:t xml:space="preserve"> необходимых </w:t>
      </w:r>
      <w:r w:rsidRPr="00062A64">
        <w:rPr>
          <w:sz w:val="24"/>
          <w:szCs w:val="24"/>
        </w:rPr>
        <w:t>для предоставления Муниципальной услуги</w:t>
      </w:r>
      <w:r w:rsidR="00C24AA0" w:rsidRPr="00062A64">
        <w:rPr>
          <w:sz w:val="24"/>
          <w:szCs w:val="24"/>
        </w:rPr>
        <w:t>:</w:t>
      </w:r>
    </w:p>
    <w:p w:rsidR="0034151E" w:rsidRPr="00062A64" w:rsidRDefault="0034151E" w:rsidP="000A0C1D">
      <w:pPr>
        <w:widowControl w:val="0"/>
        <w:autoSpaceDE w:val="0"/>
        <w:autoSpaceDN w:val="0"/>
        <w:adjustRightInd w:val="0"/>
        <w:ind w:firstLine="709"/>
        <w:jc w:val="both"/>
        <w:rPr>
          <w:sz w:val="24"/>
          <w:szCs w:val="24"/>
        </w:rPr>
      </w:pPr>
      <w:r w:rsidRPr="00062A64">
        <w:rPr>
          <w:sz w:val="24"/>
          <w:szCs w:val="24"/>
        </w:rPr>
        <w:t xml:space="preserve">- заявление о предоставлении Муниципальной услуги (рекомендуемая форма заявления для физических лиц (индивидуальных предпринимателей) приведена в </w:t>
      </w:r>
      <w:r w:rsidR="00CA7D5B" w:rsidRPr="00062A64">
        <w:rPr>
          <w:sz w:val="24"/>
          <w:szCs w:val="24"/>
        </w:rPr>
        <w:t>П</w:t>
      </w:r>
      <w:r w:rsidRPr="00062A64">
        <w:rPr>
          <w:sz w:val="24"/>
          <w:szCs w:val="24"/>
        </w:rPr>
        <w:t xml:space="preserve">риложении 3 к настоящему Административному регламенту, рекомендуемая форма заявления для юридических лиц - в </w:t>
      </w:r>
      <w:r w:rsidR="00CA7D5B" w:rsidRPr="00062A64">
        <w:rPr>
          <w:sz w:val="24"/>
          <w:szCs w:val="24"/>
        </w:rPr>
        <w:t>П</w:t>
      </w:r>
      <w:r w:rsidRPr="00062A64">
        <w:rPr>
          <w:sz w:val="24"/>
          <w:szCs w:val="24"/>
        </w:rPr>
        <w:t>риложении 4 к настоящему Административному регламенту);</w:t>
      </w:r>
    </w:p>
    <w:p w:rsidR="0034151E" w:rsidRPr="00062A64" w:rsidRDefault="004674DC" w:rsidP="000A0C1D">
      <w:pPr>
        <w:widowControl w:val="0"/>
        <w:autoSpaceDE w:val="0"/>
        <w:autoSpaceDN w:val="0"/>
        <w:adjustRightInd w:val="0"/>
        <w:ind w:firstLine="709"/>
        <w:jc w:val="both"/>
        <w:rPr>
          <w:sz w:val="24"/>
          <w:szCs w:val="24"/>
        </w:rPr>
      </w:pPr>
      <w:bookmarkStart w:id="9" w:name="Par193"/>
      <w:bookmarkEnd w:id="9"/>
      <w:r w:rsidRPr="00062A64">
        <w:rPr>
          <w:sz w:val="24"/>
          <w:szCs w:val="24"/>
        </w:rPr>
        <w:t xml:space="preserve">- копия документа, удостоверяющего личность </w:t>
      </w:r>
      <w:r w:rsidR="0034151E" w:rsidRPr="00062A64">
        <w:rPr>
          <w:sz w:val="24"/>
          <w:szCs w:val="24"/>
        </w:rPr>
        <w:t>заявителя или представителя заявителя;</w:t>
      </w:r>
    </w:p>
    <w:p w:rsidR="002C63D6" w:rsidRPr="00062A64" w:rsidRDefault="002C63D6" w:rsidP="000A0C1D">
      <w:pPr>
        <w:widowControl w:val="0"/>
        <w:autoSpaceDE w:val="0"/>
        <w:autoSpaceDN w:val="0"/>
        <w:adjustRightInd w:val="0"/>
        <w:ind w:firstLine="709"/>
        <w:jc w:val="both"/>
        <w:rPr>
          <w:sz w:val="24"/>
          <w:szCs w:val="24"/>
        </w:rPr>
      </w:pPr>
      <w:r w:rsidRPr="00062A64">
        <w:rPr>
          <w:sz w:val="24"/>
          <w:szCs w:val="24"/>
        </w:rPr>
        <w:t>- выписка из Единого государственного реестра юридических лиц (ЕГРЮЛ);</w:t>
      </w:r>
    </w:p>
    <w:p w:rsidR="002C63D6" w:rsidRPr="00062A64" w:rsidRDefault="002C63D6" w:rsidP="000A0C1D">
      <w:pPr>
        <w:widowControl w:val="0"/>
        <w:autoSpaceDE w:val="0"/>
        <w:autoSpaceDN w:val="0"/>
        <w:adjustRightInd w:val="0"/>
        <w:ind w:firstLine="709"/>
        <w:jc w:val="both"/>
        <w:rPr>
          <w:sz w:val="24"/>
          <w:szCs w:val="24"/>
        </w:rPr>
      </w:pPr>
      <w:r w:rsidRPr="00062A64">
        <w:rPr>
          <w:sz w:val="24"/>
          <w:szCs w:val="24"/>
        </w:rPr>
        <w:t>- выписка из Единого государственного реестра индивидуальных предпринимателей (ЕГРИП).</w:t>
      </w:r>
    </w:p>
    <w:p w:rsidR="00C24AA0" w:rsidRPr="00062A64" w:rsidRDefault="005C76A5" w:rsidP="000A0C1D">
      <w:pPr>
        <w:widowControl w:val="0"/>
        <w:autoSpaceDE w:val="0"/>
        <w:autoSpaceDN w:val="0"/>
        <w:adjustRightInd w:val="0"/>
        <w:ind w:firstLine="709"/>
        <w:jc w:val="both"/>
        <w:outlineLvl w:val="2"/>
        <w:rPr>
          <w:sz w:val="24"/>
          <w:szCs w:val="24"/>
        </w:rPr>
      </w:pPr>
      <w:bookmarkStart w:id="10" w:name="Par205"/>
      <w:bookmarkEnd w:id="10"/>
      <w:r w:rsidRPr="00062A64">
        <w:rPr>
          <w:sz w:val="24"/>
          <w:szCs w:val="24"/>
        </w:rPr>
        <w:t>2.</w:t>
      </w:r>
      <w:r w:rsidR="002C63D6" w:rsidRPr="00062A64">
        <w:rPr>
          <w:sz w:val="24"/>
          <w:szCs w:val="24"/>
        </w:rPr>
        <w:t>7</w:t>
      </w:r>
      <w:r w:rsidRPr="00062A64">
        <w:rPr>
          <w:sz w:val="24"/>
          <w:szCs w:val="24"/>
        </w:rPr>
        <w:t xml:space="preserve">. Исчерпывающий перечень документов, необходимых в соответствии с </w:t>
      </w:r>
      <w:r w:rsidR="00C24AA0" w:rsidRPr="00062A64">
        <w:rPr>
          <w:sz w:val="24"/>
          <w:szCs w:val="24"/>
        </w:rPr>
        <w:t xml:space="preserve">законодательными и иными </w:t>
      </w:r>
      <w:r w:rsidRPr="00062A64">
        <w:rPr>
          <w:sz w:val="24"/>
          <w:szCs w:val="24"/>
        </w:rPr>
        <w:t>нормативн</w:t>
      </w:r>
      <w:r w:rsidR="00C24AA0" w:rsidRPr="00062A64">
        <w:rPr>
          <w:sz w:val="24"/>
          <w:szCs w:val="24"/>
        </w:rPr>
        <w:t xml:space="preserve">о-правовыми </w:t>
      </w:r>
      <w:r w:rsidRPr="00062A64">
        <w:rPr>
          <w:sz w:val="24"/>
          <w:szCs w:val="24"/>
        </w:rPr>
        <w:t xml:space="preserve">актами для предоставления Муниципальной услуги, </w:t>
      </w:r>
      <w:r w:rsidR="00C24AA0" w:rsidRPr="00062A64">
        <w:rPr>
          <w:sz w:val="24"/>
          <w:szCs w:val="24"/>
        </w:rPr>
        <w:t>подлежащих предоставлению заявителем самостоятельно:</w:t>
      </w:r>
    </w:p>
    <w:p w:rsidR="00C24AA0" w:rsidRPr="00062A64" w:rsidRDefault="00C24AA0" w:rsidP="000A0C1D">
      <w:pPr>
        <w:widowControl w:val="0"/>
        <w:autoSpaceDE w:val="0"/>
        <w:autoSpaceDN w:val="0"/>
        <w:adjustRightInd w:val="0"/>
        <w:ind w:firstLine="709"/>
        <w:jc w:val="both"/>
        <w:outlineLvl w:val="2"/>
        <w:rPr>
          <w:sz w:val="24"/>
          <w:szCs w:val="24"/>
        </w:rPr>
      </w:pPr>
      <w:r w:rsidRPr="00062A64">
        <w:rPr>
          <w:sz w:val="24"/>
          <w:szCs w:val="24"/>
        </w:rPr>
        <w:t>2.7.1. Заявление о предоставлении Муниципальной услуги должно соответствовать форме</w:t>
      </w:r>
      <w:r w:rsidR="00CA7D5B" w:rsidRPr="00062A64">
        <w:rPr>
          <w:sz w:val="24"/>
          <w:szCs w:val="24"/>
        </w:rPr>
        <w:t>, указанной в Приложениях 3, 4 к настоящему Административному регламенту и содержать следующие сведения:</w:t>
      </w:r>
    </w:p>
    <w:p w:rsidR="00CA7D5B" w:rsidRPr="00062A64" w:rsidRDefault="00CA7D5B" w:rsidP="000A0C1D">
      <w:pPr>
        <w:widowControl w:val="0"/>
        <w:autoSpaceDE w:val="0"/>
        <w:autoSpaceDN w:val="0"/>
        <w:adjustRightInd w:val="0"/>
        <w:ind w:firstLine="709"/>
        <w:jc w:val="both"/>
        <w:outlineLvl w:val="2"/>
        <w:rPr>
          <w:sz w:val="24"/>
          <w:szCs w:val="24"/>
        </w:rPr>
      </w:pPr>
      <w:r w:rsidRPr="00062A64">
        <w:rPr>
          <w:sz w:val="24"/>
          <w:szCs w:val="24"/>
        </w:rPr>
        <w:t xml:space="preserve">а) сведения о заявителе: </w:t>
      </w:r>
    </w:p>
    <w:p w:rsidR="00CA7D5B" w:rsidRPr="00062A64" w:rsidRDefault="00CA7D5B" w:rsidP="000A0C1D">
      <w:pPr>
        <w:ind w:firstLine="709"/>
        <w:jc w:val="both"/>
        <w:rPr>
          <w:sz w:val="24"/>
          <w:szCs w:val="24"/>
        </w:rPr>
      </w:pPr>
      <w:proofErr w:type="gramStart"/>
      <w:r w:rsidRPr="00062A64">
        <w:rPr>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CA7D5B" w:rsidRPr="00062A64" w:rsidRDefault="00CA7D5B" w:rsidP="000A0C1D">
      <w:pPr>
        <w:ind w:firstLine="709"/>
        <w:jc w:val="both"/>
        <w:rPr>
          <w:sz w:val="24"/>
          <w:szCs w:val="24"/>
        </w:rPr>
      </w:pPr>
      <w:r w:rsidRPr="00062A64">
        <w:rPr>
          <w:sz w:val="24"/>
          <w:szCs w:val="24"/>
        </w:rPr>
        <w:t>- реквизиты документа, удостоверяющего личность заявителя, уполномоченного представителя заявителя;</w:t>
      </w:r>
    </w:p>
    <w:p w:rsidR="00CA7D5B" w:rsidRPr="00062A64" w:rsidRDefault="00CA7D5B" w:rsidP="000A0C1D">
      <w:pPr>
        <w:tabs>
          <w:tab w:val="left" w:pos="720"/>
        </w:tabs>
        <w:ind w:firstLine="709"/>
        <w:jc w:val="both"/>
        <w:rPr>
          <w:sz w:val="24"/>
          <w:szCs w:val="24"/>
        </w:rPr>
      </w:pPr>
      <w:r w:rsidRPr="00062A64">
        <w:rPr>
          <w:sz w:val="24"/>
          <w:szCs w:val="24"/>
        </w:rPr>
        <w:lastRenderedPageBreak/>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CA7D5B" w:rsidRPr="00062A64" w:rsidRDefault="00CA7D5B" w:rsidP="000A0C1D">
      <w:pPr>
        <w:ind w:firstLine="709"/>
        <w:jc w:val="both"/>
        <w:rPr>
          <w:sz w:val="24"/>
          <w:szCs w:val="24"/>
        </w:rPr>
      </w:pPr>
      <w:r w:rsidRPr="00062A64">
        <w:rPr>
          <w:sz w:val="24"/>
          <w:szCs w:val="24"/>
        </w:rPr>
        <w:t>- подпись заявителя либо уполномоченного представителя заявителя.</w:t>
      </w:r>
    </w:p>
    <w:p w:rsidR="00CA7D5B" w:rsidRPr="00062A64" w:rsidRDefault="00CA7D5B" w:rsidP="000A0C1D">
      <w:pPr>
        <w:ind w:firstLine="709"/>
        <w:jc w:val="both"/>
        <w:rPr>
          <w:sz w:val="24"/>
          <w:szCs w:val="24"/>
        </w:rPr>
      </w:pPr>
      <w:r w:rsidRPr="00062A64">
        <w:rPr>
          <w:sz w:val="24"/>
          <w:szCs w:val="24"/>
        </w:rPr>
        <w:t>б) цель получения Муниципальной услуги;</w:t>
      </w:r>
    </w:p>
    <w:p w:rsidR="00CA7D5B" w:rsidRPr="00062A64" w:rsidRDefault="00CA7D5B" w:rsidP="000A0C1D">
      <w:pPr>
        <w:ind w:firstLine="709"/>
        <w:jc w:val="both"/>
        <w:rPr>
          <w:sz w:val="24"/>
          <w:szCs w:val="24"/>
        </w:rPr>
      </w:pPr>
      <w:r w:rsidRPr="00062A64">
        <w:rPr>
          <w:sz w:val="24"/>
          <w:szCs w:val="24"/>
        </w:rPr>
        <w:t>в) способ получения результатов услуги (почтовое отправление, личное получение, электронная почта, ГБУ ЛО «МФЦ», ПГУ ЛО).</w:t>
      </w:r>
    </w:p>
    <w:p w:rsidR="00CA7D5B" w:rsidRPr="00062A64" w:rsidRDefault="00CA7D5B" w:rsidP="000A0C1D">
      <w:pPr>
        <w:ind w:firstLine="709"/>
        <w:jc w:val="both"/>
        <w:rPr>
          <w:sz w:val="24"/>
          <w:szCs w:val="24"/>
        </w:rPr>
      </w:pPr>
      <w:r w:rsidRPr="00062A64">
        <w:rPr>
          <w:sz w:val="24"/>
          <w:szCs w:val="24"/>
        </w:rPr>
        <w:t>2.7.2. Копия документа, удостоверяющего личность заявителя или представителя заявителя.</w:t>
      </w:r>
    </w:p>
    <w:p w:rsidR="00CA7D5B" w:rsidRPr="00062A64" w:rsidRDefault="00CA7D5B" w:rsidP="000A0C1D">
      <w:pPr>
        <w:ind w:firstLine="709"/>
        <w:jc w:val="both"/>
        <w:rPr>
          <w:sz w:val="24"/>
          <w:szCs w:val="24"/>
        </w:rPr>
      </w:pPr>
      <w:r w:rsidRPr="00062A64">
        <w:rPr>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CA7D5B" w:rsidRPr="00062A64" w:rsidRDefault="00CA7D5B" w:rsidP="000A0C1D">
      <w:pPr>
        <w:ind w:firstLine="709"/>
        <w:jc w:val="both"/>
        <w:rPr>
          <w:sz w:val="24"/>
          <w:szCs w:val="24"/>
        </w:rPr>
      </w:pPr>
      <w:r w:rsidRPr="00062A64">
        <w:rPr>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CA7D5B" w:rsidRPr="00062A64" w:rsidRDefault="00CA7D5B" w:rsidP="000A0C1D">
      <w:pPr>
        <w:ind w:firstLine="709"/>
        <w:jc w:val="both"/>
        <w:rPr>
          <w:sz w:val="24"/>
          <w:szCs w:val="24"/>
        </w:rPr>
      </w:pPr>
      <w:r w:rsidRPr="00062A64">
        <w:rPr>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CA7D5B" w:rsidRPr="00062A64" w:rsidRDefault="00CA7D5B" w:rsidP="000A0C1D">
      <w:pPr>
        <w:ind w:firstLine="709"/>
        <w:jc w:val="both"/>
        <w:rPr>
          <w:sz w:val="24"/>
          <w:szCs w:val="24"/>
        </w:rPr>
      </w:pPr>
      <w:r w:rsidRPr="00062A64">
        <w:rPr>
          <w:sz w:val="24"/>
          <w:szCs w:val="24"/>
        </w:rPr>
        <w:t>2.7.3. По своему желанию заявитель дополнительно может представить документы в отношении запрашиваемого объекта, в т.ч. схемы размещения, которые, по мнению заявителя, могут иметь значение для предоставления Муниципальной услуги.</w:t>
      </w:r>
    </w:p>
    <w:p w:rsidR="002A6C61" w:rsidRPr="00062A64" w:rsidRDefault="00BE13F2" w:rsidP="000A0C1D">
      <w:pPr>
        <w:widowControl w:val="0"/>
        <w:autoSpaceDE w:val="0"/>
        <w:autoSpaceDN w:val="0"/>
        <w:adjustRightInd w:val="0"/>
        <w:ind w:firstLine="709"/>
        <w:jc w:val="both"/>
        <w:outlineLvl w:val="2"/>
        <w:rPr>
          <w:sz w:val="24"/>
          <w:szCs w:val="24"/>
        </w:rPr>
      </w:pPr>
      <w:r w:rsidRPr="00062A64">
        <w:rPr>
          <w:sz w:val="24"/>
          <w:szCs w:val="24"/>
        </w:rPr>
        <w:t>2.</w:t>
      </w:r>
      <w:r w:rsidR="002A6C61" w:rsidRPr="00062A64">
        <w:rPr>
          <w:sz w:val="24"/>
          <w:szCs w:val="24"/>
        </w:rPr>
        <w:t>8</w:t>
      </w:r>
      <w:r w:rsidRPr="00062A64">
        <w:rPr>
          <w:sz w:val="24"/>
          <w:szCs w:val="24"/>
        </w:rPr>
        <w:t xml:space="preserve">. </w:t>
      </w:r>
      <w:r w:rsidR="002A6C61" w:rsidRPr="00062A6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A6C61" w:rsidRPr="00062A64" w:rsidRDefault="002A6C61" w:rsidP="000A0C1D">
      <w:pPr>
        <w:widowControl w:val="0"/>
        <w:autoSpaceDE w:val="0"/>
        <w:autoSpaceDN w:val="0"/>
        <w:adjustRightInd w:val="0"/>
        <w:ind w:firstLine="709"/>
        <w:jc w:val="both"/>
        <w:rPr>
          <w:sz w:val="24"/>
          <w:szCs w:val="24"/>
        </w:rPr>
      </w:pPr>
      <w:r w:rsidRPr="00062A64">
        <w:rPr>
          <w:sz w:val="24"/>
          <w:szCs w:val="24"/>
        </w:rPr>
        <w:t>- выпи</w:t>
      </w:r>
      <w:r w:rsidR="00CA3882" w:rsidRPr="00062A64">
        <w:rPr>
          <w:sz w:val="24"/>
          <w:szCs w:val="24"/>
        </w:rPr>
        <w:t>ска из ЕГРЮЛ</w:t>
      </w:r>
      <w:r w:rsidRPr="00062A64">
        <w:rPr>
          <w:sz w:val="24"/>
          <w:szCs w:val="24"/>
        </w:rPr>
        <w:t>;</w:t>
      </w:r>
    </w:p>
    <w:p w:rsidR="002A6C61" w:rsidRPr="00062A64" w:rsidRDefault="002A6C61" w:rsidP="000A0C1D">
      <w:pPr>
        <w:widowControl w:val="0"/>
        <w:autoSpaceDE w:val="0"/>
        <w:autoSpaceDN w:val="0"/>
        <w:adjustRightInd w:val="0"/>
        <w:ind w:firstLine="709"/>
        <w:jc w:val="both"/>
        <w:rPr>
          <w:sz w:val="24"/>
          <w:szCs w:val="24"/>
        </w:rPr>
      </w:pPr>
      <w:r w:rsidRPr="00062A64">
        <w:rPr>
          <w:sz w:val="24"/>
          <w:szCs w:val="24"/>
        </w:rPr>
        <w:t xml:space="preserve">- выписка из </w:t>
      </w:r>
      <w:r w:rsidR="00CA3882" w:rsidRPr="00062A64">
        <w:rPr>
          <w:sz w:val="24"/>
          <w:szCs w:val="24"/>
        </w:rPr>
        <w:t>ЕГРИП</w:t>
      </w:r>
      <w:r w:rsidRPr="00062A64">
        <w:rPr>
          <w:sz w:val="24"/>
          <w:szCs w:val="24"/>
        </w:rPr>
        <w:t>.</w:t>
      </w:r>
    </w:p>
    <w:p w:rsidR="00BE13F2" w:rsidRPr="00062A64" w:rsidRDefault="00BE13F2" w:rsidP="000A0C1D">
      <w:pPr>
        <w:ind w:firstLine="709"/>
        <w:jc w:val="both"/>
        <w:rPr>
          <w:sz w:val="24"/>
          <w:szCs w:val="24"/>
          <w:lang w:eastAsia="en-US"/>
        </w:rPr>
      </w:pPr>
      <w:r w:rsidRPr="00062A64">
        <w:rPr>
          <w:sz w:val="24"/>
          <w:szCs w:val="24"/>
          <w:lang w:eastAsia="en-US"/>
        </w:rPr>
        <w:t>Заявитель вправе по собственной инициативе представить документы, указанные в п. 2.</w:t>
      </w:r>
      <w:r w:rsidR="002A6C61" w:rsidRPr="00062A64">
        <w:rPr>
          <w:sz w:val="24"/>
          <w:szCs w:val="24"/>
          <w:lang w:eastAsia="en-US"/>
        </w:rPr>
        <w:t>8</w:t>
      </w:r>
      <w:r w:rsidR="00CA3882" w:rsidRPr="00062A64">
        <w:rPr>
          <w:sz w:val="24"/>
          <w:szCs w:val="24"/>
          <w:lang w:eastAsia="en-US"/>
        </w:rPr>
        <w:t>.</w:t>
      </w:r>
      <w:r w:rsidRPr="00062A64">
        <w:rPr>
          <w:sz w:val="24"/>
          <w:szCs w:val="24"/>
          <w:lang w:eastAsia="en-US"/>
        </w:rPr>
        <w:t xml:space="preserve"> настоящего </w:t>
      </w:r>
      <w:r w:rsidR="002A6C61" w:rsidRPr="00062A64">
        <w:rPr>
          <w:sz w:val="24"/>
          <w:szCs w:val="24"/>
          <w:lang w:eastAsia="en-US"/>
        </w:rPr>
        <w:t>А</w:t>
      </w:r>
      <w:r w:rsidRPr="00062A64">
        <w:rPr>
          <w:sz w:val="24"/>
          <w:szCs w:val="24"/>
          <w:lang w:eastAsia="en-US"/>
        </w:rPr>
        <w:t>дминистративного регламента.</w:t>
      </w:r>
    </w:p>
    <w:p w:rsidR="002A6C61" w:rsidRPr="00062A64" w:rsidRDefault="002A6C61" w:rsidP="000A0C1D">
      <w:pPr>
        <w:widowControl w:val="0"/>
        <w:autoSpaceDE w:val="0"/>
        <w:autoSpaceDN w:val="0"/>
        <w:adjustRightInd w:val="0"/>
        <w:ind w:firstLine="709"/>
        <w:jc w:val="both"/>
        <w:outlineLvl w:val="2"/>
        <w:rPr>
          <w:sz w:val="24"/>
          <w:szCs w:val="24"/>
        </w:rPr>
      </w:pPr>
      <w:r w:rsidRPr="00062A64">
        <w:rPr>
          <w:sz w:val="24"/>
          <w:szCs w:val="24"/>
        </w:rPr>
        <w:t>2.9. Исчерпывающий перечень оснований для отказа в приеме документов, необходимых для предоставления Муниципальной услуги.</w:t>
      </w:r>
    </w:p>
    <w:p w:rsidR="002A6C61" w:rsidRPr="00062A64" w:rsidRDefault="00004C3D" w:rsidP="000A0C1D">
      <w:pPr>
        <w:widowControl w:val="0"/>
        <w:autoSpaceDE w:val="0"/>
        <w:autoSpaceDN w:val="0"/>
        <w:adjustRightInd w:val="0"/>
        <w:ind w:firstLine="709"/>
        <w:jc w:val="both"/>
        <w:outlineLvl w:val="2"/>
        <w:rPr>
          <w:sz w:val="24"/>
          <w:szCs w:val="24"/>
        </w:rPr>
      </w:pPr>
      <w:r w:rsidRPr="00062A64">
        <w:rPr>
          <w:sz w:val="24"/>
          <w:szCs w:val="24"/>
        </w:rPr>
        <w:t>Основанием для отказа в</w:t>
      </w:r>
      <w:r w:rsidR="002A6C61" w:rsidRPr="00062A64">
        <w:rPr>
          <w:sz w:val="24"/>
          <w:szCs w:val="24"/>
        </w:rPr>
        <w:t xml:space="preserve"> приеме документов, необходимых для предоставления Муниципальной услуги, </w:t>
      </w:r>
      <w:r w:rsidRPr="00062A64">
        <w:rPr>
          <w:sz w:val="24"/>
          <w:szCs w:val="24"/>
        </w:rPr>
        <w:t>является наличие хотя бы одного из следующих оснований:</w:t>
      </w:r>
    </w:p>
    <w:p w:rsidR="002A6C61" w:rsidRPr="00062A64" w:rsidRDefault="002A6C61" w:rsidP="000A0C1D">
      <w:pPr>
        <w:widowControl w:val="0"/>
        <w:autoSpaceDE w:val="0"/>
        <w:autoSpaceDN w:val="0"/>
        <w:adjustRightInd w:val="0"/>
        <w:ind w:firstLine="709"/>
        <w:jc w:val="both"/>
        <w:rPr>
          <w:sz w:val="24"/>
          <w:szCs w:val="24"/>
        </w:rPr>
      </w:pPr>
      <w:r w:rsidRPr="00062A64">
        <w:rPr>
          <w:sz w:val="24"/>
          <w:szCs w:val="24"/>
        </w:rPr>
        <w:t>-  в заявлении не указан</w:t>
      </w:r>
      <w:r w:rsidR="00004C3D" w:rsidRPr="00062A64">
        <w:rPr>
          <w:sz w:val="24"/>
          <w:szCs w:val="24"/>
        </w:rPr>
        <w:t>ы сведения о</w:t>
      </w:r>
      <w:r w:rsidRPr="00062A64">
        <w:rPr>
          <w:sz w:val="24"/>
          <w:szCs w:val="24"/>
        </w:rPr>
        <w:t xml:space="preserve"> заявител</w:t>
      </w:r>
      <w:r w:rsidR="00004C3D" w:rsidRPr="00062A64">
        <w:rPr>
          <w:sz w:val="24"/>
          <w:szCs w:val="24"/>
        </w:rPr>
        <w:t>е</w:t>
      </w:r>
      <w:r w:rsidRPr="00062A64">
        <w:rPr>
          <w:sz w:val="24"/>
          <w:szCs w:val="24"/>
        </w:rPr>
        <w:t>, направивше</w:t>
      </w:r>
      <w:r w:rsidR="00004C3D" w:rsidRPr="00062A64">
        <w:rPr>
          <w:sz w:val="24"/>
          <w:szCs w:val="24"/>
        </w:rPr>
        <w:t>м</w:t>
      </w:r>
      <w:r w:rsidRPr="00062A64">
        <w:rPr>
          <w:sz w:val="24"/>
          <w:szCs w:val="24"/>
        </w:rPr>
        <w:t xml:space="preserve"> заявление, почтовый адрес, по которому должен быть направлен ответ;</w:t>
      </w:r>
    </w:p>
    <w:p w:rsidR="00004C3D" w:rsidRPr="00062A64" w:rsidRDefault="002A6C61" w:rsidP="000A0C1D">
      <w:pPr>
        <w:tabs>
          <w:tab w:val="left" w:pos="540"/>
        </w:tabs>
        <w:ind w:firstLine="709"/>
        <w:jc w:val="both"/>
        <w:rPr>
          <w:sz w:val="24"/>
          <w:szCs w:val="24"/>
        </w:rPr>
      </w:pPr>
      <w:r w:rsidRPr="00062A64">
        <w:rPr>
          <w:sz w:val="24"/>
          <w:szCs w:val="24"/>
        </w:rPr>
        <w:t>- текст заявления не поддается прочтению</w:t>
      </w:r>
      <w:r w:rsidR="00004C3D" w:rsidRPr="00062A64">
        <w:rPr>
          <w:sz w:val="24"/>
          <w:szCs w:val="24"/>
        </w:rPr>
        <w:t>;</w:t>
      </w:r>
    </w:p>
    <w:p w:rsidR="002A6C61" w:rsidRPr="00062A64" w:rsidRDefault="00004C3D" w:rsidP="000A0C1D">
      <w:pPr>
        <w:ind w:firstLine="709"/>
        <w:jc w:val="both"/>
        <w:rPr>
          <w:sz w:val="24"/>
          <w:szCs w:val="24"/>
        </w:rPr>
      </w:pPr>
      <w:r w:rsidRPr="00062A64">
        <w:rPr>
          <w:sz w:val="24"/>
          <w:szCs w:val="24"/>
        </w:rPr>
        <w:t>- наличие в д</w:t>
      </w:r>
      <w:r w:rsidR="002A6C61" w:rsidRPr="00062A64">
        <w:rPr>
          <w:sz w:val="24"/>
          <w:szCs w:val="24"/>
        </w:rPr>
        <w:t>окумент</w:t>
      </w:r>
      <w:r w:rsidRPr="00062A64">
        <w:rPr>
          <w:sz w:val="24"/>
          <w:szCs w:val="24"/>
        </w:rPr>
        <w:t xml:space="preserve">ах подчисток, приписок, зачеркнутых слов и исправлений, </w:t>
      </w:r>
      <w:r w:rsidR="002A6C61" w:rsidRPr="00062A64">
        <w:rPr>
          <w:sz w:val="24"/>
          <w:szCs w:val="24"/>
        </w:rPr>
        <w:t xml:space="preserve">   серьезны</w:t>
      </w:r>
      <w:r w:rsidRPr="00062A64">
        <w:rPr>
          <w:sz w:val="24"/>
          <w:szCs w:val="24"/>
        </w:rPr>
        <w:t>х</w:t>
      </w:r>
      <w:r w:rsidR="002A6C61" w:rsidRPr="00062A64">
        <w:rPr>
          <w:sz w:val="24"/>
          <w:szCs w:val="24"/>
        </w:rPr>
        <w:t xml:space="preserve">   повреждени</w:t>
      </w:r>
      <w:r w:rsidRPr="00062A64">
        <w:rPr>
          <w:sz w:val="24"/>
          <w:szCs w:val="24"/>
        </w:rPr>
        <w:t>й</w:t>
      </w:r>
      <w:r w:rsidR="002A6C61" w:rsidRPr="00062A64">
        <w:rPr>
          <w:sz w:val="24"/>
          <w:szCs w:val="24"/>
        </w:rPr>
        <w:t>,  не  позволя</w:t>
      </w:r>
      <w:r w:rsidRPr="00062A64">
        <w:rPr>
          <w:sz w:val="24"/>
          <w:szCs w:val="24"/>
        </w:rPr>
        <w:t>ющих</w:t>
      </w:r>
      <w:r w:rsidR="002A6C61" w:rsidRPr="00062A64">
        <w:rPr>
          <w:sz w:val="24"/>
          <w:szCs w:val="24"/>
        </w:rPr>
        <w:t xml:space="preserve"> однозначно истолковать их содержание.</w:t>
      </w:r>
    </w:p>
    <w:p w:rsidR="002A6C61" w:rsidRPr="00062A64" w:rsidRDefault="0097529A" w:rsidP="000A0C1D">
      <w:pPr>
        <w:widowControl w:val="0"/>
        <w:autoSpaceDE w:val="0"/>
        <w:autoSpaceDN w:val="0"/>
        <w:adjustRightInd w:val="0"/>
        <w:ind w:firstLine="709"/>
        <w:jc w:val="both"/>
        <w:rPr>
          <w:sz w:val="24"/>
          <w:szCs w:val="24"/>
        </w:rPr>
      </w:pPr>
      <w:r w:rsidRPr="00062A64">
        <w:rPr>
          <w:sz w:val="24"/>
          <w:szCs w:val="24"/>
        </w:rPr>
        <w:t xml:space="preserve">2.10. Исчерпывающий перечень оснований для отказа </w:t>
      </w:r>
      <w:r w:rsidR="002C0474" w:rsidRPr="00062A64">
        <w:rPr>
          <w:sz w:val="24"/>
          <w:szCs w:val="24"/>
        </w:rPr>
        <w:t>в предоставлении Муниципальной услуги</w:t>
      </w:r>
      <w:r w:rsidR="002A6C61" w:rsidRPr="00062A64">
        <w:rPr>
          <w:sz w:val="24"/>
          <w:szCs w:val="24"/>
        </w:rPr>
        <w:t>.</w:t>
      </w:r>
    </w:p>
    <w:p w:rsidR="002C0474" w:rsidRPr="00062A64" w:rsidRDefault="002C0474" w:rsidP="000A0C1D">
      <w:pPr>
        <w:widowControl w:val="0"/>
        <w:autoSpaceDE w:val="0"/>
        <w:autoSpaceDN w:val="0"/>
        <w:adjustRightInd w:val="0"/>
        <w:ind w:firstLine="709"/>
        <w:jc w:val="both"/>
        <w:rPr>
          <w:sz w:val="24"/>
          <w:szCs w:val="24"/>
        </w:rPr>
      </w:pPr>
      <w:r w:rsidRPr="00062A64">
        <w:rPr>
          <w:sz w:val="24"/>
          <w:szCs w:val="24"/>
        </w:rPr>
        <w:t xml:space="preserve">Основанием для отказа в предоставлении </w:t>
      </w:r>
      <w:r w:rsidR="003142F3" w:rsidRPr="00062A64">
        <w:rPr>
          <w:sz w:val="24"/>
          <w:szCs w:val="24"/>
        </w:rPr>
        <w:t>М</w:t>
      </w:r>
      <w:r w:rsidRPr="00062A64">
        <w:rPr>
          <w:sz w:val="24"/>
          <w:szCs w:val="24"/>
        </w:rPr>
        <w:t>униципальной услуги являются наличие хотя бы одного из следующих оснований:</w:t>
      </w:r>
    </w:p>
    <w:p w:rsidR="00402FFB" w:rsidRPr="00062A64" w:rsidRDefault="00402FFB" w:rsidP="000A0C1D">
      <w:pPr>
        <w:pStyle w:val="ListParagraph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62A64">
        <w:rPr>
          <w:rFonts w:ascii="Times New Roman" w:hAnsi="Times New Roman" w:cs="Times New Roman"/>
          <w:sz w:val="24"/>
          <w:szCs w:val="24"/>
        </w:rPr>
        <w:t xml:space="preserve">- непредставление заявителем документов, предусмотренных п. 2.7. </w:t>
      </w:r>
      <w:r w:rsidR="003B2654" w:rsidRPr="00062A64">
        <w:rPr>
          <w:rFonts w:ascii="Times New Roman" w:hAnsi="Times New Roman" w:cs="Times New Roman"/>
          <w:sz w:val="24"/>
          <w:szCs w:val="24"/>
        </w:rPr>
        <w:t xml:space="preserve">настоящего </w:t>
      </w:r>
      <w:r w:rsidRPr="00062A64">
        <w:rPr>
          <w:rFonts w:ascii="Times New Roman" w:hAnsi="Times New Roman" w:cs="Times New Roman"/>
          <w:sz w:val="24"/>
          <w:szCs w:val="24"/>
        </w:rPr>
        <w:t>Административного регламента;</w:t>
      </w:r>
    </w:p>
    <w:p w:rsidR="00402FFB" w:rsidRPr="00062A64" w:rsidRDefault="00402FFB" w:rsidP="000A0C1D">
      <w:pPr>
        <w:pStyle w:val="ListParagraph2"/>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62A64">
        <w:rPr>
          <w:rFonts w:ascii="Times New Roman" w:hAnsi="Times New Roman" w:cs="Times New Roman"/>
          <w:sz w:val="24"/>
          <w:szCs w:val="24"/>
        </w:rPr>
        <w:t xml:space="preserve">- </w:t>
      </w:r>
      <w:r w:rsidR="003B7652" w:rsidRPr="00062A64">
        <w:rPr>
          <w:rFonts w:ascii="Times New Roman" w:hAnsi="Times New Roman" w:cs="Times New Roman"/>
          <w:sz w:val="24"/>
          <w:szCs w:val="24"/>
        </w:rPr>
        <w:t xml:space="preserve"> </w:t>
      </w:r>
      <w:r w:rsidRPr="00062A64">
        <w:rPr>
          <w:rFonts w:ascii="Times New Roman" w:hAnsi="Times New Roman" w:cs="Times New Roman"/>
          <w:sz w:val="24"/>
          <w:szCs w:val="24"/>
        </w:rPr>
        <w:t xml:space="preserve"> представление </w:t>
      </w:r>
      <w:r w:rsidR="003B7652" w:rsidRPr="00062A64">
        <w:rPr>
          <w:rFonts w:ascii="Times New Roman" w:hAnsi="Times New Roman" w:cs="Times New Roman"/>
          <w:sz w:val="24"/>
          <w:szCs w:val="24"/>
        </w:rPr>
        <w:t xml:space="preserve"> </w:t>
      </w:r>
      <w:r w:rsidRPr="00062A64">
        <w:rPr>
          <w:rFonts w:ascii="Times New Roman" w:hAnsi="Times New Roman" w:cs="Times New Roman"/>
          <w:sz w:val="24"/>
          <w:szCs w:val="24"/>
        </w:rPr>
        <w:t xml:space="preserve"> заявителем</w:t>
      </w:r>
      <w:r w:rsidR="003B7652" w:rsidRPr="00062A64">
        <w:rPr>
          <w:rFonts w:ascii="Times New Roman" w:hAnsi="Times New Roman" w:cs="Times New Roman"/>
          <w:sz w:val="24"/>
          <w:szCs w:val="24"/>
        </w:rPr>
        <w:t xml:space="preserve"> </w:t>
      </w:r>
      <w:r w:rsidRPr="00062A64">
        <w:rPr>
          <w:rFonts w:ascii="Times New Roman" w:hAnsi="Times New Roman" w:cs="Times New Roman"/>
          <w:sz w:val="24"/>
          <w:szCs w:val="24"/>
        </w:rPr>
        <w:t xml:space="preserve">  документов,  не  отвечающих требованиям</w:t>
      </w:r>
      <w:r w:rsidR="003B7652" w:rsidRPr="00062A64">
        <w:rPr>
          <w:rFonts w:ascii="Times New Roman" w:hAnsi="Times New Roman" w:cs="Times New Roman"/>
          <w:sz w:val="24"/>
          <w:szCs w:val="24"/>
        </w:rPr>
        <w:t xml:space="preserve"> </w:t>
      </w:r>
      <w:r w:rsidRPr="00062A64">
        <w:rPr>
          <w:rFonts w:ascii="Times New Roman" w:hAnsi="Times New Roman" w:cs="Times New Roman"/>
          <w:sz w:val="24"/>
          <w:szCs w:val="24"/>
        </w:rPr>
        <w:t xml:space="preserve">  </w:t>
      </w:r>
      <w:hyperlink w:anchor="Par87" w:history="1">
        <w:r w:rsidRPr="00062A64">
          <w:rPr>
            <w:rFonts w:ascii="Times New Roman" w:hAnsi="Times New Roman" w:cs="Times New Roman"/>
            <w:sz w:val="24"/>
            <w:szCs w:val="24"/>
          </w:rPr>
          <w:t>пп.  2.7.1.</w:t>
        </w:r>
        <w:r w:rsidR="00D41860" w:rsidRPr="00062A64">
          <w:rPr>
            <w:rFonts w:ascii="Times New Roman" w:hAnsi="Times New Roman" w:cs="Times New Roman"/>
            <w:sz w:val="24"/>
            <w:szCs w:val="24"/>
          </w:rPr>
          <w:t xml:space="preserve">, </w:t>
        </w:r>
        <w:r w:rsidRPr="00062A64">
          <w:rPr>
            <w:rFonts w:ascii="Times New Roman" w:hAnsi="Times New Roman" w:cs="Times New Roman"/>
            <w:sz w:val="24"/>
            <w:szCs w:val="24"/>
          </w:rPr>
          <w:t>2.7.2.</w:t>
        </w:r>
      </w:hyperlink>
      <w:r w:rsidRPr="00062A64">
        <w:rPr>
          <w:rFonts w:ascii="Times New Roman" w:hAnsi="Times New Roman" w:cs="Times New Roman"/>
          <w:sz w:val="24"/>
          <w:szCs w:val="24"/>
        </w:rPr>
        <w:t xml:space="preserve"> п. 2.7. </w:t>
      </w:r>
      <w:r w:rsidR="003B2654" w:rsidRPr="00062A64">
        <w:rPr>
          <w:rFonts w:ascii="Times New Roman" w:hAnsi="Times New Roman" w:cs="Times New Roman"/>
          <w:sz w:val="24"/>
          <w:szCs w:val="24"/>
        </w:rPr>
        <w:t xml:space="preserve">настоящего </w:t>
      </w:r>
      <w:r w:rsidRPr="00062A64">
        <w:rPr>
          <w:rFonts w:ascii="Times New Roman" w:hAnsi="Times New Roman" w:cs="Times New Roman"/>
          <w:sz w:val="24"/>
          <w:szCs w:val="24"/>
        </w:rPr>
        <w:t>Административного регламента;</w:t>
      </w:r>
    </w:p>
    <w:p w:rsidR="002C0474" w:rsidRPr="00062A64" w:rsidRDefault="002C0474" w:rsidP="000A0C1D">
      <w:pPr>
        <w:widowControl w:val="0"/>
        <w:autoSpaceDE w:val="0"/>
        <w:autoSpaceDN w:val="0"/>
        <w:adjustRightInd w:val="0"/>
        <w:ind w:firstLine="709"/>
        <w:jc w:val="both"/>
        <w:rPr>
          <w:sz w:val="24"/>
          <w:szCs w:val="24"/>
        </w:rPr>
      </w:pPr>
      <w:r w:rsidRPr="00062A64">
        <w:rPr>
          <w:sz w:val="24"/>
          <w:szCs w:val="24"/>
        </w:rPr>
        <w:t xml:space="preserve">- заявитель не соответствует требованиям, указанным в </w:t>
      </w:r>
      <w:hyperlink w:anchor="P217" w:history="1">
        <w:r w:rsidRPr="00062A64">
          <w:rPr>
            <w:sz w:val="24"/>
            <w:szCs w:val="24"/>
          </w:rPr>
          <w:t>п.</w:t>
        </w:r>
      </w:hyperlink>
      <w:r w:rsidR="007C1C1D" w:rsidRPr="00062A64">
        <w:rPr>
          <w:sz w:val="24"/>
          <w:szCs w:val="24"/>
        </w:rPr>
        <w:t xml:space="preserve"> </w:t>
      </w:r>
      <w:r w:rsidRPr="00062A64">
        <w:rPr>
          <w:sz w:val="24"/>
          <w:szCs w:val="24"/>
        </w:rPr>
        <w:t>1.</w:t>
      </w:r>
      <w:r w:rsidR="00E00681" w:rsidRPr="00062A64">
        <w:rPr>
          <w:sz w:val="24"/>
          <w:szCs w:val="24"/>
        </w:rPr>
        <w:t>9</w:t>
      </w:r>
      <w:r w:rsidR="00CA3882" w:rsidRPr="00062A64">
        <w:rPr>
          <w:sz w:val="24"/>
          <w:szCs w:val="24"/>
        </w:rPr>
        <w:t>.</w:t>
      </w:r>
      <w:r w:rsidRPr="00062A64">
        <w:rPr>
          <w:sz w:val="24"/>
          <w:szCs w:val="24"/>
        </w:rPr>
        <w:t xml:space="preserve"> настоящего Административного регламента;</w:t>
      </w:r>
    </w:p>
    <w:p w:rsidR="00AD7523" w:rsidRPr="00062A64" w:rsidRDefault="00AD7523" w:rsidP="000A0C1D">
      <w:pPr>
        <w:widowControl w:val="0"/>
        <w:tabs>
          <w:tab w:val="left" w:pos="540"/>
        </w:tabs>
        <w:autoSpaceDE w:val="0"/>
        <w:autoSpaceDN w:val="0"/>
        <w:adjustRightInd w:val="0"/>
        <w:ind w:firstLine="709"/>
        <w:jc w:val="both"/>
        <w:rPr>
          <w:sz w:val="24"/>
          <w:szCs w:val="24"/>
        </w:rPr>
      </w:pPr>
      <w:r w:rsidRPr="00062A64">
        <w:rPr>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 Специали</w:t>
      </w:r>
      <w:proofErr w:type="gramStart"/>
      <w:r w:rsidRPr="00062A64">
        <w:rPr>
          <w:sz w:val="24"/>
          <w:szCs w:val="24"/>
        </w:rPr>
        <w:t>ст впр</w:t>
      </w:r>
      <w:proofErr w:type="gramEnd"/>
      <w:r w:rsidRPr="00062A64">
        <w:rPr>
          <w:sz w:val="24"/>
          <w:szCs w:val="24"/>
        </w:rPr>
        <w:t>аве оставить такое заявление без ответа по существу поставленных в нем вопросов и сообщить заявителю о недопустимости злоупотребления правом;</w:t>
      </w:r>
    </w:p>
    <w:p w:rsidR="00402FFB" w:rsidRPr="00062A64" w:rsidRDefault="002C0474" w:rsidP="000A0C1D">
      <w:pPr>
        <w:ind w:firstLine="709"/>
        <w:jc w:val="both"/>
        <w:rPr>
          <w:sz w:val="24"/>
          <w:szCs w:val="24"/>
        </w:rPr>
      </w:pPr>
      <w:r w:rsidRPr="00062A64">
        <w:rPr>
          <w:sz w:val="24"/>
          <w:szCs w:val="24"/>
        </w:rPr>
        <w:t>- предоставление за</w:t>
      </w:r>
      <w:r w:rsidR="003B2654" w:rsidRPr="00062A64">
        <w:rPr>
          <w:sz w:val="24"/>
          <w:szCs w:val="24"/>
        </w:rPr>
        <w:t>явителем недостоверных сведений;</w:t>
      </w:r>
    </w:p>
    <w:p w:rsidR="00402FFB" w:rsidRPr="00062A64" w:rsidRDefault="003B2654" w:rsidP="000A0C1D">
      <w:pPr>
        <w:pStyle w:val="ListParagraph2"/>
        <w:widowControl w:val="0"/>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062A64">
        <w:rPr>
          <w:rFonts w:ascii="Times New Roman" w:hAnsi="Times New Roman" w:cs="Times New Roman"/>
          <w:sz w:val="24"/>
          <w:szCs w:val="24"/>
        </w:rPr>
        <w:lastRenderedPageBreak/>
        <w:t>- отсутствие в распоряжении государственных органов, органов местного самоуправления и иных органов, участвующих в предоставлении Муниципальной услуги,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и подлежащих представлению в рамках межведомственного взаимодействия, в случае непредставления  указанных документов (информации) заявителем  по собственной инициативе.</w:t>
      </w:r>
    </w:p>
    <w:p w:rsidR="00881960" w:rsidRPr="00062A64" w:rsidRDefault="00881960" w:rsidP="000A0C1D">
      <w:pPr>
        <w:pStyle w:val="ae"/>
        <w:ind w:firstLine="709"/>
        <w:jc w:val="both"/>
        <w:rPr>
          <w:rFonts w:ascii="Times New Roman" w:hAnsi="Times New Roman"/>
          <w:sz w:val="24"/>
          <w:szCs w:val="24"/>
        </w:rPr>
      </w:pPr>
      <w:r w:rsidRPr="00062A64">
        <w:rPr>
          <w:rFonts w:ascii="Times New Roman" w:hAnsi="Times New Roman"/>
          <w:sz w:val="24"/>
          <w:szCs w:val="24"/>
        </w:rPr>
        <w:t>Повторное обращение заявителя допускается после устранения причин возврата документов.</w:t>
      </w:r>
    </w:p>
    <w:p w:rsidR="00111DAD" w:rsidRPr="00062A64" w:rsidRDefault="003142F3" w:rsidP="000A0C1D">
      <w:pPr>
        <w:shd w:val="clear" w:color="auto" w:fill="FFFFFF"/>
        <w:tabs>
          <w:tab w:val="left" w:pos="660"/>
        </w:tabs>
        <w:ind w:firstLine="709"/>
        <w:jc w:val="both"/>
        <w:rPr>
          <w:color w:val="000000"/>
          <w:sz w:val="24"/>
          <w:szCs w:val="24"/>
        </w:rPr>
      </w:pPr>
      <w:r w:rsidRPr="00062A64">
        <w:rPr>
          <w:sz w:val="24"/>
          <w:szCs w:val="24"/>
        </w:rPr>
        <w:t>2.</w:t>
      </w:r>
      <w:r w:rsidR="00111DAD" w:rsidRPr="00062A64">
        <w:rPr>
          <w:sz w:val="24"/>
          <w:szCs w:val="24"/>
        </w:rPr>
        <w:t>11.</w:t>
      </w:r>
      <w:r w:rsidR="00034B82" w:rsidRPr="00062A64">
        <w:rPr>
          <w:sz w:val="24"/>
          <w:szCs w:val="24"/>
        </w:rPr>
        <w:t xml:space="preserve"> </w:t>
      </w:r>
      <w:r w:rsidR="00111DAD" w:rsidRPr="00062A64">
        <w:rPr>
          <w:color w:val="000000"/>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42F3" w:rsidRPr="00062A64" w:rsidRDefault="00111DAD" w:rsidP="000A0C1D">
      <w:pPr>
        <w:pStyle w:val="ConsPlusNormal"/>
        <w:tabs>
          <w:tab w:val="left" w:pos="660"/>
        </w:tabs>
        <w:ind w:firstLine="709"/>
        <w:jc w:val="both"/>
        <w:rPr>
          <w:rFonts w:ascii="Times New Roman" w:hAnsi="Times New Roman" w:cs="Times New Roman"/>
          <w:sz w:val="24"/>
          <w:szCs w:val="24"/>
        </w:rPr>
      </w:pPr>
      <w:r w:rsidRPr="00062A64">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5C76A5" w:rsidRPr="00062A64" w:rsidRDefault="005C76A5" w:rsidP="000A0C1D">
      <w:pPr>
        <w:widowControl w:val="0"/>
        <w:autoSpaceDE w:val="0"/>
        <w:autoSpaceDN w:val="0"/>
        <w:adjustRightInd w:val="0"/>
        <w:ind w:firstLine="709"/>
        <w:jc w:val="both"/>
        <w:rPr>
          <w:sz w:val="24"/>
          <w:szCs w:val="24"/>
        </w:rPr>
      </w:pPr>
      <w:bookmarkStart w:id="11" w:name="Par290"/>
      <w:bookmarkStart w:id="12" w:name="Par256"/>
      <w:bookmarkEnd w:id="11"/>
      <w:bookmarkEnd w:id="12"/>
      <w:r w:rsidRPr="00062A64">
        <w:rPr>
          <w:sz w:val="24"/>
          <w:szCs w:val="24"/>
        </w:rPr>
        <w:t>2.1</w:t>
      </w:r>
      <w:r w:rsidR="00111DAD" w:rsidRPr="00062A64">
        <w:rPr>
          <w:sz w:val="24"/>
          <w:szCs w:val="24"/>
        </w:rPr>
        <w:t>2</w:t>
      </w:r>
      <w:r w:rsidRPr="00062A64">
        <w:rPr>
          <w:sz w:val="24"/>
          <w:szCs w:val="24"/>
        </w:rPr>
        <w:t>. Предоставление Муниципальной услуги является бесплатным для заявителей.</w:t>
      </w:r>
    </w:p>
    <w:p w:rsidR="00F55280" w:rsidRPr="00062A64" w:rsidRDefault="00F55280" w:rsidP="000A0C1D">
      <w:pPr>
        <w:ind w:firstLine="709"/>
        <w:jc w:val="both"/>
        <w:rPr>
          <w:sz w:val="24"/>
          <w:szCs w:val="24"/>
        </w:rPr>
      </w:pPr>
      <w:r w:rsidRPr="00062A64">
        <w:rPr>
          <w:sz w:val="24"/>
          <w:szCs w:val="24"/>
        </w:rPr>
        <w:t>2.1</w:t>
      </w:r>
      <w:r w:rsidR="00111DAD" w:rsidRPr="00062A64">
        <w:rPr>
          <w:sz w:val="24"/>
          <w:szCs w:val="24"/>
        </w:rPr>
        <w:t>3</w:t>
      </w:r>
      <w:r w:rsidRPr="00062A64">
        <w:rPr>
          <w:sz w:val="24"/>
          <w:szCs w:val="24"/>
        </w:rPr>
        <w:t xml:space="preserve">. Максимальный срок ожидания в очереди при подаче </w:t>
      </w:r>
      <w:r w:rsidR="00945C21" w:rsidRPr="00062A64">
        <w:rPr>
          <w:sz w:val="24"/>
          <w:szCs w:val="24"/>
        </w:rPr>
        <w:t>заявления</w:t>
      </w:r>
      <w:r w:rsidRPr="00062A64">
        <w:rPr>
          <w:sz w:val="24"/>
          <w:szCs w:val="24"/>
        </w:rPr>
        <w:t xml:space="preserve"> о предоставлении Муниципальной услуги и при получении результата предоставления Муниципальной услуги:</w:t>
      </w:r>
    </w:p>
    <w:p w:rsidR="00F55280" w:rsidRPr="00062A64" w:rsidRDefault="00F55280" w:rsidP="000A0C1D">
      <w:pPr>
        <w:widowControl w:val="0"/>
        <w:autoSpaceDE w:val="0"/>
        <w:autoSpaceDN w:val="0"/>
        <w:adjustRightInd w:val="0"/>
        <w:ind w:firstLine="709"/>
        <w:jc w:val="both"/>
        <w:rPr>
          <w:sz w:val="24"/>
          <w:szCs w:val="24"/>
        </w:rPr>
      </w:pPr>
      <w:r w:rsidRPr="00062A64">
        <w:rPr>
          <w:sz w:val="24"/>
          <w:szCs w:val="24"/>
        </w:rPr>
        <w:t>- срок ожидания в очереди при подаче заявления о предоставлении Муниципальной услуги</w:t>
      </w:r>
      <w:r w:rsidR="00DD79E9" w:rsidRPr="00062A64">
        <w:rPr>
          <w:sz w:val="24"/>
          <w:szCs w:val="24"/>
        </w:rPr>
        <w:t>, консультировании</w:t>
      </w:r>
      <w:r w:rsidRPr="00062A64">
        <w:rPr>
          <w:sz w:val="24"/>
          <w:szCs w:val="24"/>
        </w:rPr>
        <w:t xml:space="preserve"> и при получении результата предоставления </w:t>
      </w:r>
      <w:r w:rsidR="00DD79E9" w:rsidRPr="00062A64">
        <w:rPr>
          <w:sz w:val="24"/>
          <w:szCs w:val="24"/>
        </w:rPr>
        <w:t>М</w:t>
      </w:r>
      <w:r w:rsidRPr="00062A64">
        <w:rPr>
          <w:sz w:val="24"/>
          <w:szCs w:val="24"/>
        </w:rPr>
        <w:t xml:space="preserve">униципальной услуги </w:t>
      </w:r>
      <w:r w:rsidR="00402FFB" w:rsidRPr="00062A64">
        <w:rPr>
          <w:sz w:val="24"/>
          <w:szCs w:val="24"/>
        </w:rPr>
        <w:t>- не более 15 минут</w:t>
      </w:r>
      <w:r w:rsidRPr="00062A64">
        <w:rPr>
          <w:sz w:val="24"/>
          <w:szCs w:val="24"/>
        </w:rPr>
        <w:t>;</w:t>
      </w:r>
    </w:p>
    <w:p w:rsidR="00945C21" w:rsidRPr="00062A64" w:rsidRDefault="00F55280" w:rsidP="000A0C1D">
      <w:pPr>
        <w:widowControl w:val="0"/>
        <w:autoSpaceDE w:val="0"/>
        <w:autoSpaceDN w:val="0"/>
        <w:adjustRightInd w:val="0"/>
        <w:ind w:firstLine="709"/>
        <w:jc w:val="both"/>
        <w:rPr>
          <w:sz w:val="24"/>
          <w:szCs w:val="24"/>
        </w:rPr>
      </w:pPr>
      <w:r w:rsidRPr="00062A64">
        <w:rPr>
          <w:sz w:val="24"/>
          <w:szCs w:val="24"/>
        </w:rPr>
        <w:t xml:space="preserve">- </w:t>
      </w:r>
      <w:r w:rsidR="00945C21" w:rsidRPr="00062A64">
        <w:rPr>
          <w:sz w:val="24"/>
          <w:szCs w:val="24"/>
        </w:rPr>
        <w:t>срок</w:t>
      </w:r>
      <w:r w:rsidRPr="00062A64">
        <w:rPr>
          <w:sz w:val="24"/>
          <w:szCs w:val="24"/>
        </w:rPr>
        <w:t xml:space="preserve"> ожидания в очереди при подаче </w:t>
      </w:r>
      <w:r w:rsidR="00945C21" w:rsidRPr="00062A64">
        <w:rPr>
          <w:sz w:val="24"/>
          <w:szCs w:val="24"/>
        </w:rPr>
        <w:t xml:space="preserve">заявления о предоставлении Муниципальной услуги и при получении результата предоставления Муниципальной услуги в МФЦ </w:t>
      </w:r>
      <w:r w:rsidR="007C1C1D" w:rsidRPr="00062A64">
        <w:rPr>
          <w:sz w:val="24"/>
          <w:szCs w:val="24"/>
        </w:rPr>
        <w:t xml:space="preserve">- </w:t>
      </w:r>
      <w:r w:rsidR="00945C21" w:rsidRPr="00062A64">
        <w:rPr>
          <w:sz w:val="24"/>
          <w:szCs w:val="24"/>
        </w:rPr>
        <w:t>не более 15 минут.</w:t>
      </w:r>
    </w:p>
    <w:p w:rsidR="00F55280" w:rsidRPr="00062A64" w:rsidRDefault="00F55280" w:rsidP="000A0C1D">
      <w:pPr>
        <w:widowControl w:val="0"/>
        <w:autoSpaceDE w:val="0"/>
        <w:autoSpaceDN w:val="0"/>
        <w:adjustRightInd w:val="0"/>
        <w:ind w:firstLine="709"/>
        <w:jc w:val="both"/>
        <w:outlineLvl w:val="2"/>
        <w:rPr>
          <w:sz w:val="24"/>
          <w:szCs w:val="24"/>
        </w:rPr>
      </w:pPr>
      <w:bookmarkStart w:id="13" w:name="Par274"/>
      <w:bookmarkEnd w:id="13"/>
      <w:r w:rsidRPr="00062A64">
        <w:rPr>
          <w:sz w:val="24"/>
          <w:szCs w:val="24"/>
        </w:rPr>
        <w:t>2.1</w:t>
      </w:r>
      <w:r w:rsidR="00111DAD" w:rsidRPr="00062A64">
        <w:rPr>
          <w:sz w:val="24"/>
          <w:szCs w:val="24"/>
        </w:rPr>
        <w:t>4</w:t>
      </w:r>
      <w:r w:rsidRPr="00062A64">
        <w:rPr>
          <w:sz w:val="24"/>
          <w:szCs w:val="24"/>
        </w:rPr>
        <w:t>. Срок регистрации заявления  о предоставлении Муниципальной услуги.</w:t>
      </w:r>
    </w:p>
    <w:p w:rsidR="00F55280" w:rsidRPr="00062A64" w:rsidRDefault="00F55280" w:rsidP="000A0C1D">
      <w:pPr>
        <w:widowControl w:val="0"/>
        <w:autoSpaceDE w:val="0"/>
        <w:autoSpaceDN w:val="0"/>
        <w:adjustRightInd w:val="0"/>
        <w:ind w:firstLine="709"/>
        <w:jc w:val="both"/>
        <w:rPr>
          <w:sz w:val="24"/>
          <w:szCs w:val="24"/>
        </w:rPr>
      </w:pPr>
      <w:r w:rsidRPr="00062A64">
        <w:rPr>
          <w:color w:val="000000"/>
          <w:sz w:val="24"/>
          <w:szCs w:val="24"/>
        </w:rPr>
        <w:t xml:space="preserve">Регистрация заявления </w:t>
      </w:r>
      <w:r w:rsidRPr="00062A64">
        <w:rPr>
          <w:sz w:val="24"/>
          <w:szCs w:val="24"/>
        </w:rPr>
        <w:t xml:space="preserve"> о предоставлении Муниципальной услуги в документах внутреннего делопроизводства осуществляется в течение 1 рабочего дня с момента поступления заявления  в Администрацию.</w:t>
      </w:r>
    </w:p>
    <w:p w:rsidR="005F0F95" w:rsidRPr="00062A64" w:rsidRDefault="005B568A" w:rsidP="000A0C1D">
      <w:pPr>
        <w:widowControl w:val="0"/>
        <w:autoSpaceDE w:val="0"/>
        <w:autoSpaceDN w:val="0"/>
        <w:adjustRightInd w:val="0"/>
        <w:ind w:firstLine="709"/>
        <w:jc w:val="both"/>
        <w:rPr>
          <w:sz w:val="24"/>
          <w:szCs w:val="24"/>
        </w:rPr>
      </w:pPr>
      <w:r w:rsidRPr="00062A64">
        <w:rPr>
          <w:sz w:val="24"/>
          <w:szCs w:val="24"/>
        </w:rPr>
        <w:t>2.1</w:t>
      </w:r>
      <w:r w:rsidR="00111DAD" w:rsidRPr="00062A64">
        <w:rPr>
          <w:sz w:val="24"/>
          <w:szCs w:val="24"/>
        </w:rPr>
        <w:t>5</w:t>
      </w:r>
      <w:r w:rsidRPr="00062A64">
        <w:rPr>
          <w:sz w:val="24"/>
          <w:szCs w:val="24"/>
        </w:rPr>
        <w:t>.</w:t>
      </w:r>
      <w:r w:rsidR="008654A7" w:rsidRPr="00062A64">
        <w:rPr>
          <w:color w:val="000000"/>
          <w:sz w:val="24"/>
          <w:szCs w:val="24"/>
        </w:rPr>
        <w:t xml:space="preserve"> </w:t>
      </w:r>
      <w:r w:rsidR="005F0F95" w:rsidRPr="00062A64">
        <w:rPr>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654A7" w:rsidRPr="00062A64" w:rsidRDefault="00483C27" w:rsidP="000A0C1D">
      <w:pPr>
        <w:widowControl w:val="0"/>
        <w:autoSpaceDE w:val="0"/>
        <w:autoSpaceDN w:val="0"/>
        <w:adjustRightInd w:val="0"/>
        <w:ind w:firstLine="709"/>
        <w:jc w:val="both"/>
        <w:rPr>
          <w:color w:val="000000"/>
          <w:sz w:val="24"/>
          <w:szCs w:val="24"/>
        </w:rPr>
      </w:pPr>
      <w:r w:rsidRPr="00062A64">
        <w:rPr>
          <w:sz w:val="24"/>
          <w:szCs w:val="24"/>
        </w:rPr>
        <w:t>2.1</w:t>
      </w:r>
      <w:r w:rsidR="00111DAD" w:rsidRPr="00062A64">
        <w:rPr>
          <w:sz w:val="24"/>
          <w:szCs w:val="24"/>
        </w:rPr>
        <w:t>5</w:t>
      </w:r>
      <w:r w:rsidRPr="00062A64">
        <w:rPr>
          <w:sz w:val="24"/>
          <w:szCs w:val="24"/>
        </w:rPr>
        <w:t xml:space="preserve">.1. </w:t>
      </w:r>
      <w:r w:rsidR="008654A7" w:rsidRPr="00062A64">
        <w:rPr>
          <w:color w:val="000000"/>
          <w:sz w:val="24"/>
          <w:szCs w:val="24"/>
        </w:rPr>
        <w:t>Центральный вход в здание Администрации должен быть оборудован вывеской с полным наименованием организации.</w:t>
      </w:r>
    </w:p>
    <w:p w:rsidR="005B568A" w:rsidRPr="00062A64" w:rsidRDefault="005B568A" w:rsidP="000A0C1D">
      <w:pPr>
        <w:pStyle w:val="a4"/>
        <w:ind w:firstLine="709"/>
        <w:jc w:val="both"/>
        <w:rPr>
          <w:sz w:val="24"/>
        </w:rPr>
      </w:pPr>
      <w:r w:rsidRPr="00062A64">
        <w:rPr>
          <w:sz w:val="24"/>
        </w:rPr>
        <w:t>На территории, прилегающей к зданию, в котором осуществляется предоставление Муниципальной услуги, должно быть не менее 10 процентов мест (но не менее одного места), предназначенных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B568A" w:rsidRPr="00062A64" w:rsidRDefault="005B568A" w:rsidP="000A0C1D">
      <w:pPr>
        <w:pStyle w:val="a4"/>
        <w:tabs>
          <w:tab w:val="left" w:pos="720"/>
        </w:tabs>
        <w:ind w:firstLine="709"/>
        <w:jc w:val="both"/>
        <w:rPr>
          <w:sz w:val="24"/>
        </w:rPr>
      </w:pPr>
      <w:r w:rsidRPr="00062A64">
        <w:rPr>
          <w:sz w:val="24"/>
        </w:rPr>
        <w:t>При необходимости инвалиду предоставляется помощник из числа работников Администрации</w:t>
      </w:r>
      <w:r w:rsidR="008654A7" w:rsidRPr="00062A64">
        <w:rPr>
          <w:sz w:val="24"/>
        </w:rPr>
        <w:t xml:space="preserve"> </w:t>
      </w:r>
      <w:r w:rsidRPr="00062A64">
        <w:rPr>
          <w:sz w:val="24"/>
        </w:rPr>
        <w:t xml:space="preserve">для устранения препятствий, возникающих при предоставлении Муниципальной услуги. Вызов работника, ответственного за сопровождение инвалида, осуществляется вахтером по телефону на 1 этаже здания Администрации.  </w:t>
      </w:r>
    </w:p>
    <w:p w:rsidR="00DF12DF" w:rsidRPr="00062A64" w:rsidRDefault="00483C27" w:rsidP="000A0C1D">
      <w:pPr>
        <w:widowControl w:val="0"/>
        <w:tabs>
          <w:tab w:val="left" w:pos="660"/>
        </w:tabs>
        <w:autoSpaceDE w:val="0"/>
        <w:autoSpaceDN w:val="0"/>
        <w:adjustRightInd w:val="0"/>
        <w:ind w:firstLine="709"/>
        <w:jc w:val="both"/>
        <w:rPr>
          <w:sz w:val="24"/>
          <w:szCs w:val="24"/>
        </w:rPr>
      </w:pPr>
      <w:r w:rsidRPr="00062A64">
        <w:rPr>
          <w:sz w:val="24"/>
          <w:szCs w:val="24"/>
        </w:rPr>
        <w:t>2.1</w:t>
      </w:r>
      <w:r w:rsidR="00111DAD" w:rsidRPr="00062A64">
        <w:rPr>
          <w:sz w:val="24"/>
          <w:szCs w:val="24"/>
        </w:rPr>
        <w:t>5</w:t>
      </w:r>
      <w:r w:rsidRPr="00062A64">
        <w:rPr>
          <w:sz w:val="24"/>
          <w:szCs w:val="24"/>
        </w:rPr>
        <w:t xml:space="preserve">.2. </w:t>
      </w:r>
      <w:r w:rsidR="00A41848" w:rsidRPr="00062A64">
        <w:rPr>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w:t>
      </w:r>
      <w:r w:rsidR="00DF12DF" w:rsidRPr="00062A64">
        <w:rPr>
          <w:sz w:val="24"/>
          <w:szCs w:val="24"/>
        </w:rPr>
        <w:t xml:space="preserve">          </w:t>
      </w:r>
    </w:p>
    <w:p w:rsidR="00DF12DF" w:rsidRPr="00062A64" w:rsidRDefault="00483C27" w:rsidP="000A0C1D">
      <w:pPr>
        <w:widowControl w:val="0"/>
        <w:tabs>
          <w:tab w:val="left" w:pos="660"/>
        </w:tabs>
        <w:autoSpaceDE w:val="0"/>
        <w:autoSpaceDN w:val="0"/>
        <w:adjustRightInd w:val="0"/>
        <w:ind w:firstLine="709"/>
        <w:jc w:val="both"/>
        <w:rPr>
          <w:sz w:val="24"/>
          <w:szCs w:val="24"/>
        </w:rPr>
      </w:pPr>
      <w:r w:rsidRPr="00062A64">
        <w:rPr>
          <w:sz w:val="24"/>
          <w:szCs w:val="24"/>
        </w:rPr>
        <w:t>2.1</w:t>
      </w:r>
      <w:r w:rsidR="00034B82" w:rsidRPr="00062A64">
        <w:rPr>
          <w:sz w:val="24"/>
          <w:szCs w:val="24"/>
        </w:rPr>
        <w:t>5</w:t>
      </w:r>
      <w:r w:rsidRPr="00062A64">
        <w:rPr>
          <w:sz w:val="24"/>
          <w:szCs w:val="24"/>
        </w:rPr>
        <w:t xml:space="preserve">.3. </w:t>
      </w:r>
      <w:r w:rsidR="00DF12DF" w:rsidRPr="00062A64">
        <w:rPr>
          <w:sz w:val="24"/>
          <w:szCs w:val="24"/>
        </w:rPr>
        <w:t>На кабинете, в котором осуществляется прием заявителей, должна находиться информационная табличка (вывеска) с указанием:</w:t>
      </w:r>
    </w:p>
    <w:p w:rsidR="00DF12DF" w:rsidRPr="00062A64" w:rsidRDefault="00DF12DF" w:rsidP="000A0C1D">
      <w:pPr>
        <w:widowControl w:val="0"/>
        <w:tabs>
          <w:tab w:val="left" w:pos="660"/>
        </w:tabs>
        <w:autoSpaceDE w:val="0"/>
        <w:autoSpaceDN w:val="0"/>
        <w:adjustRightInd w:val="0"/>
        <w:ind w:firstLine="709"/>
        <w:jc w:val="both"/>
        <w:rPr>
          <w:sz w:val="24"/>
          <w:szCs w:val="24"/>
        </w:rPr>
      </w:pPr>
      <w:r w:rsidRPr="00062A64">
        <w:rPr>
          <w:sz w:val="24"/>
          <w:szCs w:val="24"/>
        </w:rPr>
        <w:t>-   номера кабинета;</w:t>
      </w:r>
    </w:p>
    <w:p w:rsidR="00DF12DF" w:rsidRPr="00062A64" w:rsidRDefault="00DF12DF" w:rsidP="000A0C1D">
      <w:pPr>
        <w:widowControl w:val="0"/>
        <w:autoSpaceDE w:val="0"/>
        <w:autoSpaceDN w:val="0"/>
        <w:adjustRightInd w:val="0"/>
        <w:ind w:firstLine="709"/>
        <w:jc w:val="both"/>
        <w:rPr>
          <w:sz w:val="24"/>
          <w:szCs w:val="24"/>
        </w:rPr>
      </w:pPr>
      <w:r w:rsidRPr="00062A64">
        <w:rPr>
          <w:sz w:val="24"/>
          <w:szCs w:val="24"/>
        </w:rPr>
        <w:t>- фамилии, имени, отчества и должности специалиста, осуществляющего предоставление Муниципальной услуги.</w:t>
      </w:r>
    </w:p>
    <w:p w:rsidR="00DF12DF" w:rsidRPr="00062A64" w:rsidRDefault="00DF12DF" w:rsidP="000A0C1D">
      <w:pPr>
        <w:ind w:firstLine="709"/>
        <w:jc w:val="both"/>
        <w:rPr>
          <w:sz w:val="24"/>
          <w:szCs w:val="24"/>
        </w:rPr>
      </w:pPr>
      <w:r w:rsidRPr="00062A64">
        <w:rPr>
          <w:sz w:val="24"/>
          <w:szCs w:val="24"/>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5B568A" w:rsidRPr="00062A64" w:rsidRDefault="000A0C1D" w:rsidP="000A0C1D">
      <w:pPr>
        <w:ind w:firstLine="709"/>
        <w:jc w:val="both"/>
        <w:rPr>
          <w:sz w:val="24"/>
          <w:szCs w:val="24"/>
        </w:rPr>
      </w:pPr>
      <w:r w:rsidRPr="00062A64">
        <w:rPr>
          <w:sz w:val="24"/>
          <w:szCs w:val="24"/>
        </w:rPr>
        <w:t xml:space="preserve"> </w:t>
      </w:r>
      <w:r w:rsidR="00DF12DF" w:rsidRPr="00062A64">
        <w:rPr>
          <w:sz w:val="24"/>
          <w:szCs w:val="24"/>
        </w:rPr>
        <w:t xml:space="preserve">2.15.4. </w:t>
      </w:r>
      <w:r w:rsidR="00A41848" w:rsidRPr="00062A64">
        <w:rPr>
          <w:sz w:val="24"/>
          <w:szCs w:val="24"/>
        </w:rPr>
        <w:t xml:space="preserve">В местах ожидания и местах для заполнения запросов о предоставлении Муниципальной услуги размещаются информационные стенды с образцами заполнения </w:t>
      </w:r>
      <w:r w:rsidR="00A41848" w:rsidRPr="00062A64">
        <w:rPr>
          <w:sz w:val="24"/>
          <w:szCs w:val="24"/>
        </w:rPr>
        <w:lastRenderedPageBreak/>
        <w:t>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8A27ED" w:rsidRPr="00062A64" w:rsidRDefault="00A063FB" w:rsidP="000A0C1D">
      <w:pPr>
        <w:widowControl w:val="0"/>
        <w:tabs>
          <w:tab w:val="left" w:pos="660"/>
        </w:tabs>
        <w:autoSpaceDE w:val="0"/>
        <w:autoSpaceDN w:val="0"/>
        <w:adjustRightInd w:val="0"/>
        <w:ind w:firstLine="709"/>
        <w:jc w:val="both"/>
        <w:rPr>
          <w:sz w:val="24"/>
          <w:szCs w:val="24"/>
        </w:rPr>
      </w:pPr>
      <w:bookmarkStart w:id="14" w:name="Par299"/>
      <w:bookmarkEnd w:id="14"/>
      <w:r w:rsidRPr="00062A64">
        <w:rPr>
          <w:sz w:val="24"/>
          <w:szCs w:val="24"/>
        </w:rPr>
        <w:t>2.1</w:t>
      </w:r>
      <w:r w:rsidR="00034B82" w:rsidRPr="00062A64">
        <w:rPr>
          <w:sz w:val="24"/>
          <w:szCs w:val="24"/>
        </w:rPr>
        <w:t>6</w:t>
      </w:r>
      <w:r w:rsidR="008A27ED" w:rsidRPr="00062A64">
        <w:rPr>
          <w:sz w:val="24"/>
          <w:szCs w:val="24"/>
        </w:rPr>
        <w:t>.   К показателям доступности и качества Муниципальной услуги относятся:</w:t>
      </w:r>
    </w:p>
    <w:p w:rsidR="008A27ED" w:rsidRPr="00062A64" w:rsidRDefault="008A27ED" w:rsidP="000A0C1D">
      <w:pPr>
        <w:widowControl w:val="0"/>
        <w:autoSpaceDE w:val="0"/>
        <w:autoSpaceDN w:val="0"/>
        <w:adjustRightInd w:val="0"/>
        <w:ind w:firstLine="709"/>
        <w:jc w:val="both"/>
        <w:rPr>
          <w:sz w:val="24"/>
          <w:szCs w:val="24"/>
          <w:lang w:eastAsia="x-none"/>
        </w:rPr>
      </w:pPr>
      <w:r w:rsidRPr="00062A64">
        <w:rPr>
          <w:sz w:val="24"/>
          <w:szCs w:val="24"/>
        </w:rPr>
        <w:t xml:space="preserve">1)  </w:t>
      </w:r>
      <w:r w:rsidRPr="00062A64">
        <w:rPr>
          <w:sz w:val="24"/>
          <w:szCs w:val="24"/>
          <w:lang w:val="x-none" w:eastAsia="x-none"/>
        </w:rPr>
        <w:t xml:space="preserve">равные права и возможности при получении </w:t>
      </w:r>
      <w:r w:rsidRPr="00062A64">
        <w:rPr>
          <w:sz w:val="24"/>
          <w:szCs w:val="24"/>
          <w:lang w:eastAsia="x-none"/>
        </w:rPr>
        <w:t>Муниципаль</w:t>
      </w:r>
      <w:r w:rsidRPr="00062A64">
        <w:rPr>
          <w:sz w:val="24"/>
          <w:szCs w:val="24"/>
          <w:lang w:val="x-none" w:eastAsia="x-none"/>
        </w:rPr>
        <w:t>ной услуги для заявителей</w:t>
      </w:r>
      <w:r w:rsidRPr="00062A64">
        <w:rPr>
          <w:sz w:val="24"/>
          <w:szCs w:val="24"/>
          <w:lang w:eastAsia="x-none"/>
        </w:rPr>
        <w:t>;</w:t>
      </w:r>
    </w:p>
    <w:p w:rsidR="008A27ED" w:rsidRPr="00062A64" w:rsidRDefault="008A27ED" w:rsidP="000A0C1D">
      <w:pPr>
        <w:widowControl w:val="0"/>
        <w:autoSpaceDE w:val="0"/>
        <w:autoSpaceDN w:val="0"/>
        <w:adjustRightInd w:val="0"/>
        <w:ind w:firstLine="709"/>
        <w:jc w:val="both"/>
        <w:rPr>
          <w:sz w:val="24"/>
          <w:szCs w:val="24"/>
          <w:lang w:eastAsia="x-none"/>
        </w:rPr>
      </w:pPr>
      <w:r w:rsidRPr="00062A64">
        <w:rPr>
          <w:sz w:val="24"/>
          <w:szCs w:val="24"/>
        </w:rPr>
        <w:t xml:space="preserve">2) </w:t>
      </w:r>
      <w:r w:rsidRPr="00062A64">
        <w:rPr>
          <w:sz w:val="24"/>
          <w:szCs w:val="24"/>
          <w:lang w:val="x-none" w:eastAsia="x-none"/>
        </w:rPr>
        <w:t>транспортная доступность к мест</w:t>
      </w:r>
      <w:r w:rsidRPr="00062A64">
        <w:rPr>
          <w:sz w:val="24"/>
          <w:szCs w:val="24"/>
          <w:lang w:eastAsia="x-none"/>
        </w:rPr>
        <w:t>у</w:t>
      </w:r>
      <w:r w:rsidRPr="00062A64">
        <w:rPr>
          <w:sz w:val="24"/>
          <w:szCs w:val="24"/>
          <w:lang w:val="x-none" w:eastAsia="x-none"/>
        </w:rPr>
        <w:t xml:space="preserve"> предоставления </w:t>
      </w:r>
      <w:r w:rsidRPr="00062A64">
        <w:rPr>
          <w:sz w:val="24"/>
          <w:szCs w:val="24"/>
          <w:lang w:eastAsia="x-none"/>
        </w:rPr>
        <w:t xml:space="preserve">Муниципальной </w:t>
      </w:r>
      <w:r w:rsidRPr="00062A64">
        <w:rPr>
          <w:sz w:val="24"/>
          <w:szCs w:val="24"/>
          <w:lang w:val="x-none" w:eastAsia="x-none"/>
        </w:rPr>
        <w:t>услуги</w:t>
      </w:r>
      <w:r w:rsidRPr="00062A64">
        <w:rPr>
          <w:sz w:val="24"/>
          <w:szCs w:val="24"/>
          <w:lang w:eastAsia="x-none"/>
        </w:rPr>
        <w:t>;</w:t>
      </w:r>
    </w:p>
    <w:p w:rsidR="008A27ED" w:rsidRPr="00062A64" w:rsidRDefault="008A27ED" w:rsidP="000A0C1D">
      <w:pPr>
        <w:widowControl w:val="0"/>
        <w:autoSpaceDE w:val="0"/>
        <w:autoSpaceDN w:val="0"/>
        <w:adjustRightInd w:val="0"/>
        <w:ind w:firstLine="709"/>
        <w:jc w:val="both"/>
        <w:rPr>
          <w:sz w:val="24"/>
          <w:szCs w:val="24"/>
        </w:rPr>
      </w:pPr>
      <w:r w:rsidRPr="00062A64">
        <w:rPr>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8A27ED" w:rsidRPr="00062A64" w:rsidRDefault="008A27ED" w:rsidP="000A0C1D">
      <w:pPr>
        <w:widowControl w:val="0"/>
        <w:autoSpaceDE w:val="0"/>
        <w:autoSpaceDN w:val="0"/>
        <w:adjustRightInd w:val="0"/>
        <w:ind w:firstLine="709"/>
        <w:jc w:val="both"/>
        <w:rPr>
          <w:sz w:val="24"/>
          <w:szCs w:val="24"/>
          <w:lang w:eastAsia="x-none"/>
        </w:rPr>
      </w:pPr>
      <w:r w:rsidRPr="00062A64">
        <w:rPr>
          <w:sz w:val="24"/>
          <w:szCs w:val="24"/>
        </w:rPr>
        <w:t>4) своевременность предоставления Муниципальной услуги (включая соблюдение сроков, предусмотренных настоящим Административным регламентом);</w:t>
      </w:r>
    </w:p>
    <w:p w:rsidR="008A27ED" w:rsidRPr="00062A64" w:rsidRDefault="008A27ED" w:rsidP="000A0C1D">
      <w:pPr>
        <w:widowControl w:val="0"/>
        <w:autoSpaceDE w:val="0"/>
        <w:autoSpaceDN w:val="0"/>
        <w:adjustRightInd w:val="0"/>
        <w:ind w:firstLine="709"/>
        <w:jc w:val="both"/>
        <w:rPr>
          <w:sz w:val="24"/>
          <w:szCs w:val="24"/>
        </w:rPr>
      </w:pPr>
      <w:r w:rsidRPr="00062A64">
        <w:rPr>
          <w:sz w:val="24"/>
          <w:szCs w:val="24"/>
        </w:rPr>
        <w:t>5) предоставление Муниципальной услуги в соответствии со стандартом предоставления Муниципальной услуги;</w:t>
      </w:r>
    </w:p>
    <w:p w:rsidR="008A27ED" w:rsidRPr="00062A64" w:rsidRDefault="008A27ED" w:rsidP="000A0C1D">
      <w:pPr>
        <w:widowControl w:val="0"/>
        <w:autoSpaceDE w:val="0"/>
        <w:autoSpaceDN w:val="0"/>
        <w:adjustRightInd w:val="0"/>
        <w:ind w:firstLine="709"/>
        <w:jc w:val="both"/>
        <w:rPr>
          <w:sz w:val="24"/>
          <w:szCs w:val="24"/>
        </w:rPr>
      </w:pPr>
      <w:r w:rsidRPr="00062A64">
        <w:rPr>
          <w:sz w:val="24"/>
          <w:szCs w:val="24"/>
        </w:rPr>
        <w:t>6) обоснованность отказов в предоставлении Муниципальной услуги;</w:t>
      </w:r>
    </w:p>
    <w:p w:rsidR="008A27ED" w:rsidRPr="00062A64" w:rsidRDefault="008A27ED" w:rsidP="000A0C1D">
      <w:pPr>
        <w:widowControl w:val="0"/>
        <w:autoSpaceDE w:val="0"/>
        <w:autoSpaceDN w:val="0"/>
        <w:adjustRightInd w:val="0"/>
        <w:ind w:firstLine="709"/>
        <w:jc w:val="both"/>
        <w:rPr>
          <w:sz w:val="24"/>
          <w:szCs w:val="24"/>
        </w:rPr>
      </w:pPr>
      <w:r w:rsidRPr="00062A64">
        <w:rPr>
          <w:sz w:val="24"/>
          <w:szCs w:val="24"/>
        </w:rPr>
        <w:t>7) вежливое (корректное) обращение сотрудников Администрации с заявителями;</w:t>
      </w:r>
    </w:p>
    <w:p w:rsidR="008A27ED" w:rsidRPr="00062A64" w:rsidRDefault="008A27ED" w:rsidP="000A0C1D">
      <w:pPr>
        <w:tabs>
          <w:tab w:val="left" w:pos="142"/>
          <w:tab w:val="left" w:pos="284"/>
        </w:tabs>
        <w:ind w:firstLine="709"/>
        <w:jc w:val="both"/>
        <w:rPr>
          <w:sz w:val="24"/>
          <w:szCs w:val="24"/>
          <w:lang w:eastAsia="x-none"/>
        </w:rPr>
      </w:pPr>
      <w:r w:rsidRPr="00062A64">
        <w:rPr>
          <w:sz w:val="24"/>
          <w:szCs w:val="24"/>
        </w:rPr>
        <w:t xml:space="preserve">8) возможность получения полной, актуальной и достоверной информации о порядке предоставления Муниципальной услуги </w:t>
      </w:r>
      <w:r w:rsidRPr="00062A64">
        <w:rPr>
          <w:sz w:val="24"/>
          <w:szCs w:val="24"/>
          <w:lang w:eastAsia="x-none"/>
        </w:rPr>
        <w:t>в Администрации, МФЦ, по телефону, на официальном сайте органа, предоставляющего услугу, посредством  ПГУ ЛО, ЕПГУ;</w:t>
      </w:r>
    </w:p>
    <w:p w:rsidR="008A27ED" w:rsidRPr="00062A64" w:rsidRDefault="008A27ED" w:rsidP="000A0C1D">
      <w:pPr>
        <w:autoSpaceDE w:val="0"/>
        <w:autoSpaceDN w:val="0"/>
        <w:adjustRightInd w:val="0"/>
        <w:ind w:firstLine="709"/>
        <w:jc w:val="both"/>
        <w:rPr>
          <w:sz w:val="24"/>
          <w:szCs w:val="24"/>
        </w:rPr>
      </w:pPr>
      <w:r w:rsidRPr="00062A64">
        <w:rPr>
          <w:sz w:val="24"/>
          <w:szCs w:val="24"/>
        </w:rPr>
        <w:t>9) обеспечение для заявителя возможности подать заявление о предоставлении Муниципальной услуги, а также получить результат посредством МФЦ, в форме электронного документа на ЕПГУ либо на ПГУ ЛО;</w:t>
      </w:r>
    </w:p>
    <w:p w:rsidR="008A27ED" w:rsidRPr="00062A64" w:rsidRDefault="008A27ED" w:rsidP="000A0C1D">
      <w:pPr>
        <w:autoSpaceDE w:val="0"/>
        <w:autoSpaceDN w:val="0"/>
        <w:adjustRightInd w:val="0"/>
        <w:ind w:firstLine="709"/>
        <w:jc w:val="both"/>
        <w:rPr>
          <w:sz w:val="24"/>
          <w:szCs w:val="24"/>
        </w:rPr>
      </w:pPr>
      <w:r w:rsidRPr="00062A64">
        <w:rPr>
          <w:sz w:val="24"/>
          <w:szCs w:val="24"/>
        </w:rPr>
        <w:t>10) возможность досудебного (внесудебного) рассмотрения жалоб (претензий) в процессе получения Муниципальной услуги.</w:t>
      </w:r>
    </w:p>
    <w:p w:rsidR="008A27ED" w:rsidRPr="00062A64" w:rsidRDefault="008A27ED" w:rsidP="000A0C1D">
      <w:pPr>
        <w:widowControl w:val="0"/>
        <w:tabs>
          <w:tab w:val="left" w:pos="550"/>
        </w:tabs>
        <w:autoSpaceDE w:val="0"/>
        <w:autoSpaceDN w:val="0"/>
        <w:adjustRightInd w:val="0"/>
        <w:ind w:firstLine="709"/>
        <w:jc w:val="both"/>
        <w:rPr>
          <w:sz w:val="24"/>
          <w:szCs w:val="24"/>
        </w:rPr>
      </w:pPr>
      <w:r w:rsidRPr="00062A64">
        <w:rP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8A27ED" w:rsidRPr="00062A64" w:rsidRDefault="008A27ED" w:rsidP="000A0C1D">
      <w:pPr>
        <w:widowControl w:val="0"/>
        <w:autoSpaceDE w:val="0"/>
        <w:autoSpaceDN w:val="0"/>
        <w:adjustRightInd w:val="0"/>
        <w:ind w:firstLine="709"/>
        <w:jc w:val="both"/>
        <w:rPr>
          <w:sz w:val="24"/>
          <w:szCs w:val="24"/>
        </w:rPr>
      </w:pPr>
      <w:r w:rsidRPr="00062A64">
        <w:rPr>
          <w:sz w:val="24"/>
          <w:szCs w:val="24"/>
        </w:rPr>
        <w:t>2.1</w:t>
      </w:r>
      <w:r w:rsidR="00DF12DF" w:rsidRPr="00062A64">
        <w:rPr>
          <w:sz w:val="24"/>
          <w:szCs w:val="24"/>
        </w:rPr>
        <w:t>7</w:t>
      </w:r>
      <w:r w:rsidRPr="00062A64">
        <w:rPr>
          <w:sz w:val="24"/>
          <w:szCs w:val="24"/>
        </w:rPr>
        <w:t>. Показатели доступности Муниципальной услуги (специальные, применимые в отношении инвалидов):</w:t>
      </w:r>
    </w:p>
    <w:p w:rsidR="008A27ED" w:rsidRPr="00062A64" w:rsidRDefault="008A27ED" w:rsidP="000A0C1D">
      <w:pPr>
        <w:ind w:firstLine="709"/>
        <w:jc w:val="both"/>
        <w:rPr>
          <w:sz w:val="24"/>
          <w:szCs w:val="24"/>
        </w:rPr>
      </w:pPr>
      <w:r w:rsidRPr="00062A64">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A27ED" w:rsidRPr="00062A64" w:rsidRDefault="008A27ED" w:rsidP="000A0C1D">
      <w:pPr>
        <w:ind w:firstLine="709"/>
        <w:jc w:val="both"/>
        <w:rPr>
          <w:sz w:val="24"/>
          <w:szCs w:val="24"/>
        </w:rPr>
      </w:pPr>
      <w:r w:rsidRPr="00062A64">
        <w:rPr>
          <w:sz w:val="24"/>
          <w:szCs w:val="24"/>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5F0F95" w:rsidRPr="00062A64" w:rsidRDefault="008A27ED" w:rsidP="000A0C1D">
      <w:pPr>
        <w:widowControl w:val="0"/>
        <w:autoSpaceDE w:val="0"/>
        <w:autoSpaceDN w:val="0"/>
        <w:adjustRightInd w:val="0"/>
        <w:ind w:firstLine="709"/>
        <w:jc w:val="both"/>
        <w:rPr>
          <w:sz w:val="24"/>
          <w:szCs w:val="24"/>
        </w:rPr>
      </w:pPr>
      <w:r w:rsidRPr="00062A64">
        <w:rPr>
          <w:sz w:val="24"/>
          <w:szCs w:val="24"/>
        </w:rPr>
        <w:t>3) наличие возможности получения инвалидами помощи (при необходимости) от работников Администрации, МФЦ для преодоления барьеров, мешающих получению Муниципальной услуги.</w:t>
      </w:r>
    </w:p>
    <w:p w:rsidR="00BA5D2D" w:rsidRPr="00062A64" w:rsidRDefault="005B568A" w:rsidP="000A0C1D">
      <w:pPr>
        <w:widowControl w:val="0"/>
        <w:autoSpaceDE w:val="0"/>
        <w:autoSpaceDN w:val="0"/>
        <w:adjustRightInd w:val="0"/>
        <w:ind w:firstLine="709"/>
        <w:jc w:val="both"/>
        <w:rPr>
          <w:sz w:val="24"/>
          <w:szCs w:val="24"/>
        </w:rPr>
      </w:pPr>
      <w:r w:rsidRPr="00062A64">
        <w:rPr>
          <w:sz w:val="24"/>
          <w:szCs w:val="24"/>
        </w:rPr>
        <w:t>2.1</w:t>
      </w:r>
      <w:r w:rsidR="00DF12DF" w:rsidRPr="00062A64">
        <w:rPr>
          <w:sz w:val="24"/>
          <w:szCs w:val="24"/>
        </w:rPr>
        <w:t>8</w:t>
      </w:r>
      <w:r w:rsidRPr="00062A64">
        <w:rPr>
          <w:sz w:val="24"/>
          <w:szCs w:val="24"/>
        </w:rPr>
        <w:t xml:space="preserve">. </w:t>
      </w:r>
      <w:r w:rsidR="00BA5D2D" w:rsidRPr="00062A64">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rsidR="005B568A" w:rsidRPr="00062A64" w:rsidRDefault="00BA5D2D" w:rsidP="000A0C1D">
      <w:pPr>
        <w:widowControl w:val="0"/>
        <w:autoSpaceDE w:val="0"/>
        <w:autoSpaceDN w:val="0"/>
        <w:adjustRightInd w:val="0"/>
        <w:ind w:firstLine="709"/>
        <w:jc w:val="both"/>
        <w:rPr>
          <w:sz w:val="24"/>
          <w:szCs w:val="24"/>
        </w:rPr>
      </w:pPr>
      <w:r w:rsidRPr="00062A64">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933CA" w:rsidRPr="00062A64" w:rsidRDefault="00AF2991" w:rsidP="000A0C1D">
      <w:pPr>
        <w:widowControl w:val="0"/>
        <w:autoSpaceDE w:val="0"/>
        <w:autoSpaceDN w:val="0"/>
        <w:adjustRightInd w:val="0"/>
        <w:ind w:firstLine="709"/>
        <w:jc w:val="both"/>
        <w:rPr>
          <w:sz w:val="24"/>
          <w:szCs w:val="24"/>
        </w:rPr>
      </w:pPr>
      <w:r w:rsidRPr="00062A64">
        <w:rPr>
          <w:sz w:val="24"/>
          <w:szCs w:val="24"/>
        </w:rPr>
        <w:t>2.1</w:t>
      </w:r>
      <w:r w:rsidR="00DF12DF" w:rsidRPr="00062A64">
        <w:rPr>
          <w:sz w:val="24"/>
          <w:szCs w:val="24"/>
        </w:rPr>
        <w:t>9</w:t>
      </w:r>
      <w:r w:rsidRPr="00062A64">
        <w:rPr>
          <w:sz w:val="24"/>
          <w:szCs w:val="24"/>
        </w:rPr>
        <w:t>. Иные требования, в том числе учитывающие особенности предоставления Муниципальной услуги в МФЦ:</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определяет предмет обращения;</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проводит проверку полномочий лица, подающего документы;</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lastRenderedPageBreak/>
        <w:t>- проводит проверку правильности заполнения заявления и соответствия представленных документов требованиям</w:t>
      </w:r>
      <w:r w:rsidR="00AF2991" w:rsidRPr="00062A64">
        <w:rPr>
          <w:sz w:val="24"/>
          <w:szCs w:val="24"/>
        </w:rPr>
        <w:t xml:space="preserve"> </w:t>
      </w:r>
      <w:r w:rsidRPr="00062A64">
        <w:rPr>
          <w:sz w:val="24"/>
          <w:szCs w:val="24"/>
        </w:rPr>
        <w:t xml:space="preserve"> настоящего Административного регламента;</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заверяет электронное дело своей электронной подписью (далее - ЭП);</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направляет копии документов и реестр документов в Администрацию:</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t>а)</w:t>
      </w:r>
      <w:r w:rsidR="005B568A" w:rsidRPr="00062A64">
        <w:rPr>
          <w:sz w:val="24"/>
          <w:szCs w:val="24"/>
        </w:rPr>
        <w:t xml:space="preserve"> в электронном виде (в составе пакетов электронных дел) в течение одного рабочего дня со дня обращения заявителя в МФЦ;</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t>б)</w:t>
      </w:r>
      <w:r w:rsidR="005B568A" w:rsidRPr="00062A64">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568A" w:rsidRPr="00062A64" w:rsidRDefault="000A0C1D" w:rsidP="000A0C1D">
      <w:pPr>
        <w:widowControl w:val="0"/>
        <w:autoSpaceDE w:val="0"/>
        <w:autoSpaceDN w:val="0"/>
        <w:adjustRightInd w:val="0"/>
        <w:ind w:firstLine="709"/>
        <w:jc w:val="both"/>
        <w:rPr>
          <w:sz w:val="24"/>
          <w:szCs w:val="24"/>
        </w:rPr>
      </w:pPr>
      <w:r w:rsidRPr="00062A64">
        <w:rPr>
          <w:sz w:val="24"/>
          <w:szCs w:val="24"/>
        </w:rPr>
        <w:t xml:space="preserve"> </w:t>
      </w:r>
      <w:r w:rsidR="005B568A" w:rsidRPr="00062A64">
        <w:rPr>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По окончании приема документов специалист МФЦ выдает заявителю расписку в приеме документов.</w:t>
      </w:r>
    </w:p>
    <w:p w:rsidR="005B568A" w:rsidRPr="00062A64" w:rsidRDefault="005B568A" w:rsidP="000A0C1D">
      <w:pPr>
        <w:widowControl w:val="0"/>
        <w:autoSpaceDE w:val="0"/>
        <w:autoSpaceDN w:val="0"/>
        <w:adjustRightInd w:val="0"/>
        <w:ind w:firstLine="709"/>
        <w:jc w:val="both"/>
        <w:rPr>
          <w:sz w:val="24"/>
          <w:szCs w:val="24"/>
        </w:rPr>
      </w:pPr>
      <w:proofErr w:type="gramStart"/>
      <w:r w:rsidRPr="00062A64">
        <w:rPr>
          <w:sz w:val="24"/>
          <w:szCs w:val="24"/>
        </w:rPr>
        <w:t xml:space="preserve">При </w:t>
      </w:r>
      <w:r w:rsidR="00C72413" w:rsidRPr="00062A64">
        <w:rPr>
          <w:sz w:val="24"/>
          <w:szCs w:val="24"/>
        </w:rPr>
        <w:t xml:space="preserve">обращении заявителя (уполномоченного лица) в орган местного самоуправления посредством МФЦ и при указании заявителем (уполномоченным лицом) </w:t>
      </w:r>
      <w:r w:rsidRPr="00062A64">
        <w:rPr>
          <w:sz w:val="24"/>
          <w:szCs w:val="24"/>
        </w:rPr>
        <w:t>места получения ответа (результата предоставления Муниципальной услуги) посредством МФЦ</w:t>
      </w:r>
      <w:r w:rsidR="00C72413" w:rsidRPr="00062A64">
        <w:rPr>
          <w:sz w:val="24"/>
          <w:szCs w:val="24"/>
        </w:rPr>
        <w:t xml:space="preserve">, </w:t>
      </w:r>
      <w:r w:rsidRPr="00062A64">
        <w:rPr>
          <w:sz w:val="24"/>
          <w:szCs w:val="24"/>
        </w:rPr>
        <w:t xml:space="preserve"> должностное лицо органа местного самоуправления направляет </w:t>
      </w:r>
      <w:r w:rsidR="00C72413" w:rsidRPr="00062A64">
        <w:rPr>
          <w:sz w:val="24"/>
          <w:szCs w:val="24"/>
        </w:rPr>
        <w:t xml:space="preserve">в МФЦ </w:t>
      </w:r>
      <w:r w:rsidRPr="00062A64">
        <w:rPr>
          <w:sz w:val="24"/>
          <w:szCs w:val="24"/>
        </w:rPr>
        <w:t>необходимые документы</w:t>
      </w:r>
      <w:r w:rsidR="00C72413" w:rsidRPr="00062A64">
        <w:rPr>
          <w:sz w:val="24"/>
          <w:szCs w:val="24"/>
        </w:rPr>
        <w:t xml:space="preserve">, являющиеся результатом предоставления Муниципальной услуги, </w:t>
      </w:r>
      <w:r w:rsidRPr="00062A64">
        <w:rPr>
          <w:sz w:val="24"/>
          <w:szCs w:val="24"/>
        </w:rPr>
        <w:t>для их последующей передачи заявителю</w:t>
      </w:r>
      <w:r w:rsidR="00C72413" w:rsidRPr="00062A64">
        <w:rPr>
          <w:sz w:val="24"/>
          <w:szCs w:val="24"/>
        </w:rPr>
        <w:t xml:space="preserve"> (уполномоченному лицу) в срок не более 1 рабочего дня со дня их регистрации в</w:t>
      </w:r>
      <w:proofErr w:type="gramEnd"/>
      <w:r w:rsidR="00C72413" w:rsidRPr="00062A64">
        <w:rPr>
          <w:sz w:val="24"/>
          <w:szCs w:val="24"/>
        </w:rPr>
        <w:t xml:space="preserve"> </w:t>
      </w:r>
      <w:proofErr w:type="gramStart"/>
      <w:r w:rsidR="00C72413" w:rsidRPr="00062A64">
        <w:rPr>
          <w:sz w:val="24"/>
          <w:szCs w:val="24"/>
        </w:rPr>
        <w:t>органе</w:t>
      </w:r>
      <w:proofErr w:type="gramEnd"/>
      <w:r w:rsidR="00C72413" w:rsidRPr="00062A64">
        <w:rPr>
          <w:sz w:val="24"/>
          <w:szCs w:val="24"/>
        </w:rPr>
        <w:t xml:space="preserve"> местного самоуправления и не позднее двух рабочих дней до </w:t>
      </w:r>
      <w:r w:rsidRPr="00062A64">
        <w:rPr>
          <w:sz w:val="24"/>
          <w:szCs w:val="24"/>
        </w:rPr>
        <w:t xml:space="preserve"> окончания срока предоставления Муниципальной услуги.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Специалист МФЦ, ответственный за выдачу документов, полученных от органа местного самоуправления</w:t>
      </w:r>
      <w:r w:rsidR="00C72413" w:rsidRPr="00062A64">
        <w:rPr>
          <w:sz w:val="24"/>
          <w:szCs w:val="24"/>
        </w:rPr>
        <w:t>,</w:t>
      </w:r>
      <w:r w:rsidRPr="00062A64">
        <w:rPr>
          <w:sz w:val="24"/>
          <w:szCs w:val="24"/>
        </w:rPr>
        <w:t xml:space="preserve"> в день их получения </w:t>
      </w:r>
      <w:r w:rsidR="00C72413" w:rsidRPr="00062A64">
        <w:rPr>
          <w:sz w:val="24"/>
          <w:szCs w:val="24"/>
        </w:rPr>
        <w:t>с</w:t>
      </w:r>
      <w:r w:rsidRPr="00062A64">
        <w:rPr>
          <w:sz w:val="24"/>
          <w:szCs w:val="24"/>
        </w:rPr>
        <w:t xml:space="preserve">ообщает заявителю </w:t>
      </w:r>
      <w:r w:rsidR="00FB5F78" w:rsidRPr="00062A64">
        <w:rPr>
          <w:sz w:val="24"/>
          <w:szCs w:val="24"/>
        </w:rPr>
        <w:t xml:space="preserve">(уполномоченному лицу) </w:t>
      </w:r>
      <w:r w:rsidRPr="00062A64">
        <w:rPr>
          <w:sz w:val="24"/>
          <w:szCs w:val="24"/>
        </w:rPr>
        <w:t>о принятом решении по телефону (с записью даты и времени телефонного звонка), а также о возможности получения документов в МФЦ</w:t>
      </w:r>
      <w:r w:rsidR="00FB5F78" w:rsidRPr="00062A64">
        <w:rPr>
          <w:sz w:val="24"/>
          <w:szCs w:val="24"/>
        </w:rPr>
        <w:t>.</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Pr="00062A64">
        <w:rPr>
          <w:sz w:val="24"/>
          <w:szCs w:val="24"/>
        </w:rPr>
        <w:t>. Особенности предоставления Муниципальной услуги в электронном виде.</w:t>
      </w:r>
    </w:p>
    <w:p w:rsidR="00FB5F78" w:rsidRPr="00062A64" w:rsidRDefault="00FB5F78" w:rsidP="000A0C1D">
      <w:pPr>
        <w:widowControl w:val="0"/>
        <w:autoSpaceDE w:val="0"/>
        <w:autoSpaceDN w:val="0"/>
        <w:adjustRightInd w:val="0"/>
        <w:ind w:firstLine="709"/>
        <w:jc w:val="both"/>
        <w:rPr>
          <w:sz w:val="24"/>
          <w:szCs w:val="24"/>
        </w:rPr>
      </w:pPr>
      <w:proofErr w:type="gramStart"/>
      <w:r w:rsidRPr="00062A64">
        <w:rPr>
          <w:sz w:val="24"/>
          <w:szCs w:val="24"/>
        </w:rPr>
        <w:t xml:space="preserve">Деятельность ПГУ ЛО по организации предоставления </w:t>
      </w:r>
      <w:r w:rsidR="00EA2422" w:rsidRPr="00062A64">
        <w:rPr>
          <w:sz w:val="24"/>
          <w:szCs w:val="24"/>
        </w:rPr>
        <w:t>М</w:t>
      </w:r>
      <w:r w:rsidRPr="00062A64">
        <w:rPr>
          <w:sz w:val="24"/>
          <w:szCs w:val="24"/>
        </w:rPr>
        <w:t>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73DD" w:rsidRPr="00062A64" w:rsidRDefault="005B568A"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Pr="00062A64">
        <w:rPr>
          <w:sz w:val="24"/>
          <w:szCs w:val="24"/>
        </w:rPr>
        <w:t xml:space="preserve">.1. </w:t>
      </w:r>
      <w:r w:rsidR="00DA73DD" w:rsidRPr="00062A64">
        <w:rPr>
          <w:sz w:val="24"/>
          <w:szCs w:val="24"/>
        </w:rPr>
        <w:t>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w:t>
      </w:r>
      <w:proofErr w:type="gramStart"/>
      <w:r w:rsidR="00DA73DD" w:rsidRPr="00062A64">
        <w:rPr>
          <w:sz w:val="24"/>
          <w:szCs w:val="24"/>
        </w:rPr>
        <w:t>ии и ау</w:t>
      </w:r>
      <w:proofErr w:type="gramEnd"/>
      <w:r w:rsidR="00DA73DD" w:rsidRPr="00062A64">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.2. Муниципальная услуга может быть получена через ПГУ ЛО следующими способами: </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xml:space="preserve">- с обязательной личной явкой на прием в </w:t>
      </w:r>
      <w:r w:rsidR="00FB5F78" w:rsidRPr="00062A64">
        <w:rPr>
          <w:sz w:val="24"/>
          <w:szCs w:val="24"/>
        </w:rPr>
        <w:t>Администрацию</w:t>
      </w:r>
      <w:r w:rsidRPr="00062A64">
        <w:rPr>
          <w:sz w:val="24"/>
          <w:szCs w:val="24"/>
        </w:rPr>
        <w:t>;</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xml:space="preserve">- без личной явки на прием в </w:t>
      </w:r>
      <w:r w:rsidR="009F5B53" w:rsidRPr="00062A64">
        <w:rPr>
          <w:sz w:val="24"/>
          <w:szCs w:val="24"/>
        </w:rPr>
        <w:t>Администрацию</w:t>
      </w:r>
      <w:r w:rsidRPr="00062A64">
        <w:rPr>
          <w:sz w:val="24"/>
          <w:szCs w:val="24"/>
        </w:rPr>
        <w:t>.</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.3.  Для получения Муниципальной услуги без личной явки на приём в </w:t>
      </w:r>
      <w:r w:rsidR="009F5B53" w:rsidRPr="00062A64">
        <w:rPr>
          <w:sz w:val="24"/>
          <w:szCs w:val="24"/>
        </w:rPr>
        <w:t>Администрацию</w:t>
      </w:r>
      <w:r w:rsidR="005B568A" w:rsidRPr="00062A64">
        <w:rPr>
          <w:sz w:val="24"/>
          <w:szCs w:val="24"/>
        </w:rPr>
        <w:t xml:space="preserve"> заявителю необходимо предварительно оформить </w:t>
      </w:r>
      <w:r w:rsidR="009C3BE4" w:rsidRPr="00062A64">
        <w:rPr>
          <w:sz w:val="24"/>
          <w:szCs w:val="24"/>
        </w:rPr>
        <w:t xml:space="preserve">усиленную </w:t>
      </w:r>
      <w:r w:rsidR="005B568A" w:rsidRPr="00062A64">
        <w:rPr>
          <w:sz w:val="24"/>
          <w:szCs w:val="24"/>
        </w:rPr>
        <w:t xml:space="preserve">квалифицированную </w:t>
      </w:r>
      <w:r w:rsidR="007C1C1D" w:rsidRPr="00062A64">
        <w:rPr>
          <w:sz w:val="24"/>
          <w:szCs w:val="24"/>
        </w:rPr>
        <w:t xml:space="preserve">электронную подпись (далее –  </w:t>
      </w:r>
      <w:r w:rsidR="005B568A" w:rsidRPr="00062A64">
        <w:rPr>
          <w:sz w:val="24"/>
          <w:szCs w:val="24"/>
        </w:rPr>
        <w:t>ЭП</w:t>
      </w:r>
      <w:r w:rsidR="007C1C1D" w:rsidRPr="00062A64">
        <w:rPr>
          <w:sz w:val="24"/>
          <w:szCs w:val="24"/>
        </w:rPr>
        <w:t>)</w:t>
      </w:r>
      <w:r w:rsidR="005B568A" w:rsidRPr="00062A64">
        <w:rPr>
          <w:sz w:val="24"/>
          <w:szCs w:val="24"/>
        </w:rPr>
        <w:t xml:space="preserve"> для </w:t>
      </w:r>
      <w:proofErr w:type="gramStart"/>
      <w:r w:rsidR="005B568A" w:rsidRPr="00062A64">
        <w:rPr>
          <w:sz w:val="24"/>
          <w:szCs w:val="24"/>
        </w:rPr>
        <w:t>заверения заявления</w:t>
      </w:r>
      <w:proofErr w:type="gramEnd"/>
      <w:r w:rsidR="005B568A" w:rsidRPr="00062A64">
        <w:rPr>
          <w:sz w:val="24"/>
          <w:szCs w:val="24"/>
        </w:rPr>
        <w:t xml:space="preserve"> и документов, поданных в электронном виде на ПГУ ЛО. </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lastRenderedPageBreak/>
        <w:t>2.</w:t>
      </w:r>
      <w:r w:rsidR="00DF12DF" w:rsidRPr="00062A64">
        <w:rPr>
          <w:sz w:val="24"/>
          <w:szCs w:val="24"/>
        </w:rPr>
        <w:t>20</w:t>
      </w:r>
      <w:r w:rsidR="005B568A" w:rsidRPr="00062A64">
        <w:rPr>
          <w:sz w:val="24"/>
          <w:szCs w:val="24"/>
        </w:rPr>
        <w:t>.4. Для подачи заявления через ПГУ ЛО заявитель должен выполнить следующие действия:</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пройти идентификацию и аутентификацию в ЕСИА;</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в личном кабинете на ПГУ ЛО  заполнить в электронном виде заявление на оказание услуги;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приложить к заявлению отсканированные образы документов либо электронные документы, необходимые для получения услуги;</w:t>
      </w:r>
    </w:p>
    <w:p w:rsidR="005B568A" w:rsidRPr="00062A64" w:rsidRDefault="005B568A" w:rsidP="000A0C1D">
      <w:pPr>
        <w:widowControl w:val="0"/>
        <w:autoSpaceDE w:val="0"/>
        <w:autoSpaceDN w:val="0"/>
        <w:adjustRightInd w:val="0"/>
        <w:ind w:firstLine="709"/>
        <w:jc w:val="both"/>
        <w:rPr>
          <w:sz w:val="24"/>
          <w:szCs w:val="24"/>
        </w:rPr>
      </w:pPr>
      <w:proofErr w:type="gramStart"/>
      <w:r w:rsidRPr="00062A64">
        <w:rPr>
          <w:sz w:val="24"/>
          <w:szCs w:val="24"/>
        </w:rPr>
        <w:t xml:space="preserve">- в случае  если заявитель выбрал способ оказания услуги без личной явки на прием в </w:t>
      </w:r>
      <w:r w:rsidR="009F5B53" w:rsidRPr="00062A64">
        <w:rPr>
          <w:sz w:val="24"/>
          <w:szCs w:val="24"/>
        </w:rPr>
        <w:t>Администрацию</w:t>
      </w:r>
      <w:r w:rsidRPr="00062A64">
        <w:rPr>
          <w:sz w:val="24"/>
          <w:szCs w:val="24"/>
        </w:rPr>
        <w:t xml:space="preserve"> - заверить заявление и прилагаемые к нему отсканированные документы либо электронные документы (далее - пакет электронных документов) полученной ранее </w:t>
      </w:r>
      <w:r w:rsidR="009C3BE4" w:rsidRPr="00062A64">
        <w:rPr>
          <w:sz w:val="24"/>
          <w:szCs w:val="24"/>
        </w:rPr>
        <w:t xml:space="preserve">усиленной </w:t>
      </w:r>
      <w:r w:rsidRPr="00062A64">
        <w:rPr>
          <w:sz w:val="24"/>
          <w:szCs w:val="24"/>
        </w:rPr>
        <w:t>квалифицированной ЭП</w:t>
      </w:r>
      <w:r w:rsidR="005D7CB4" w:rsidRPr="00062A64">
        <w:rPr>
          <w:sz w:val="24"/>
          <w:szCs w:val="24"/>
        </w:rPr>
        <w:t xml:space="preserve"> (если требуется представление документов, заверенных нотариально, следует приложить к заявлению электронный документ, заверенный усиленной квалифицированной ЭП нотариуса)</w:t>
      </w:r>
      <w:r w:rsidRPr="00062A64">
        <w:rPr>
          <w:sz w:val="24"/>
          <w:szCs w:val="24"/>
        </w:rPr>
        <w:t>;</w:t>
      </w:r>
      <w:proofErr w:type="gramEnd"/>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xml:space="preserve">- в случае если заявитель выбрал способ оказания услуги с личной явкой на прием в </w:t>
      </w:r>
      <w:r w:rsidR="00A60D89" w:rsidRPr="00062A64">
        <w:rPr>
          <w:sz w:val="24"/>
          <w:szCs w:val="24"/>
        </w:rPr>
        <w:t>Администрацию</w:t>
      </w:r>
      <w:r w:rsidR="00754332" w:rsidRPr="00062A64">
        <w:rPr>
          <w:sz w:val="24"/>
          <w:szCs w:val="24"/>
        </w:rPr>
        <w:t xml:space="preserve"> -</w:t>
      </w:r>
      <w:r w:rsidRPr="00062A64">
        <w:rPr>
          <w:sz w:val="24"/>
          <w:szCs w:val="24"/>
        </w:rPr>
        <w:t xml:space="preserve"> </w:t>
      </w:r>
      <w:proofErr w:type="gramStart"/>
      <w:r w:rsidRPr="00062A64">
        <w:rPr>
          <w:sz w:val="24"/>
          <w:szCs w:val="24"/>
        </w:rPr>
        <w:t>заверение пакета</w:t>
      </w:r>
      <w:proofErr w:type="gramEnd"/>
      <w:r w:rsidRPr="00062A64">
        <w:rPr>
          <w:sz w:val="24"/>
          <w:szCs w:val="24"/>
        </w:rPr>
        <w:t xml:space="preserve"> электронных документов </w:t>
      </w:r>
      <w:r w:rsidR="00B0301D" w:rsidRPr="00062A64">
        <w:rPr>
          <w:sz w:val="24"/>
          <w:szCs w:val="24"/>
        </w:rPr>
        <w:t xml:space="preserve">усиленной </w:t>
      </w:r>
      <w:r w:rsidRPr="00062A64">
        <w:rPr>
          <w:sz w:val="24"/>
          <w:szCs w:val="24"/>
        </w:rPr>
        <w:t>квалифицированной ЭП не требуется;</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xml:space="preserve">- направить пакет электронных документов в орган местного самоуправления посредством функционала ПГУ ЛО. </w:t>
      </w:r>
    </w:p>
    <w:p w:rsidR="005B568A" w:rsidRPr="00062A64" w:rsidRDefault="00E74F8B"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.5. В результате направления пакета электронных документов посредством ПГУ ЛО в соответствии с требованиями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B568A" w:rsidRPr="00062A64" w:rsidRDefault="00947C0E" w:rsidP="000A0C1D">
      <w:pPr>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.6. При предоставлении Муниципальной услуги через ПГУ ЛО, в случае если </w:t>
      </w:r>
      <w:r w:rsidR="009F5B53" w:rsidRPr="00062A64">
        <w:rPr>
          <w:sz w:val="24"/>
          <w:szCs w:val="24"/>
        </w:rPr>
        <w:t xml:space="preserve">направленные заявителем (уполномоченным лицом) электронное заявление и электронные документы заверены усиленной </w:t>
      </w:r>
      <w:r w:rsidR="005B568A" w:rsidRPr="00062A64">
        <w:rPr>
          <w:sz w:val="24"/>
          <w:szCs w:val="24"/>
        </w:rPr>
        <w:t xml:space="preserve">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для регистрации секретарю.</w:t>
      </w:r>
    </w:p>
    <w:p w:rsidR="006019C4" w:rsidRPr="00062A64" w:rsidRDefault="005B568A" w:rsidP="000A0C1D">
      <w:pPr>
        <w:widowControl w:val="0"/>
        <w:autoSpaceDE w:val="0"/>
        <w:autoSpaceDN w:val="0"/>
        <w:adjustRightInd w:val="0"/>
        <w:ind w:firstLine="709"/>
        <w:jc w:val="both"/>
        <w:rPr>
          <w:sz w:val="24"/>
          <w:szCs w:val="24"/>
        </w:rPr>
      </w:pPr>
      <w:proofErr w:type="gramStart"/>
      <w:r w:rsidRPr="00062A64">
        <w:rPr>
          <w:sz w:val="24"/>
          <w:szCs w:val="24"/>
        </w:rPr>
        <w:t xml:space="preserve">После рассмотрения документов и </w:t>
      </w:r>
      <w:r w:rsidR="00C064D0" w:rsidRPr="00062A64">
        <w:rPr>
          <w:sz w:val="24"/>
          <w:szCs w:val="24"/>
        </w:rPr>
        <w:t xml:space="preserve">принятия </w:t>
      </w:r>
      <w:r w:rsidRPr="00062A64">
        <w:rPr>
          <w:sz w:val="24"/>
          <w:szCs w:val="24"/>
        </w:rPr>
        <w:t xml:space="preserve"> решения о предоставлении Муниципальной услуги (отказе в предоставлении) специалист Отдела заполняет предусмотренные в АИС «Межвед ЛО» формы о принятом решении, переводит дело в архив АИС «Межвед ЛО» и уведомляет заявителя о принятом решении с помощью указанных в заявлении средств связи, затем </w:t>
      </w:r>
      <w:r w:rsidR="00947C0E" w:rsidRPr="00062A64">
        <w:rPr>
          <w:sz w:val="24"/>
          <w:szCs w:val="24"/>
        </w:rPr>
        <w:t xml:space="preserve">либо </w:t>
      </w:r>
      <w:r w:rsidRPr="00062A64">
        <w:rPr>
          <w:sz w:val="24"/>
          <w:szCs w:val="24"/>
        </w:rPr>
        <w:t xml:space="preserve">выдает </w:t>
      </w:r>
      <w:r w:rsidR="002F6D36" w:rsidRPr="00062A64">
        <w:rPr>
          <w:sz w:val="24"/>
          <w:szCs w:val="24"/>
        </w:rPr>
        <w:t>документ</w:t>
      </w:r>
      <w:r w:rsidRPr="00062A64">
        <w:rPr>
          <w:sz w:val="24"/>
          <w:szCs w:val="24"/>
        </w:rPr>
        <w:t xml:space="preserve"> при личном обращении заявителя</w:t>
      </w:r>
      <w:r w:rsidR="002F6D36" w:rsidRPr="00062A64">
        <w:rPr>
          <w:sz w:val="24"/>
          <w:szCs w:val="24"/>
        </w:rPr>
        <w:t>,</w:t>
      </w:r>
      <w:r w:rsidRPr="00062A64">
        <w:rPr>
          <w:sz w:val="24"/>
          <w:szCs w:val="24"/>
        </w:rPr>
        <w:t xml:space="preserve"> </w:t>
      </w:r>
      <w:r w:rsidR="007D1674" w:rsidRPr="00062A64">
        <w:rPr>
          <w:sz w:val="24"/>
          <w:szCs w:val="24"/>
        </w:rPr>
        <w:t>либо передает</w:t>
      </w:r>
      <w:r w:rsidR="002F6D36" w:rsidRPr="00062A64">
        <w:rPr>
          <w:sz w:val="24"/>
          <w:szCs w:val="24"/>
        </w:rPr>
        <w:t xml:space="preserve"> его</w:t>
      </w:r>
      <w:r w:rsidR="007D1674" w:rsidRPr="00062A64">
        <w:rPr>
          <w:sz w:val="24"/>
          <w:szCs w:val="24"/>
        </w:rPr>
        <w:t xml:space="preserve"> секретарю для направления почтой</w:t>
      </w:r>
      <w:proofErr w:type="gramEnd"/>
      <w:r w:rsidR="007D1674" w:rsidRPr="00062A64">
        <w:rPr>
          <w:sz w:val="24"/>
          <w:szCs w:val="24"/>
        </w:rPr>
        <w:t xml:space="preserve">, </w:t>
      </w:r>
      <w:r w:rsidR="00947C0E" w:rsidRPr="00062A64">
        <w:rPr>
          <w:sz w:val="24"/>
          <w:szCs w:val="24"/>
        </w:rPr>
        <w:t xml:space="preserve">либо </w:t>
      </w:r>
      <w:r w:rsidR="006019C4" w:rsidRPr="00062A64">
        <w:rPr>
          <w:sz w:val="24"/>
          <w:szCs w:val="24"/>
        </w:rPr>
        <w:t>направляет уведомление, подписанное усиленной квалифицированной ЭП должностного лица, принявшего решение, в Личный кабинет заявителя на ПГУ ЛО.</w:t>
      </w:r>
    </w:p>
    <w:p w:rsidR="005B568A" w:rsidRPr="00062A64" w:rsidRDefault="00947C0E"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.7. При предоставлении Муниципальной услуги через ПГУ ЛО, в случае если </w:t>
      </w:r>
      <w:r w:rsidR="00C064D0" w:rsidRPr="00062A64">
        <w:rPr>
          <w:sz w:val="24"/>
          <w:szCs w:val="24"/>
        </w:rPr>
        <w:t xml:space="preserve">направленные </w:t>
      </w:r>
      <w:r w:rsidR="005B568A" w:rsidRPr="00062A64">
        <w:rPr>
          <w:sz w:val="24"/>
          <w:szCs w:val="24"/>
        </w:rPr>
        <w:t>заявител</w:t>
      </w:r>
      <w:r w:rsidR="00C064D0" w:rsidRPr="00062A64">
        <w:rPr>
          <w:sz w:val="24"/>
          <w:szCs w:val="24"/>
        </w:rPr>
        <w:t xml:space="preserve">ем (уполномоченным лицом) электронное заявление и электронные документы не заверены усиленной </w:t>
      </w:r>
      <w:r w:rsidR="005B568A" w:rsidRPr="00062A64">
        <w:rPr>
          <w:sz w:val="24"/>
          <w:szCs w:val="24"/>
        </w:rPr>
        <w:t xml:space="preserve">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для регистрации.</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 xml:space="preserve">Специалист Отдела формирует через АИС «Межвед ЛО» приглашение на прием, которое должно содержать следующую информацию: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Отдела переводит документы в архив АИС «Межвед ЛО».</w:t>
      </w:r>
    </w:p>
    <w:p w:rsidR="005B568A" w:rsidRPr="00062A64" w:rsidRDefault="005B568A" w:rsidP="000A0C1D">
      <w:pPr>
        <w:widowControl w:val="0"/>
        <w:autoSpaceDE w:val="0"/>
        <w:autoSpaceDN w:val="0"/>
        <w:adjustRightInd w:val="0"/>
        <w:ind w:firstLine="709"/>
        <w:jc w:val="both"/>
        <w:rPr>
          <w:sz w:val="24"/>
          <w:szCs w:val="24"/>
        </w:rPr>
      </w:pPr>
      <w:r w:rsidRPr="00062A64">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Отдела, ведущий прием, фиксирует  факт явки заявителя в АИС «Межвед ЛО», дело переводит в статус «Прием заявителя окончен».</w:t>
      </w:r>
    </w:p>
    <w:p w:rsidR="006019C4" w:rsidRPr="00062A64" w:rsidRDefault="005B568A" w:rsidP="000A0C1D">
      <w:pPr>
        <w:widowControl w:val="0"/>
        <w:autoSpaceDE w:val="0"/>
        <w:autoSpaceDN w:val="0"/>
        <w:adjustRightInd w:val="0"/>
        <w:ind w:firstLine="709"/>
        <w:jc w:val="both"/>
        <w:rPr>
          <w:sz w:val="24"/>
          <w:szCs w:val="24"/>
        </w:rPr>
      </w:pPr>
      <w:proofErr w:type="gramStart"/>
      <w:r w:rsidRPr="00062A64">
        <w:rPr>
          <w:sz w:val="24"/>
          <w:szCs w:val="24"/>
        </w:rPr>
        <w:lastRenderedPageBreak/>
        <w:t xml:space="preserve">После рассмотрения документов и </w:t>
      </w:r>
      <w:r w:rsidR="00C064D0" w:rsidRPr="00062A64">
        <w:rPr>
          <w:sz w:val="24"/>
          <w:szCs w:val="24"/>
        </w:rPr>
        <w:t>принятия</w:t>
      </w:r>
      <w:r w:rsidRPr="00062A64">
        <w:rPr>
          <w:sz w:val="24"/>
          <w:szCs w:val="24"/>
        </w:rPr>
        <w:t xml:space="preserve"> решения о предоставлении Муниципальной услуги (отказе в предоставлении) специалист Отдела заполняет предусмотренные в АИС «Межвед ЛО» формы о принятом решении, переводит дело в архив АИС «Межвед ЛО» и уведомляет заявителя о принятом решении с помощью указанных в заявлении средств связи, затем </w:t>
      </w:r>
      <w:r w:rsidR="002F6D36" w:rsidRPr="00062A64">
        <w:rPr>
          <w:sz w:val="24"/>
          <w:szCs w:val="24"/>
        </w:rPr>
        <w:t>либо выдает документ при личном обращении заявителя, либо передает его секретарю для направления почтой</w:t>
      </w:r>
      <w:proofErr w:type="gramEnd"/>
      <w:r w:rsidR="002F6D36" w:rsidRPr="00062A64">
        <w:rPr>
          <w:sz w:val="24"/>
          <w:szCs w:val="24"/>
        </w:rPr>
        <w:t xml:space="preserve">, </w:t>
      </w:r>
      <w:r w:rsidR="006019C4" w:rsidRPr="00062A64">
        <w:rPr>
          <w:sz w:val="24"/>
          <w:szCs w:val="24"/>
        </w:rPr>
        <w:t>либо направляет уведомление, подписанное усиленной квалифицированной ЭП должностного лица, принявшего решение, в Личный кабинет заявителя на ПГУ ЛО.</w:t>
      </w:r>
    </w:p>
    <w:p w:rsidR="005B568A" w:rsidRPr="00062A64" w:rsidRDefault="00947C0E"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005B568A" w:rsidRPr="00062A64">
        <w:rPr>
          <w:sz w:val="24"/>
          <w:szCs w:val="24"/>
        </w:rPr>
        <w:t xml:space="preserve">.8. В случае поступления всех документов, указанных в </w:t>
      </w:r>
      <w:r w:rsidR="009C3BE4" w:rsidRPr="00062A64">
        <w:rPr>
          <w:sz w:val="24"/>
          <w:szCs w:val="24"/>
        </w:rPr>
        <w:t>п</w:t>
      </w:r>
      <w:r w:rsidR="00F55F26" w:rsidRPr="00062A64">
        <w:rPr>
          <w:sz w:val="24"/>
          <w:szCs w:val="24"/>
        </w:rPr>
        <w:t>п.</w:t>
      </w:r>
      <w:r w:rsidR="005B568A" w:rsidRPr="00062A64">
        <w:rPr>
          <w:sz w:val="24"/>
          <w:szCs w:val="24"/>
        </w:rPr>
        <w:t xml:space="preserve"> 2.</w:t>
      </w:r>
      <w:r w:rsidR="003F5CBA" w:rsidRPr="00062A64">
        <w:rPr>
          <w:sz w:val="24"/>
          <w:szCs w:val="24"/>
        </w:rPr>
        <w:t>7</w:t>
      </w:r>
      <w:r w:rsidR="009C3BE4" w:rsidRPr="00062A64">
        <w:rPr>
          <w:sz w:val="24"/>
          <w:szCs w:val="24"/>
        </w:rPr>
        <w:t>.1.</w:t>
      </w:r>
      <w:r w:rsidR="00323A02" w:rsidRPr="00062A64">
        <w:rPr>
          <w:sz w:val="24"/>
          <w:szCs w:val="24"/>
        </w:rPr>
        <w:t>, 2.7.2.</w:t>
      </w:r>
      <w:r w:rsidR="009C3BE4" w:rsidRPr="00062A64">
        <w:rPr>
          <w:sz w:val="24"/>
          <w:szCs w:val="24"/>
        </w:rPr>
        <w:t xml:space="preserve"> п</w:t>
      </w:r>
      <w:r w:rsidR="00F55F26" w:rsidRPr="00062A64">
        <w:rPr>
          <w:sz w:val="24"/>
          <w:szCs w:val="24"/>
        </w:rPr>
        <w:t>.</w:t>
      </w:r>
      <w:r w:rsidR="009C3BE4" w:rsidRPr="00062A64">
        <w:rPr>
          <w:sz w:val="24"/>
          <w:szCs w:val="24"/>
        </w:rPr>
        <w:t xml:space="preserve"> 2.</w:t>
      </w:r>
      <w:r w:rsidR="003F5CBA" w:rsidRPr="00062A64">
        <w:rPr>
          <w:sz w:val="24"/>
          <w:szCs w:val="24"/>
        </w:rPr>
        <w:t>7</w:t>
      </w:r>
      <w:r w:rsidR="009C3BE4" w:rsidRPr="00062A64">
        <w:rPr>
          <w:sz w:val="24"/>
          <w:szCs w:val="24"/>
        </w:rPr>
        <w:t xml:space="preserve">. </w:t>
      </w:r>
      <w:r w:rsidR="005B568A" w:rsidRPr="00062A64">
        <w:rPr>
          <w:sz w:val="24"/>
          <w:szCs w:val="24"/>
        </w:rPr>
        <w:t>настоящего Административного регламента</w:t>
      </w:r>
      <w:r w:rsidR="00522583" w:rsidRPr="00062A64">
        <w:rPr>
          <w:sz w:val="24"/>
          <w:szCs w:val="24"/>
        </w:rPr>
        <w:t xml:space="preserve"> </w:t>
      </w:r>
      <w:r w:rsidR="005B568A" w:rsidRPr="00062A64">
        <w:rPr>
          <w:sz w:val="24"/>
          <w:szCs w:val="24"/>
        </w:rPr>
        <w:t xml:space="preserve">в форме электронных документов (электронных образов документов), удостоверенных </w:t>
      </w:r>
      <w:r w:rsidR="00522583" w:rsidRPr="00062A64">
        <w:rPr>
          <w:sz w:val="24"/>
          <w:szCs w:val="24"/>
        </w:rPr>
        <w:t xml:space="preserve">усиленной </w:t>
      </w:r>
      <w:r w:rsidR="005B568A" w:rsidRPr="00062A64">
        <w:rPr>
          <w:sz w:val="24"/>
          <w:szCs w:val="24"/>
        </w:rPr>
        <w:t xml:space="preserve">квалифицированной ЭП, днем обращения за предоставлением Муниципальной услуги считается дата регистрации приема документов на ПГУ ЛО. </w:t>
      </w:r>
    </w:p>
    <w:p w:rsidR="005B568A" w:rsidRPr="00062A64" w:rsidRDefault="00947C0E"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Pr="00062A64">
        <w:rPr>
          <w:sz w:val="24"/>
          <w:szCs w:val="24"/>
        </w:rPr>
        <w:t>.</w:t>
      </w:r>
      <w:r w:rsidR="005B568A" w:rsidRPr="00062A64">
        <w:rPr>
          <w:sz w:val="24"/>
          <w:szCs w:val="24"/>
        </w:rPr>
        <w:t xml:space="preserve">9. </w:t>
      </w:r>
      <w:proofErr w:type="gramStart"/>
      <w:r w:rsidR="005B568A" w:rsidRPr="00062A64">
        <w:rPr>
          <w:sz w:val="24"/>
          <w:szCs w:val="24"/>
        </w:rPr>
        <w:t xml:space="preserve">В случае если направленные заявителем (уполномоченным лицом)  электронное заявление и документы не заверены </w:t>
      </w:r>
      <w:r w:rsidR="00522583" w:rsidRPr="00062A64">
        <w:rPr>
          <w:sz w:val="24"/>
          <w:szCs w:val="24"/>
        </w:rPr>
        <w:t xml:space="preserve">усиленной </w:t>
      </w:r>
      <w:r w:rsidR="005B568A" w:rsidRPr="00062A64">
        <w:rPr>
          <w:sz w:val="24"/>
          <w:szCs w:val="24"/>
        </w:rPr>
        <w:t xml:space="preserve">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w:t>
      </w:r>
      <w:r w:rsidR="00522583" w:rsidRPr="00062A64">
        <w:rPr>
          <w:sz w:val="24"/>
          <w:szCs w:val="24"/>
        </w:rPr>
        <w:t>п</w:t>
      </w:r>
      <w:r w:rsidR="00F55F26" w:rsidRPr="00062A64">
        <w:rPr>
          <w:sz w:val="24"/>
          <w:szCs w:val="24"/>
        </w:rPr>
        <w:t>п.</w:t>
      </w:r>
      <w:r w:rsidR="00522583" w:rsidRPr="00062A64">
        <w:rPr>
          <w:sz w:val="24"/>
          <w:szCs w:val="24"/>
        </w:rPr>
        <w:t xml:space="preserve"> 2.</w:t>
      </w:r>
      <w:r w:rsidR="003F5CBA" w:rsidRPr="00062A64">
        <w:rPr>
          <w:sz w:val="24"/>
          <w:szCs w:val="24"/>
        </w:rPr>
        <w:t>7</w:t>
      </w:r>
      <w:r w:rsidR="00522583" w:rsidRPr="00062A64">
        <w:rPr>
          <w:sz w:val="24"/>
          <w:szCs w:val="24"/>
        </w:rPr>
        <w:t>.1.</w:t>
      </w:r>
      <w:r w:rsidR="00323A02" w:rsidRPr="00062A64">
        <w:rPr>
          <w:sz w:val="24"/>
          <w:szCs w:val="24"/>
        </w:rPr>
        <w:t>, 2.7.2.</w:t>
      </w:r>
      <w:r w:rsidR="00522583" w:rsidRPr="00062A64">
        <w:rPr>
          <w:sz w:val="24"/>
          <w:szCs w:val="24"/>
        </w:rPr>
        <w:t xml:space="preserve"> </w:t>
      </w:r>
      <w:r w:rsidR="00F55F26" w:rsidRPr="00062A64">
        <w:rPr>
          <w:sz w:val="24"/>
          <w:szCs w:val="24"/>
        </w:rPr>
        <w:t>п.</w:t>
      </w:r>
      <w:r w:rsidR="005B568A" w:rsidRPr="00062A64">
        <w:rPr>
          <w:sz w:val="24"/>
          <w:szCs w:val="24"/>
        </w:rPr>
        <w:t xml:space="preserve"> 2.</w:t>
      </w:r>
      <w:r w:rsidR="003F5CBA" w:rsidRPr="00062A64">
        <w:rPr>
          <w:sz w:val="24"/>
          <w:szCs w:val="24"/>
        </w:rPr>
        <w:t>7</w:t>
      </w:r>
      <w:r w:rsidR="005B568A" w:rsidRPr="00062A64">
        <w:rPr>
          <w:sz w:val="24"/>
          <w:szCs w:val="24"/>
        </w:rPr>
        <w:t>. настоящего Административного регламента</w:t>
      </w:r>
      <w:r w:rsidR="003F5CBA" w:rsidRPr="00062A64">
        <w:rPr>
          <w:sz w:val="24"/>
          <w:szCs w:val="24"/>
        </w:rPr>
        <w:t xml:space="preserve"> и отсутствия оснований, указанных в </w:t>
      </w:r>
      <w:r w:rsidR="00DF12DF" w:rsidRPr="00062A64">
        <w:rPr>
          <w:sz w:val="24"/>
          <w:szCs w:val="24"/>
        </w:rPr>
        <w:t xml:space="preserve">п. </w:t>
      </w:r>
      <w:r w:rsidR="003F5CBA" w:rsidRPr="00062A64">
        <w:rPr>
          <w:sz w:val="24"/>
          <w:szCs w:val="24"/>
        </w:rPr>
        <w:t>2.9.</w:t>
      </w:r>
      <w:r w:rsidR="007732D1" w:rsidRPr="00062A64">
        <w:rPr>
          <w:sz w:val="24"/>
          <w:szCs w:val="24"/>
        </w:rPr>
        <w:t xml:space="preserve">, </w:t>
      </w:r>
      <w:r w:rsidR="003F5CBA" w:rsidRPr="00062A64">
        <w:rPr>
          <w:sz w:val="24"/>
          <w:szCs w:val="24"/>
        </w:rPr>
        <w:t>2.10. настоящего Административного регламента</w:t>
      </w:r>
      <w:r w:rsidR="00522583" w:rsidRPr="00062A64">
        <w:rPr>
          <w:sz w:val="24"/>
          <w:szCs w:val="24"/>
        </w:rPr>
        <w:t>.</w:t>
      </w:r>
      <w:proofErr w:type="gramEnd"/>
    </w:p>
    <w:p w:rsidR="00522583" w:rsidRPr="00062A64" w:rsidRDefault="00522583" w:rsidP="000A0C1D">
      <w:pPr>
        <w:widowControl w:val="0"/>
        <w:autoSpaceDE w:val="0"/>
        <w:autoSpaceDN w:val="0"/>
        <w:adjustRightInd w:val="0"/>
        <w:ind w:firstLine="709"/>
        <w:jc w:val="both"/>
        <w:rPr>
          <w:sz w:val="24"/>
          <w:szCs w:val="24"/>
        </w:rPr>
      </w:pPr>
      <w:r w:rsidRPr="00062A64">
        <w:rPr>
          <w:sz w:val="24"/>
          <w:szCs w:val="24"/>
        </w:rPr>
        <w:t>2.</w:t>
      </w:r>
      <w:r w:rsidR="00DF12DF" w:rsidRPr="00062A64">
        <w:rPr>
          <w:sz w:val="24"/>
          <w:szCs w:val="24"/>
        </w:rPr>
        <w:t>20</w:t>
      </w:r>
      <w:r w:rsidRPr="00062A64">
        <w:rPr>
          <w:sz w:val="24"/>
          <w:szCs w:val="24"/>
        </w:rPr>
        <w:t>.10. Администрация при поступлении документов от заявителя посредством ПГУ ЛО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B568A" w:rsidRPr="00062A64" w:rsidRDefault="005B568A" w:rsidP="000A0C1D">
      <w:pPr>
        <w:widowControl w:val="0"/>
        <w:autoSpaceDE w:val="0"/>
        <w:autoSpaceDN w:val="0"/>
        <w:adjustRightInd w:val="0"/>
        <w:ind w:firstLine="709"/>
        <w:outlineLvl w:val="2"/>
        <w:rPr>
          <w:b/>
          <w:sz w:val="24"/>
          <w:szCs w:val="24"/>
        </w:rPr>
      </w:pPr>
    </w:p>
    <w:p w:rsidR="00B22650" w:rsidRPr="00062A64" w:rsidRDefault="00B22650" w:rsidP="000A0C1D">
      <w:pPr>
        <w:widowControl w:val="0"/>
        <w:autoSpaceDE w:val="0"/>
        <w:autoSpaceDN w:val="0"/>
        <w:adjustRightInd w:val="0"/>
        <w:ind w:firstLine="709"/>
        <w:jc w:val="center"/>
        <w:rPr>
          <w:b/>
          <w:sz w:val="24"/>
          <w:szCs w:val="24"/>
        </w:rPr>
      </w:pPr>
    </w:p>
    <w:p w:rsidR="005B568A" w:rsidRPr="00062A64" w:rsidRDefault="006975FF" w:rsidP="000A0C1D">
      <w:pPr>
        <w:widowControl w:val="0"/>
        <w:autoSpaceDE w:val="0"/>
        <w:autoSpaceDN w:val="0"/>
        <w:adjustRightInd w:val="0"/>
        <w:ind w:firstLine="709"/>
        <w:jc w:val="center"/>
        <w:rPr>
          <w:b/>
          <w:sz w:val="24"/>
          <w:szCs w:val="24"/>
        </w:rPr>
      </w:pPr>
      <w:r w:rsidRPr="00062A64">
        <w:rPr>
          <w:b/>
          <w:sz w:val="24"/>
          <w:szCs w:val="24"/>
        </w:rPr>
        <w:t>3</w:t>
      </w:r>
      <w:r w:rsidR="005B568A" w:rsidRPr="00062A64">
        <w:rPr>
          <w:b/>
          <w:sz w:val="24"/>
          <w:szCs w:val="24"/>
        </w:rPr>
        <w:t>. Состав, последовательность и сроки выполнения</w:t>
      </w:r>
      <w:r w:rsidR="00890AE9" w:rsidRPr="00062A64">
        <w:rPr>
          <w:b/>
          <w:sz w:val="24"/>
          <w:szCs w:val="24"/>
        </w:rPr>
        <w:t xml:space="preserve"> административных процедур,</w:t>
      </w:r>
    </w:p>
    <w:p w:rsidR="005B568A" w:rsidRPr="00062A64" w:rsidRDefault="005B568A" w:rsidP="000A0C1D">
      <w:pPr>
        <w:widowControl w:val="0"/>
        <w:autoSpaceDE w:val="0"/>
        <w:autoSpaceDN w:val="0"/>
        <w:adjustRightInd w:val="0"/>
        <w:ind w:firstLine="709"/>
        <w:jc w:val="center"/>
        <w:rPr>
          <w:b/>
          <w:sz w:val="24"/>
          <w:szCs w:val="24"/>
        </w:rPr>
      </w:pPr>
      <w:r w:rsidRPr="00062A64">
        <w:rPr>
          <w:b/>
          <w:sz w:val="24"/>
          <w:szCs w:val="24"/>
        </w:rPr>
        <w:t>требования к порядку их выполнения,</w:t>
      </w:r>
      <w:r w:rsidR="00890AE9" w:rsidRPr="00062A64">
        <w:rPr>
          <w:b/>
          <w:sz w:val="24"/>
          <w:szCs w:val="24"/>
        </w:rPr>
        <w:t xml:space="preserve"> в том числе особенности выполнения</w:t>
      </w:r>
    </w:p>
    <w:p w:rsidR="005B568A" w:rsidRPr="00062A64" w:rsidRDefault="005B568A" w:rsidP="000A0C1D">
      <w:pPr>
        <w:widowControl w:val="0"/>
        <w:autoSpaceDE w:val="0"/>
        <w:autoSpaceDN w:val="0"/>
        <w:adjustRightInd w:val="0"/>
        <w:ind w:firstLine="709"/>
        <w:jc w:val="center"/>
        <w:rPr>
          <w:b/>
          <w:sz w:val="24"/>
          <w:szCs w:val="24"/>
        </w:rPr>
      </w:pPr>
      <w:r w:rsidRPr="00062A64">
        <w:rPr>
          <w:b/>
          <w:sz w:val="24"/>
          <w:szCs w:val="24"/>
        </w:rPr>
        <w:t>административных процедур</w:t>
      </w:r>
      <w:r w:rsidR="00890AE9" w:rsidRPr="00062A64">
        <w:rPr>
          <w:b/>
          <w:sz w:val="24"/>
          <w:szCs w:val="24"/>
        </w:rPr>
        <w:t xml:space="preserve"> через МФЦ и в электронной форме</w:t>
      </w:r>
    </w:p>
    <w:p w:rsidR="005B568A" w:rsidRPr="00062A64" w:rsidRDefault="005B568A" w:rsidP="000A0C1D">
      <w:pPr>
        <w:widowControl w:val="0"/>
        <w:autoSpaceDE w:val="0"/>
        <w:autoSpaceDN w:val="0"/>
        <w:adjustRightInd w:val="0"/>
        <w:ind w:firstLine="709"/>
        <w:jc w:val="both"/>
        <w:rPr>
          <w:sz w:val="24"/>
          <w:szCs w:val="24"/>
        </w:rPr>
      </w:pPr>
    </w:p>
    <w:p w:rsidR="009E4ECF" w:rsidRPr="00062A64" w:rsidRDefault="006975FF" w:rsidP="000A0C1D">
      <w:pPr>
        <w:widowControl w:val="0"/>
        <w:autoSpaceDE w:val="0"/>
        <w:autoSpaceDN w:val="0"/>
        <w:adjustRightInd w:val="0"/>
        <w:ind w:firstLine="709"/>
        <w:jc w:val="both"/>
        <w:rPr>
          <w:sz w:val="24"/>
          <w:szCs w:val="24"/>
        </w:rPr>
      </w:pPr>
      <w:r w:rsidRPr="00062A64">
        <w:rPr>
          <w:sz w:val="24"/>
          <w:szCs w:val="24"/>
        </w:rPr>
        <w:t>3</w:t>
      </w:r>
      <w:r w:rsidR="005B568A" w:rsidRPr="00062A64">
        <w:rPr>
          <w:sz w:val="24"/>
          <w:szCs w:val="24"/>
        </w:rPr>
        <w:t xml:space="preserve">.1. </w:t>
      </w:r>
      <w:r w:rsidR="009E4ECF" w:rsidRPr="00062A64">
        <w:rPr>
          <w:sz w:val="24"/>
          <w:szCs w:val="24"/>
        </w:rPr>
        <w:t>Организация предоставления Муниципальной услуги включает в себя следующие административные процедуры:</w:t>
      </w:r>
    </w:p>
    <w:p w:rsidR="009E4ECF" w:rsidRPr="00062A64" w:rsidRDefault="009E4ECF" w:rsidP="000A0C1D">
      <w:pPr>
        <w:widowControl w:val="0"/>
        <w:autoSpaceDE w:val="0"/>
        <w:autoSpaceDN w:val="0"/>
        <w:adjustRightInd w:val="0"/>
        <w:ind w:firstLine="709"/>
        <w:jc w:val="both"/>
        <w:rPr>
          <w:sz w:val="24"/>
          <w:szCs w:val="24"/>
        </w:rPr>
      </w:pPr>
      <w:r w:rsidRPr="00062A64">
        <w:rPr>
          <w:sz w:val="24"/>
          <w:szCs w:val="24"/>
        </w:rPr>
        <w:t>- прием</w:t>
      </w:r>
      <w:r w:rsidR="0046173A" w:rsidRPr="00062A64">
        <w:rPr>
          <w:sz w:val="24"/>
          <w:szCs w:val="24"/>
        </w:rPr>
        <w:t xml:space="preserve"> и</w:t>
      </w:r>
      <w:r w:rsidRPr="00062A64">
        <w:rPr>
          <w:sz w:val="24"/>
          <w:szCs w:val="24"/>
        </w:rPr>
        <w:t xml:space="preserve">  регистраци</w:t>
      </w:r>
      <w:r w:rsidR="00D41860" w:rsidRPr="00062A64">
        <w:rPr>
          <w:sz w:val="24"/>
          <w:szCs w:val="24"/>
        </w:rPr>
        <w:t>ю</w:t>
      </w:r>
      <w:r w:rsidRPr="00062A64">
        <w:rPr>
          <w:sz w:val="24"/>
          <w:szCs w:val="24"/>
        </w:rPr>
        <w:t xml:space="preserve"> заявления</w:t>
      </w:r>
      <w:r w:rsidR="0046173A" w:rsidRPr="00062A64">
        <w:rPr>
          <w:sz w:val="24"/>
          <w:szCs w:val="24"/>
        </w:rPr>
        <w:t xml:space="preserve"> с приложенными к нему документами</w:t>
      </w:r>
      <w:r w:rsidRPr="00062A64">
        <w:rPr>
          <w:sz w:val="24"/>
          <w:szCs w:val="24"/>
        </w:rPr>
        <w:t>;</w:t>
      </w:r>
    </w:p>
    <w:p w:rsidR="009E4ECF" w:rsidRPr="00062A64" w:rsidRDefault="009E4ECF" w:rsidP="000A0C1D">
      <w:pPr>
        <w:widowControl w:val="0"/>
        <w:autoSpaceDE w:val="0"/>
        <w:autoSpaceDN w:val="0"/>
        <w:adjustRightInd w:val="0"/>
        <w:ind w:firstLine="709"/>
        <w:jc w:val="both"/>
        <w:rPr>
          <w:sz w:val="24"/>
          <w:szCs w:val="24"/>
        </w:rPr>
      </w:pPr>
      <w:r w:rsidRPr="00062A64">
        <w:rPr>
          <w:sz w:val="24"/>
          <w:szCs w:val="24"/>
        </w:rPr>
        <w:t>- рассмотрение заявления и прилагаемых к нему документов;</w:t>
      </w:r>
    </w:p>
    <w:p w:rsidR="009E4ECF" w:rsidRPr="00062A64" w:rsidRDefault="009E4ECF" w:rsidP="000A0C1D">
      <w:pPr>
        <w:widowControl w:val="0"/>
        <w:autoSpaceDE w:val="0"/>
        <w:autoSpaceDN w:val="0"/>
        <w:adjustRightInd w:val="0"/>
        <w:ind w:firstLine="709"/>
        <w:jc w:val="both"/>
        <w:rPr>
          <w:sz w:val="24"/>
          <w:szCs w:val="24"/>
        </w:rPr>
      </w:pPr>
      <w:r w:rsidRPr="00062A64">
        <w:rPr>
          <w:sz w:val="24"/>
          <w:szCs w:val="24"/>
        </w:rPr>
        <w:t xml:space="preserve">- </w:t>
      </w:r>
      <w:r w:rsidR="00D41860" w:rsidRPr="00062A64">
        <w:rPr>
          <w:sz w:val="24"/>
          <w:szCs w:val="24"/>
        </w:rPr>
        <w:t>выдачу</w:t>
      </w:r>
      <w:r w:rsidR="0046173A" w:rsidRPr="00062A64">
        <w:rPr>
          <w:sz w:val="24"/>
          <w:szCs w:val="24"/>
        </w:rPr>
        <w:t xml:space="preserve"> результата предоставления Муниципальной услуги.</w:t>
      </w:r>
    </w:p>
    <w:p w:rsidR="005B568A" w:rsidRPr="00062A64" w:rsidRDefault="00510E9D" w:rsidP="000A0C1D">
      <w:pPr>
        <w:widowControl w:val="0"/>
        <w:autoSpaceDE w:val="0"/>
        <w:autoSpaceDN w:val="0"/>
        <w:adjustRightInd w:val="0"/>
        <w:ind w:firstLine="709"/>
        <w:jc w:val="both"/>
        <w:rPr>
          <w:sz w:val="24"/>
          <w:szCs w:val="24"/>
        </w:rPr>
      </w:pPr>
      <w:r w:rsidRPr="00062A64">
        <w:rPr>
          <w:sz w:val="24"/>
          <w:szCs w:val="24"/>
        </w:rPr>
        <w:t>3</w:t>
      </w:r>
      <w:r w:rsidR="005B568A" w:rsidRPr="00062A64">
        <w:rPr>
          <w:sz w:val="24"/>
          <w:szCs w:val="24"/>
        </w:rPr>
        <w:t>.</w:t>
      </w:r>
      <w:r w:rsidR="00F2401F" w:rsidRPr="00062A64">
        <w:rPr>
          <w:sz w:val="24"/>
          <w:szCs w:val="24"/>
        </w:rPr>
        <w:t>2</w:t>
      </w:r>
      <w:r w:rsidR="005B568A" w:rsidRPr="00062A64">
        <w:rPr>
          <w:sz w:val="24"/>
          <w:szCs w:val="24"/>
        </w:rPr>
        <w:t>. Прием и регистрация заявления</w:t>
      </w:r>
      <w:r w:rsidR="00152892" w:rsidRPr="00062A64">
        <w:rPr>
          <w:sz w:val="24"/>
          <w:szCs w:val="24"/>
        </w:rPr>
        <w:t xml:space="preserve"> и прилагаемых к нему документов</w:t>
      </w:r>
      <w:r w:rsidR="005B568A" w:rsidRPr="00062A64">
        <w:rPr>
          <w:sz w:val="24"/>
          <w:szCs w:val="24"/>
        </w:rPr>
        <w:t>.</w:t>
      </w:r>
    </w:p>
    <w:p w:rsidR="00F771CA" w:rsidRPr="00062A64" w:rsidRDefault="00510E9D" w:rsidP="000A0C1D">
      <w:pPr>
        <w:widowControl w:val="0"/>
        <w:autoSpaceDE w:val="0"/>
        <w:autoSpaceDN w:val="0"/>
        <w:adjustRightInd w:val="0"/>
        <w:ind w:firstLine="709"/>
        <w:jc w:val="both"/>
        <w:rPr>
          <w:sz w:val="24"/>
          <w:szCs w:val="24"/>
        </w:rPr>
      </w:pPr>
      <w:r w:rsidRPr="00062A64">
        <w:rPr>
          <w:sz w:val="24"/>
          <w:szCs w:val="24"/>
        </w:rPr>
        <w:t>3</w:t>
      </w:r>
      <w:r w:rsidR="00F2401F" w:rsidRPr="00062A64">
        <w:rPr>
          <w:sz w:val="24"/>
          <w:szCs w:val="24"/>
        </w:rPr>
        <w:t xml:space="preserve">.2.1. </w:t>
      </w:r>
      <w:r w:rsidR="00C56157" w:rsidRPr="00062A64">
        <w:rPr>
          <w:sz w:val="24"/>
          <w:szCs w:val="24"/>
        </w:rPr>
        <w:t>О</w:t>
      </w:r>
      <w:r w:rsidR="00F2401F" w:rsidRPr="00062A64">
        <w:rPr>
          <w:sz w:val="24"/>
          <w:szCs w:val="24"/>
        </w:rPr>
        <w:t xml:space="preserve">снованием для </w:t>
      </w:r>
      <w:r w:rsidR="00152892" w:rsidRPr="00062A64">
        <w:rPr>
          <w:sz w:val="24"/>
          <w:szCs w:val="24"/>
        </w:rPr>
        <w:t xml:space="preserve">начала административной процедуры является подача </w:t>
      </w:r>
      <w:r w:rsidR="00F2401F" w:rsidRPr="00062A64">
        <w:rPr>
          <w:sz w:val="24"/>
          <w:szCs w:val="24"/>
        </w:rPr>
        <w:t xml:space="preserve"> </w:t>
      </w:r>
      <w:r w:rsidR="009F7767" w:rsidRPr="00062A64">
        <w:rPr>
          <w:sz w:val="24"/>
          <w:szCs w:val="24"/>
        </w:rPr>
        <w:t xml:space="preserve">в Администрацию </w:t>
      </w:r>
      <w:r w:rsidR="00F2401F" w:rsidRPr="00062A64">
        <w:rPr>
          <w:sz w:val="24"/>
          <w:szCs w:val="24"/>
        </w:rPr>
        <w:t xml:space="preserve">заявления </w:t>
      </w:r>
      <w:r w:rsidR="00152892" w:rsidRPr="00062A64">
        <w:rPr>
          <w:sz w:val="24"/>
          <w:szCs w:val="24"/>
        </w:rPr>
        <w:t xml:space="preserve"> с приложением документов, указанных в </w:t>
      </w:r>
      <w:r w:rsidR="00D41860" w:rsidRPr="00062A64">
        <w:rPr>
          <w:sz w:val="24"/>
          <w:szCs w:val="24"/>
        </w:rPr>
        <w:t xml:space="preserve">п. </w:t>
      </w:r>
      <w:r w:rsidR="00152892" w:rsidRPr="00062A64">
        <w:rPr>
          <w:sz w:val="24"/>
          <w:szCs w:val="24"/>
        </w:rPr>
        <w:t>2.7. настоящего Административного регламента</w:t>
      </w:r>
      <w:r w:rsidR="00F771CA" w:rsidRPr="00062A64">
        <w:rPr>
          <w:sz w:val="24"/>
          <w:szCs w:val="24"/>
        </w:rPr>
        <w:t>,</w:t>
      </w:r>
      <w:r w:rsidR="009F7767" w:rsidRPr="00062A64">
        <w:rPr>
          <w:sz w:val="24"/>
          <w:szCs w:val="24"/>
        </w:rPr>
        <w:t xml:space="preserve"> в том числе посредством МФЦ и ПГУ ЛО.</w:t>
      </w:r>
    </w:p>
    <w:p w:rsidR="00F771CA" w:rsidRPr="00062A64" w:rsidRDefault="00510E9D" w:rsidP="000A0C1D">
      <w:pPr>
        <w:widowControl w:val="0"/>
        <w:autoSpaceDE w:val="0"/>
        <w:autoSpaceDN w:val="0"/>
        <w:adjustRightInd w:val="0"/>
        <w:ind w:firstLine="709"/>
        <w:jc w:val="both"/>
        <w:rPr>
          <w:sz w:val="24"/>
          <w:szCs w:val="24"/>
        </w:rPr>
      </w:pPr>
      <w:r w:rsidRPr="00062A64">
        <w:rPr>
          <w:sz w:val="24"/>
          <w:szCs w:val="24"/>
        </w:rPr>
        <w:t>3</w:t>
      </w:r>
      <w:r w:rsidR="00635EFA" w:rsidRPr="00062A64">
        <w:rPr>
          <w:sz w:val="24"/>
          <w:szCs w:val="24"/>
        </w:rPr>
        <w:t>.2.2. Лицом, ответственным за прием и регистрацию заявления</w:t>
      </w:r>
      <w:r w:rsidR="009F7767" w:rsidRPr="00062A64">
        <w:rPr>
          <w:sz w:val="24"/>
          <w:szCs w:val="24"/>
        </w:rPr>
        <w:t xml:space="preserve"> с приложенными к нему документами</w:t>
      </w:r>
      <w:r w:rsidR="00635EFA" w:rsidRPr="00062A64">
        <w:rPr>
          <w:sz w:val="24"/>
          <w:szCs w:val="24"/>
        </w:rPr>
        <w:t>, является секретарь</w:t>
      </w:r>
      <w:r w:rsidR="00D3547B" w:rsidRPr="00062A64">
        <w:rPr>
          <w:sz w:val="24"/>
          <w:szCs w:val="24"/>
        </w:rPr>
        <w:t>, за исключением</w:t>
      </w:r>
      <w:r w:rsidR="00F771CA" w:rsidRPr="00062A64">
        <w:rPr>
          <w:sz w:val="24"/>
          <w:szCs w:val="24"/>
        </w:rPr>
        <w:t xml:space="preserve"> случаев поступления документов в электронной форме посредством ПГУ ЛО, когда  лицом, ответственным за прием заявления и документов, является  специалист, уполномоченный на прием заявлений и документов через ПГУ ЛО.</w:t>
      </w:r>
    </w:p>
    <w:p w:rsidR="00F771CA" w:rsidRPr="00062A64" w:rsidRDefault="00F771CA" w:rsidP="000A0C1D">
      <w:pPr>
        <w:widowControl w:val="0"/>
        <w:autoSpaceDE w:val="0"/>
        <w:autoSpaceDN w:val="0"/>
        <w:adjustRightInd w:val="0"/>
        <w:ind w:firstLine="709"/>
        <w:jc w:val="both"/>
        <w:rPr>
          <w:sz w:val="24"/>
          <w:szCs w:val="24"/>
        </w:rPr>
      </w:pPr>
      <w:r w:rsidRPr="00062A64">
        <w:rPr>
          <w:sz w:val="24"/>
          <w:szCs w:val="24"/>
        </w:rPr>
        <w:t>Поступившее заявление регистрируется  в   системе  электронного документооборота  и  делопроизводства Администрации в течение одного рабочего дня с момента поступления в Администрацию. С учетом особенностей ведения процедур по данной Муниципальной услуге секретарь регистрирует заявление, поданное в электронном виде, с сохранением присвоенного системой индивидуального номера.</w:t>
      </w:r>
    </w:p>
    <w:p w:rsidR="001F0BCD" w:rsidRPr="00062A64" w:rsidRDefault="001F0BCD" w:rsidP="000A0C1D">
      <w:pPr>
        <w:widowControl w:val="0"/>
        <w:autoSpaceDE w:val="0"/>
        <w:autoSpaceDN w:val="0"/>
        <w:adjustRightInd w:val="0"/>
        <w:ind w:firstLine="709"/>
        <w:jc w:val="both"/>
        <w:rPr>
          <w:sz w:val="24"/>
          <w:szCs w:val="24"/>
        </w:rPr>
      </w:pPr>
      <w:bookmarkStart w:id="15" w:name="sub_121061"/>
      <w:r w:rsidRPr="00062A64">
        <w:rPr>
          <w:sz w:val="24"/>
          <w:szCs w:val="24"/>
        </w:rPr>
        <w:t>В день регистрации заявления с приложенными к нему документами секретарь передает их главе Администрации либо заместителю главы</w:t>
      </w:r>
      <w:bookmarkEnd w:id="15"/>
      <w:r w:rsidRPr="00062A64">
        <w:rPr>
          <w:sz w:val="24"/>
          <w:szCs w:val="24"/>
        </w:rPr>
        <w:t xml:space="preserve"> Администрации по местному самоуправлению и правовым вопросам (далее – по МСУ и ПВ), которые не позднее следующего рабочего дня после регистрации заявления определяют должностное лицо Администрации, уполномоченное рассмотреть поступившее заявление.</w:t>
      </w:r>
    </w:p>
    <w:p w:rsidR="001F0BCD" w:rsidRPr="00062A64" w:rsidRDefault="001F0BCD" w:rsidP="000A0C1D">
      <w:pPr>
        <w:ind w:firstLine="709"/>
        <w:jc w:val="both"/>
        <w:rPr>
          <w:sz w:val="24"/>
          <w:szCs w:val="24"/>
        </w:rPr>
      </w:pPr>
      <w:r w:rsidRPr="00062A64">
        <w:rPr>
          <w:sz w:val="24"/>
          <w:szCs w:val="24"/>
        </w:rPr>
        <w:lastRenderedPageBreak/>
        <w:t>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1F0BCD" w:rsidRPr="00062A64" w:rsidRDefault="000A0C1D" w:rsidP="000A0C1D">
      <w:pPr>
        <w:widowControl w:val="0"/>
        <w:autoSpaceDE w:val="0"/>
        <w:autoSpaceDN w:val="0"/>
        <w:adjustRightInd w:val="0"/>
        <w:ind w:firstLine="709"/>
        <w:jc w:val="both"/>
        <w:rPr>
          <w:sz w:val="24"/>
          <w:szCs w:val="24"/>
        </w:rPr>
      </w:pPr>
      <w:r w:rsidRPr="00062A64">
        <w:rPr>
          <w:sz w:val="24"/>
          <w:szCs w:val="24"/>
        </w:rPr>
        <w:t xml:space="preserve"> </w:t>
      </w:r>
      <w:r w:rsidR="001F0BCD" w:rsidRPr="00062A64">
        <w:rPr>
          <w:sz w:val="24"/>
          <w:szCs w:val="24"/>
        </w:rPr>
        <w:t>В тот же день секретарь в соответствии с поручением главы Администрации либо заместителя главы Администрации по МСУ и ПВ передает поступившее заявление с прил</w:t>
      </w:r>
      <w:r w:rsidR="00FC14CE" w:rsidRPr="00062A64">
        <w:rPr>
          <w:sz w:val="24"/>
          <w:szCs w:val="24"/>
        </w:rPr>
        <w:t>оженными</w:t>
      </w:r>
      <w:r w:rsidR="001F0BCD" w:rsidRPr="00062A64">
        <w:rPr>
          <w:sz w:val="24"/>
          <w:szCs w:val="24"/>
        </w:rPr>
        <w:t xml:space="preserve"> к нему документами для рассмотрения должностному лицу Администрации, указанному в поручении.</w:t>
      </w:r>
    </w:p>
    <w:p w:rsidR="001F0BCD" w:rsidRPr="00062A64" w:rsidRDefault="00510E9D" w:rsidP="000A0C1D">
      <w:pPr>
        <w:ind w:firstLine="709"/>
        <w:jc w:val="both"/>
        <w:rPr>
          <w:sz w:val="24"/>
          <w:szCs w:val="24"/>
        </w:rPr>
      </w:pPr>
      <w:r w:rsidRPr="00062A64">
        <w:rPr>
          <w:sz w:val="24"/>
          <w:szCs w:val="24"/>
        </w:rPr>
        <w:t>3</w:t>
      </w:r>
      <w:r w:rsidR="009F7767" w:rsidRPr="00062A64">
        <w:rPr>
          <w:sz w:val="24"/>
          <w:szCs w:val="24"/>
        </w:rPr>
        <w:t>.2.3. Результатом выполнения административной процедуры является прием</w:t>
      </w:r>
      <w:r w:rsidR="00FC14CE" w:rsidRPr="00062A64">
        <w:rPr>
          <w:sz w:val="24"/>
          <w:szCs w:val="24"/>
        </w:rPr>
        <w:t>,</w:t>
      </w:r>
      <w:r w:rsidR="009F7767" w:rsidRPr="00062A64">
        <w:rPr>
          <w:sz w:val="24"/>
          <w:szCs w:val="24"/>
        </w:rPr>
        <w:t xml:space="preserve"> регистрация </w:t>
      </w:r>
      <w:r w:rsidR="00FC14CE" w:rsidRPr="00062A64">
        <w:rPr>
          <w:sz w:val="24"/>
          <w:szCs w:val="24"/>
        </w:rPr>
        <w:t>и</w:t>
      </w:r>
      <w:r w:rsidR="001F0BCD" w:rsidRPr="00062A64">
        <w:rPr>
          <w:sz w:val="24"/>
          <w:szCs w:val="24"/>
        </w:rPr>
        <w:t xml:space="preserve">  передача заявления </w:t>
      </w:r>
      <w:r w:rsidR="00FC14CE" w:rsidRPr="00062A64">
        <w:rPr>
          <w:sz w:val="24"/>
          <w:szCs w:val="24"/>
        </w:rPr>
        <w:t>с</w:t>
      </w:r>
      <w:r w:rsidR="001F0BCD" w:rsidRPr="00062A64">
        <w:rPr>
          <w:sz w:val="24"/>
          <w:szCs w:val="24"/>
        </w:rPr>
        <w:t xml:space="preserve"> прил</w:t>
      </w:r>
      <w:r w:rsidR="00FC14CE" w:rsidRPr="00062A64">
        <w:rPr>
          <w:sz w:val="24"/>
          <w:szCs w:val="24"/>
        </w:rPr>
        <w:t xml:space="preserve">оженными </w:t>
      </w:r>
      <w:r w:rsidR="001F0BCD" w:rsidRPr="00062A64">
        <w:rPr>
          <w:sz w:val="24"/>
          <w:szCs w:val="24"/>
        </w:rPr>
        <w:t>к нему документ</w:t>
      </w:r>
      <w:r w:rsidR="00FC14CE" w:rsidRPr="00062A64">
        <w:rPr>
          <w:sz w:val="24"/>
          <w:szCs w:val="24"/>
        </w:rPr>
        <w:t>ами</w:t>
      </w:r>
      <w:r w:rsidR="001F0BCD" w:rsidRPr="00062A64">
        <w:rPr>
          <w:sz w:val="24"/>
          <w:szCs w:val="24"/>
        </w:rPr>
        <w:t xml:space="preserve"> должностному лицу, уполномоченному на их рассмотрение.</w:t>
      </w:r>
    </w:p>
    <w:p w:rsidR="00AD7523" w:rsidRPr="00062A64" w:rsidRDefault="00510E9D" w:rsidP="000A0C1D">
      <w:pPr>
        <w:widowControl w:val="0"/>
        <w:autoSpaceDE w:val="0"/>
        <w:autoSpaceDN w:val="0"/>
        <w:adjustRightInd w:val="0"/>
        <w:ind w:firstLine="709"/>
        <w:outlineLvl w:val="2"/>
        <w:rPr>
          <w:sz w:val="24"/>
          <w:szCs w:val="24"/>
        </w:rPr>
      </w:pPr>
      <w:r w:rsidRPr="00062A64">
        <w:rPr>
          <w:sz w:val="24"/>
          <w:szCs w:val="24"/>
        </w:rPr>
        <w:t>3</w:t>
      </w:r>
      <w:r w:rsidR="00C56F3D" w:rsidRPr="00062A64">
        <w:rPr>
          <w:sz w:val="24"/>
          <w:szCs w:val="24"/>
        </w:rPr>
        <w:t xml:space="preserve">.3. Рассмотрение заявления </w:t>
      </w:r>
      <w:r w:rsidR="00F771CA" w:rsidRPr="00062A64">
        <w:rPr>
          <w:sz w:val="24"/>
          <w:szCs w:val="24"/>
        </w:rPr>
        <w:t xml:space="preserve">с </w:t>
      </w:r>
      <w:r w:rsidR="00C56F3D" w:rsidRPr="00062A64">
        <w:rPr>
          <w:sz w:val="24"/>
          <w:szCs w:val="24"/>
        </w:rPr>
        <w:t>прил</w:t>
      </w:r>
      <w:r w:rsidR="00F771CA" w:rsidRPr="00062A64">
        <w:rPr>
          <w:sz w:val="24"/>
          <w:szCs w:val="24"/>
        </w:rPr>
        <w:t xml:space="preserve">оженными </w:t>
      </w:r>
      <w:r w:rsidR="00C56F3D" w:rsidRPr="00062A64">
        <w:rPr>
          <w:sz w:val="24"/>
          <w:szCs w:val="24"/>
        </w:rPr>
        <w:t xml:space="preserve"> к нему документ</w:t>
      </w:r>
      <w:r w:rsidR="00F771CA" w:rsidRPr="00062A64">
        <w:rPr>
          <w:sz w:val="24"/>
          <w:szCs w:val="24"/>
        </w:rPr>
        <w:t>ами</w:t>
      </w:r>
      <w:r w:rsidR="00AD7523" w:rsidRPr="00062A64">
        <w:rPr>
          <w:sz w:val="24"/>
          <w:szCs w:val="24"/>
        </w:rPr>
        <w:t>.</w:t>
      </w:r>
    </w:p>
    <w:p w:rsidR="00FC14CE" w:rsidRPr="00062A64" w:rsidRDefault="005D25F4" w:rsidP="000A0C1D">
      <w:pPr>
        <w:widowControl w:val="0"/>
        <w:autoSpaceDE w:val="0"/>
        <w:autoSpaceDN w:val="0"/>
        <w:adjustRightInd w:val="0"/>
        <w:ind w:firstLine="709"/>
        <w:jc w:val="both"/>
        <w:outlineLvl w:val="2"/>
        <w:rPr>
          <w:sz w:val="24"/>
          <w:szCs w:val="24"/>
        </w:rPr>
      </w:pPr>
      <w:r w:rsidRPr="00062A64">
        <w:rPr>
          <w:sz w:val="24"/>
          <w:szCs w:val="24"/>
        </w:rPr>
        <w:t>3</w:t>
      </w:r>
      <w:r w:rsidR="001F0BCD" w:rsidRPr="00062A64">
        <w:rPr>
          <w:sz w:val="24"/>
          <w:szCs w:val="24"/>
        </w:rPr>
        <w:t>.3.</w:t>
      </w:r>
      <w:r w:rsidR="00FC14CE" w:rsidRPr="00062A64">
        <w:rPr>
          <w:sz w:val="24"/>
          <w:szCs w:val="24"/>
        </w:rPr>
        <w:t>1</w:t>
      </w:r>
      <w:r w:rsidR="001F0BCD" w:rsidRPr="00062A64">
        <w:rPr>
          <w:sz w:val="24"/>
          <w:szCs w:val="24"/>
        </w:rPr>
        <w:t xml:space="preserve">. </w:t>
      </w:r>
      <w:r w:rsidR="00FC14CE" w:rsidRPr="00062A64">
        <w:rPr>
          <w:sz w:val="24"/>
          <w:szCs w:val="24"/>
        </w:rPr>
        <w:t xml:space="preserve"> Основанием для начала административной процедуры является получение поступившего заявления с приложенными к нему документами должностным лицом, уполномоченным на их рассмотрение.</w:t>
      </w:r>
    </w:p>
    <w:p w:rsidR="003E4F02" w:rsidRPr="00062A64" w:rsidRDefault="00FC14CE" w:rsidP="000A0C1D">
      <w:pPr>
        <w:widowControl w:val="0"/>
        <w:autoSpaceDE w:val="0"/>
        <w:autoSpaceDN w:val="0"/>
        <w:adjustRightInd w:val="0"/>
        <w:ind w:firstLine="709"/>
        <w:jc w:val="both"/>
        <w:rPr>
          <w:sz w:val="24"/>
          <w:szCs w:val="24"/>
        </w:rPr>
      </w:pPr>
      <w:r w:rsidRPr="00062A64">
        <w:rPr>
          <w:sz w:val="24"/>
          <w:szCs w:val="24"/>
        </w:rPr>
        <w:t xml:space="preserve">Лицом, ответственным за рассмотрение заявления и проверку комплектности представленных документов в соответствии с требованиями </w:t>
      </w:r>
      <w:r w:rsidR="00D41860" w:rsidRPr="00062A64">
        <w:rPr>
          <w:sz w:val="24"/>
          <w:szCs w:val="24"/>
        </w:rPr>
        <w:t xml:space="preserve">п. 2.7. </w:t>
      </w:r>
      <w:r w:rsidRPr="00062A64">
        <w:rPr>
          <w:sz w:val="24"/>
          <w:szCs w:val="24"/>
        </w:rPr>
        <w:t>настоящего Административного регламента, является специалист Отдела.</w:t>
      </w:r>
      <w:r w:rsidR="003E4F02" w:rsidRPr="00062A64">
        <w:rPr>
          <w:sz w:val="24"/>
          <w:szCs w:val="24"/>
        </w:rPr>
        <w:t xml:space="preserve"> </w:t>
      </w:r>
    </w:p>
    <w:p w:rsidR="00FC14CE" w:rsidRPr="00062A64" w:rsidRDefault="003E4F02" w:rsidP="000A0C1D">
      <w:pPr>
        <w:widowControl w:val="0"/>
        <w:autoSpaceDE w:val="0"/>
        <w:autoSpaceDN w:val="0"/>
        <w:adjustRightInd w:val="0"/>
        <w:ind w:firstLine="709"/>
        <w:jc w:val="both"/>
        <w:rPr>
          <w:sz w:val="24"/>
          <w:szCs w:val="24"/>
        </w:rPr>
      </w:pPr>
      <w:r w:rsidRPr="00062A64">
        <w:rPr>
          <w:sz w:val="24"/>
          <w:szCs w:val="24"/>
        </w:rPr>
        <w:t>3.3.2. После проверки документов Специалист, в случае если в приложении к заявлению отсутствуют документы, указанные в п. 2.8. настоящего Административного регламента, формирует и направляет запросы в органы (организации), участвующие в межведомственном и межуровневом информационном взаимодействии.</w:t>
      </w:r>
    </w:p>
    <w:p w:rsidR="007732D1" w:rsidRPr="00062A64" w:rsidRDefault="003E4F02" w:rsidP="000A0C1D">
      <w:pPr>
        <w:ind w:firstLine="709"/>
        <w:jc w:val="both"/>
        <w:rPr>
          <w:sz w:val="24"/>
          <w:szCs w:val="24"/>
        </w:rPr>
      </w:pPr>
      <w:r w:rsidRPr="00062A64">
        <w:rPr>
          <w:sz w:val="24"/>
          <w:szCs w:val="24"/>
        </w:rPr>
        <w:t xml:space="preserve">3.3.3. </w:t>
      </w:r>
      <w:r w:rsidR="007732D1" w:rsidRPr="00062A64">
        <w:rPr>
          <w:sz w:val="24"/>
          <w:szCs w:val="24"/>
        </w:rPr>
        <w:t xml:space="preserve">В случае если заявление и приложенные к нему документы не соответствуют положениям </w:t>
      </w:r>
      <w:r w:rsidR="00D41860" w:rsidRPr="00062A64">
        <w:rPr>
          <w:sz w:val="24"/>
          <w:szCs w:val="24"/>
        </w:rPr>
        <w:t xml:space="preserve">п. 2.7. </w:t>
      </w:r>
      <w:r w:rsidR="007732D1" w:rsidRPr="00062A64">
        <w:rPr>
          <w:sz w:val="24"/>
          <w:szCs w:val="24"/>
        </w:rPr>
        <w:t xml:space="preserve">настоящего Административного регламента, специалист Отдела </w:t>
      </w:r>
      <w:r w:rsidR="00D41860" w:rsidRPr="00062A64">
        <w:rPr>
          <w:sz w:val="24"/>
          <w:szCs w:val="24"/>
        </w:rPr>
        <w:t>готовит уведомление в адрес заявителя об отказе в предоставлении Муниципальной услуги.</w:t>
      </w:r>
    </w:p>
    <w:p w:rsidR="007732D1" w:rsidRPr="00062A64" w:rsidRDefault="003E4F02" w:rsidP="000A0C1D">
      <w:pPr>
        <w:widowControl w:val="0"/>
        <w:autoSpaceDE w:val="0"/>
        <w:autoSpaceDN w:val="0"/>
        <w:ind w:firstLine="709"/>
        <w:jc w:val="both"/>
        <w:rPr>
          <w:sz w:val="24"/>
          <w:szCs w:val="24"/>
        </w:rPr>
      </w:pPr>
      <w:r w:rsidRPr="00062A64">
        <w:rPr>
          <w:sz w:val="24"/>
          <w:szCs w:val="24"/>
        </w:rPr>
        <w:t xml:space="preserve">3.3.4. </w:t>
      </w:r>
      <w:r w:rsidR="007732D1" w:rsidRPr="00062A64">
        <w:rPr>
          <w:sz w:val="24"/>
          <w:szCs w:val="24"/>
        </w:rPr>
        <w:t>В случае если заявление и приложенные к нему документы соответствуют положениям п</w:t>
      </w:r>
      <w:r w:rsidRPr="00062A64">
        <w:rPr>
          <w:sz w:val="24"/>
          <w:szCs w:val="24"/>
        </w:rPr>
        <w:t>.</w:t>
      </w:r>
      <w:r w:rsidR="007732D1" w:rsidRPr="00062A64">
        <w:rPr>
          <w:sz w:val="24"/>
          <w:szCs w:val="24"/>
        </w:rPr>
        <w:t xml:space="preserve"> 2.</w:t>
      </w:r>
      <w:r w:rsidR="00D41860" w:rsidRPr="00062A64">
        <w:rPr>
          <w:sz w:val="24"/>
          <w:szCs w:val="24"/>
        </w:rPr>
        <w:t>7</w:t>
      </w:r>
      <w:r w:rsidR="007732D1" w:rsidRPr="00062A64">
        <w:rPr>
          <w:sz w:val="24"/>
          <w:szCs w:val="24"/>
        </w:rPr>
        <w:t>. настоящего Административного регламента, специалист Отдела:</w:t>
      </w:r>
    </w:p>
    <w:p w:rsidR="007732D1" w:rsidRPr="00062A64" w:rsidRDefault="007732D1" w:rsidP="000A0C1D">
      <w:pPr>
        <w:widowControl w:val="0"/>
        <w:autoSpaceDE w:val="0"/>
        <w:autoSpaceDN w:val="0"/>
        <w:ind w:firstLine="709"/>
        <w:jc w:val="both"/>
        <w:rPr>
          <w:sz w:val="24"/>
          <w:szCs w:val="24"/>
        </w:rPr>
      </w:pPr>
      <w:r w:rsidRPr="00062A64">
        <w:rPr>
          <w:sz w:val="24"/>
          <w:szCs w:val="24"/>
        </w:rPr>
        <w:t>- осуществляет поиск требуемой информации в реестре муниципального имущества, в системе учета муниципального имущества;</w:t>
      </w:r>
    </w:p>
    <w:p w:rsidR="007732D1" w:rsidRPr="00062A64" w:rsidRDefault="007732D1" w:rsidP="000A0C1D">
      <w:pPr>
        <w:widowControl w:val="0"/>
        <w:autoSpaceDE w:val="0"/>
        <w:autoSpaceDN w:val="0"/>
        <w:ind w:firstLine="709"/>
        <w:jc w:val="both"/>
        <w:rPr>
          <w:sz w:val="24"/>
          <w:szCs w:val="24"/>
        </w:rPr>
      </w:pPr>
      <w:r w:rsidRPr="00062A64">
        <w:rPr>
          <w:sz w:val="24"/>
          <w:szCs w:val="24"/>
        </w:rPr>
        <w:t>- готовит проект письма (справку) о наличии (отсутствии)</w:t>
      </w:r>
      <w:r w:rsidR="005D25F4" w:rsidRPr="00062A64">
        <w:rPr>
          <w:sz w:val="24"/>
          <w:szCs w:val="24"/>
        </w:rPr>
        <w:t xml:space="preserve"> </w:t>
      </w:r>
      <w:r w:rsidRPr="00062A64">
        <w:rPr>
          <w:sz w:val="24"/>
          <w:szCs w:val="24"/>
        </w:rPr>
        <w:t>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7732D1" w:rsidRPr="00062A64" w:rsidRDefault="007732D1" w:rsidP="000A0C1D">
      <w:pPr>
        <w:widowControl w:val="0"/>
        <w:autoSpaceDE w:val="0"/>
        <w:autoSpaceDN w:val="0"/>
        <w:ind w:firstLine="709"/>
        <w:jc w:val="both"/>
        <w:rPr>
          <w:sz w:val="24"/>
          <w:szCs w:val="24"/>
        </w:rPr>
      </w:pPr>
      <w:r w:rsidRPr="00062A64">
        <w:rPr>
          <w:sz w:val="24"/>
          <w:szCs w:val="24"/>
        </w:rPr>
        <w:t>- при</w:t>
      </w:r>
      <w:r w:rsidR="00027D4E" w:rsidRPr="00062A64">
        <w:rPr>
          <w:sz w:val="24"/>
          <w:szCs w:val="24"/>
        </w:rPr>
        <w:t xml:space="preserve"> наличии оснований для отказа </w:t>
      </w:r>
      <w:r w:rsidRPr="00062A64">
        <w:rPr>
          <w:sz w:val="24"/>
          <w:szCs w:val="24"/>
        </w:rPr>
        <w:t xml:space="preserve">в предоставлении Муниципальной услуги, установленных </w:t>
      </w:r>
      <w:r w:rsidR="00027D4E" w:rsidRPr="00062A64">
        <w:rPr>
          <w:sz w:val="24"/>
          <w:szCs w:val="24"/>
        </w:rPr>
        <w:t>п. 2.10.</w:t>
      </w:r>
      <w:r w:rsidRPr="00062A64">
        <w:rPr>
          <w:sz w:val="24"/>
          <w:szCs w:val="24"/>
        </w:rPr>
        <w:t xml:space="preserve"> настоящего Административного регламента, специалист Отдела готовит проект уведомления (письма) об отказе в предоставлении Муниципальной услуги.</w:t>
      </w:r>
    </w:p>
    <w:p w:rsidR="007732D1" w:rsidRPr="00062A64" w:rsidRDefault="003E4F02" w:rsidP="000A0C1D">
      <w:pPr>
        <w:widowControl w:val="0"/>
        <w:autoSpaceDE w:val="0"/>
        <w:autoSpaceDN w:val="0"/>
        <w:ind w:firstLine="709"/>
        <w:jc w:val="both"/>
        <w:rPr>
          <w:sz w:val="24"/>
          <w:szCs w:val="24"/>
        </w:rPr>
      </w:pPr>
      <w:r w:rsidRPr="00062A64">
        <w:rPr>
          <w:sz w:val="24"/>
          <w:szCs w:val="24"/>
        </w:rPr>
        <w:t xml:space="preserve">3.3.5. </w:t>
      </w:r>
      <w:r w:rsidR="007732D1" w:rsidRPr="00062A64">
        <w:rPr>
          <w:sz w:val="24"/>
          <w:szCs w:val="24"/>
        </w:rPr>
        <w:t xml:space="preserve">Результатом административной процедуры является подготовка и подписание у </w:t>
      </w:r>
      <w:r w:rsidR="00427D24" w:rsidRPr="00062A64">
        <w:rPr>
          <w:sz w:val="24"/>
          <w:szCs w:val="24"/>
        </w:rPr>
        <w:t xml:space="preserve">заместителя главы Администрации по МСУ и ПВ  либо </w:t>
      </w:r>
      <w:r w:rsidR="007732D1" w:rsidRPr="00062A64">
        <w:rPr>
          <w:sz w:val="24"/>
          <w:szCs w:val="24"/>
        </w:rPr>
        <w:t>главы Администрации:</w:t>
      </w:r>
    </w:p>
    <w:p w:rsidR="007732D1" w:rsidRPr="00062A64" w:rsidRDefault="007732D1" w:rsidP="000A0C1D">
      <w:pPr>
        <w:widowControl w:val="0"/>
        <w:autoSpaceDE w:val="0"/>
        <w:autoSpaceDN w:val="0"/>
        <w:ind w:firstLine="709"/>
        <w:jc w:val="both"/>
        <w:rPr>
          <w:sz w:val="24"/>
          <w:szCs w:val="24"/>
        </w:rPr>
      </w:pPr>
      <w:r w:rsidRPr="00062A64">
        <w:rPr>
          <w:sz w:val="24"/>
          <w:szCs w:val="24"/>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7732D1" w:rsidRPr="00062A64" w:rsidRDefault="007732D1" w:rsidP="000A0C1D">
      <w:pPr>
        <w:widowControl w:val="0"/>
        <w:autoSpaceDE w:val="0"/>
        <w:autoSpaceDN w:val="0"/>
        <w:ind w:firstLine="709"/>
        <w:jc w:val="both"/>
        <w:rPr>
          <w:sz w:val="24"/>
          <w:szCs w:val="24"/>
        </w:rPr>
      </w:pPr>
      <w:r w:rsidRPr="00062A64">
        <w:rPr>
          <w:sz w:val="24"/>
          <w:szCs w:val="24"/>
        </w:rPr>
        <w:t xml:space="preserve">- уведомления (письма) об отказе в предоставлении </w:t>
      </w:r>
      <w:r w:rsidR="002146E1" w:rsidRPr="00062A64">
        <w:rPr>
          <w:sz w:val="24"/>
          <w:szCs w:val="24"/>
        </w:rPr>
        <w:t>М</w:t>
      </w:r>
      <w:r w:rsidRPr="00062A64">
        <w:rPr>
          <w:sz w:val="24"/>
          <w:szCs w:val="24"/>
        </w:rPr>
        <w:t>униципальной услуги.</w:t>
      </w:r>
    </w:p>
    <w:p w:rsidR="007732D1" w:rsidRPr="00062A64" w:rsidRDefault="005D25F4" w:rsidP="000A0C1D">
      <w:pPr>
        <w:widowControl w:val="0"/>
        <w:autoSpaceDE w:val="0"/>
        <w:autoSpaceDN w:val="0"/>
        <w:ind w:firstLine="709"/>
        <w:jc w:val="both"/>
        <w:rPr>
          <w:sz w:val="24"/>
          <w:szCs w:val="24"/>
        </w:rPr>
      </w:pPr>
      <w:r w:rsidRPr="00062A64">
        <w:rPr>
          <w:sz w:val="24"/>
          <w:szCs w:val="24"/>
        </w:rPr>
        <w:t>3</w:t>
      </w:r>
      <w:r w:rsidR="007732D1" w:rsidRPr="00062A64">
        <w:rPr>
          <w:sz w:val="24"/>
          <w:szCs w:val="24"/>
        </w:rPr>
        <w:t>.3.</w:t>
      </w:r>
      <w:r w:rsidR="002146E1" w:rsidRPr="00062A64">
        <w:rPr>
          <w:sz w:val="24"/>
          <w:szCs w:val="24"/>
        </w:rPr>
        <w:t>5</w:t>
      </w:r>
      <w:r w:rsidR="007732D1" w:rsidRPr="00062A64">
        <w:rPr>
          <w:sz w:val="24"/>
          <w:szCs w:val="24"/>
        </w:rPr>
        <w:t>.</w:t>
      </w:r>
      <w:r w:rsidR="002146E1" w:rsidRPr="00062A64">
        <w:rPr>
          <w:sz w:val="24"/>
          <w:szCs w:val="24"/>
        </w:rPr>
        <w:t xml:space="preserve"> </w:t>
      </w:r>
      <w:r w:rsidR="007732D1" w:rsidRPr="00062A64">
        <w:rPr>
          <w:sz w:val="24"/>
          <w:szCs w:val="24"/>
        </w:rPr>
        <w:t>Максимальный срок выполнения административной процедуры - не более</w:t>
      </w:r>
      <w:r w:rsidR="002146E1" w:rsidRPr="00062A64">
        <w:rPr>
          <w:sz w:val="24"/>
          <w:szCs w:val="24"/>
        </w:rPr>
        <w:t xml:space="preserve"> </w:t>
      </w:r>
      <w:r w:rsidR="007732D1" w:rsidRPr="00062A64">
        <w:rPr>
          <w:sz w:val="24"/>
          <w:szCs w:val="24"/>
        </w:rPr>
        <w:t>7</w:t>
      </w:r>
      <w:r w:rsidR="00027D4E" w:rsidRPr="00062A64">
        <w:rPr>
          <w:sz w:val="24"/>
          <w:szCs w:val="24"/>
        </w:rPr>
        <w:t xml:space="preserve"> </w:t>
      </w:r>
      <w:r w:rsidR="007732D1" w:rsidRPr="00062A64">
        <w:rPr>
          <w:sz w:val="24"/>
          <w:szCs w:val="24"/>
        </w:rPr>
        <w:t xml:space="preserve">(семи) дней с момента регистрации заявления на получение </w:t>
      </w:r>
      <w:r w:rsidR="002146E1" w:rsidRPr="00062A64">
        <w:rPr>
          <w:sz w:val="24"/>
          <w:szCs w:val="24"/>
        </w:rPr>
        <w:t>М</w:t>
      </w:r>
      <w:r w:rsidR="007732D1" w:rsidRPr="00062A64">
        <w:rPr>
          <w:sz w:val="24"/>
          <w:szCs w:val="24"/>
        </w:rPr>
        <w:t>униципальной услуги.</w:t>
      </w:r>
    </w:p>
    <w:p w:rsidR="008B5174" w:rsidRPr="00062A64" w:rsidRDefault="005D25F4" w:rsidP="000A0C1D">
      <w:pPr>
        <w:widowControl w:val="0"/>
        <w:autoSpaceDE w:val="0"/>
        <w:autoSpaceDN w:val="0"/>
        <w:ind w:firstLine="709"/>
        <w:jc w:val="both"/>
        <w:rPr>
          <w:sz w:val="24"/>
          <w:szCs w:val="24"/>
        </w:rPr>
      </w:pPr>
      <w:r w:rsidRPr="00062A64">
        <w:rPr>
          <w:sz w:val="24"/>
          <w:szCs w:val="24"/>
        </w:rPr>
        <w:t>3</w:t>
      </w:r>
      <w:r w:rsidR="008B5174" w:rsidRPr="00062A64">
        <w:rPr>
          <w:sz w:val="24"/>
          <w:szCs w:val="24"/>
        </w:rPr>
        <w:t>.4. Выдача результата предоставления Муниципальной услуги.</w:t>
      </w:r>
    </w:p>
    <w:p w:rsidR="00427D24" w:rsidRPr="00062A64" w:rsidRDefault="005D25F4" w:rsidP="000A0C1D">
      <w:pPr>
        <w:widowControl w:val="0"/>
        <w:autoSpaceDE w:val="0"/>
        <w:autoSpaceDN w:val="0"/>
        <w:adjustRightInd w:val="0"/>
        <w:ind w:firstLine="709"/>
        <w:jc w:val="both"/>
        <w:rPr>
          <w:sz w:val="24"/>
          <w:szCs w:val="24"/>
        </w:rPr>
      </w:pPr>
      <w:r w:rsidRPr="00062A64">
        <w:rPr>
          <w:sz w:val="24"/>
          <w:szCs w:val="24"/>
        </w:rPr>
        <w:t>3</w:t>
      </w:r>
      <w:r w:rsidR="00427D24" w:rsidRPr="00062A64">
        <w:rPr>
          <w:sz w:val="24"/>
          <w:szCs w:val="24"/>
        </w:rPr>
        <w:t>.</w:t>
      </w:r>
      <w:r w:rsidR="00D072F3" w:rsidRPr="00062A64">
        <w:rPr>
          <w:sz w:val="24"/>
          <w:szCs w:val="24"/>
        </w:rPr>
        <w:t>4</w:t>
      </w:r>
      <w:r w:rsidR="00427D24" w:rsidRPr="00062A64">
        <w:rPr>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секретарю.</w:t>
      </w:r>
    </w:p>
    <w:p w:rsidR="00427D24" w:rsidRPr="00062A64" w:rsidRDefault="005D25F4" w:rsidP="000A0C1D">
      <w:pPr>
        <w:widowControl w:val="0"/>
        <w:autoSpaceDE w:val="0"/>
        <w:autoSpaceDN w:val="0"/>
        <w:adjustRightInd w:val="0"/>
        <w:ind w:firstLine="709"/>
        <w:jc w:val="both"/>
        <w:rPr>
          <w:sz w:val="24"/>
          <w:szCs w:val="24"/>
        </w:rPr>
      </w:pPr>
      <w:r w:rsidRPr="00062A64">
        <w:rPr>
          <w:sz w:val="24"/>
          <w:szCs w:val="24"/>
        </w:rPr>
        <w:t>3</w:t>
      </w:r>
      <w:r w:rsidR="00427D24" w:rsidRPr="00062A64">
        <w:rPr>
          <w:sz w:val="24"/>
          <w:szCs w:val="24"/>
        </w:rPr>
        <w:t>.</w:t>
      </w:r>
      <w:r w:rsidR="00D072F3" w:rsidRPr="00062A64">
        <w:rPr>
          <w:sz w:val="24"/>
          <w:szCs w:val="24"/>
        </w:rPr>
        <w:t>4</w:t>
      </w:r>
      <w:r w:rsidR="00427D24" w:rsidRPr="00062A64">
        <w:rPr>
          <w:sz w:val="24"/>
          <w:szCs w:val="24"/>
        </w:rPr>
        <w:t xml:space="preserve">.2. </w:t>
      </w:r>
      <w:r w:rsidR="00100E39" w:rsidRPr="00062A64">
        <w:rPr>
          <w:sz w:val="24"/>
          <w:szCs w:val="24"/>
        </w:rPr>
        <w:t>Выдача результата предоставления Муниципальной услуги производится с</w:t>
      </w:r>
      <w:r w:rsidR="00427D24" w:rsidRPr="00062A64">
        <w:rPr>
          <w:sz w:val="24"/>
          <w:szCs w:val="24"/>
        </w:rPr>
        <w:t>екретар</w:t>
      </w:r>
      <w:r w:rsidR="00100E39" w:rsidRPr="00062A64">
        <w:rPr>
          <w:sz w:val="24"/>
          <w:szCs w:val="24"/>
        </w:rPr>
        <w:t>ем следующим образом</w:t>
      </w:r>
      <w:r w:rsidR="00427D24" w:rsidRPr="00062A64">
        <w:rPr>
          <w:sz w:val="24"/>
          <w:szCs w:val="24"/>
        </w:rPr>
        <w:t>:</w:t>
      </w:r>
    </w:p>
    <w:p w:rsidR="00427D24" w:rsidRPr="00062A64" w:rsidRDefault="00427D24" w:rsidP="000A0C1D">
      <w:pPr>
        <w:widowControl w:val="0"/>
        <w:autoSpaceDE w:val="0"/>
        <w:autoSpaceDN w:val="0"/>
        <w:adjustRightInd w:val="0"/>
        <w:ind w:firstLine="709"/>
        <w:jc w:val="both"/>
        <w:rPr>
          <w:sz w:val="24"/>
          <w:szCs w:val="24"/>
        </w:rPr>
      </w:pPr>
      <w:r w:rsidRPr="00062A64">
        <w:rPr>
          <w:sz w:val="24"/>
          <w:szCs w:val="24"/>
        </w:rPr>
        <w:t xml:space="preserve">1) в случае указания заявителем в качестве </w:t>
      </w:r>
      <w:proofErr w:type="gramStart"/>
      <w:r w:rsidRPr="00062A64">
        <w:rPr>
          <w:sz w:val="24"/>
          <w:szCs w:val="24"/>
        </w:rPr>
        <w:t>способа получения результата предоставления Муниципальной услуги</w:t>
      </w:r>
      <w:proofErr w:type="gramEnd"/>
      <w:r w:rsidRPr="00062A64">
        <w:rPr>
          <w:sz w:val="24"/>
          <w:szCs w:val="24"/>
        </w:rPr>
        <w:t xml:space="preserve"> МФЦ направляет документ, подтверждающий принятие решения, в МФЦ; </w:t>
      </w:r>
    </w:p>
    <w:p w:rsidR="00427D24" w:rsidRPr="00062A64" w:rsidRDefault="00427D24" w:rsidP="000A0C1D">
      <w:pPr>
        <w:widowControl w:val="0"/>
        <w:autoSpaceDE w:val="0"/>
        <w:autoSpaceDN w:val="0"/>
        <w:adjustRightInd w:val="0"/>
        <w:ind w:firstLine="709"/>
        <w:jc w:val="both"/>
        <w:rPr>
          <w:sz w:val="24"/>
          <w:szCs w:val="24"/>
        </w:rPr>
      </w:pPr>
      <w:r w:rsidRPr="00062A64">
        <w:rPr>
          <w:sz w:val="24"/>
          <w:szCs w:val="24"/>
        </w:rPr>
        <w:lastRenderedPageBreak/>
        <w:t>2) направляет заявителю документ, являющийся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почтовое отправление;</w:t>
      </w:r>
    </w:p>
    <w:p w:rsidR="00427D24" w:rsidRPr="00062A64" w:rsidRDefault="00427D24" w:rsidP="000A0C1D">
      <w:pPr>
        <w:widowControl w:val="0"/>
        <w:autoSpaceDE w:val="0"/>
        <w:autoSpaceDN w:val="0"/>
        <w:adjustRightInd w:val="0"/>
        <w:ind w:firstLine="709"/>
        <w:jc w:val="both"/>
        <w:rPr>
          <w:sz w:val="24"/>
          <w:szCs w:val="24"/>
        </w:rPr>
      </w:pPr>
      <w:r w:rsidRPr="00062A64">
        <w:rPr>
          <w:sz w:val="24"/>
          <w:szCs w:val="24"/>
        </w:rPr>
        <w:t>3) выдает документ, являющийся результатом предоставления Муниципальной услуги, заявителю при личном обращении, в случае если способом получения результата предоставления Муниципальной услуги заявителем выбрано личное получение</w:t>
      </w:r>
      <w:r w:rsidR="00100E39" w:rsidRPr="00062A64">
        <w:rPr>
          <w:sz w:val="24"/>
          <w:szCs w:val="24"/>
        </w:rPr>
        <w:t>, при этом заявитель на копиях проставляет отметку о получении документов с указанием даты получения и расшифровкой подписи лица, получившего документы</w:t>
      </w:r>
      <w:r w:rsidRPr="00062A64">
        <w:rPr>
          <w:sz w:val="24"/>
          <w:szCs w:val="24"/>
        </w:rPr>
        <w:t>;</w:t>
      </w:r>
    </w:p>
    <w:p w:rsidR="00427D24" w:rsidRPr="00062A64" w:rsidRDefault="00427D24" w:rsidP="000A0C1D">
      <w:pPr>
        <w:widowControl w:val="0"/>
        <w:autoSpaceDE w:val="0"/>
        <w:autoSpaceDN w:val="0"/>
        <w:adjustRightInd w:val="0"/>
        <w:ind w:firstLine="709"/>
        <w:jc w:val="both"/>
        <w:rPr>
          <w:sz w:val="24"/>
          <w:szCs w:val="24"/>
        </w:rPr>
      </w:pPr>
      <w:r w:rsidRPr="00062A64">
        <w:rPr>
          <w:sz w:val="24"/>
          <w:szCs w:val="24"/>
        </w:rPr>
        <w:t>4) передает документ, являющийся результатом предоставления Муниципальной услуги, специалисту Отдела для направления в электронной форме через ПГУ ЛО, если заявитель обратился за предоставлением услуги через ПГУ ЛО.</w:t>
      </w:r>
    </w:p>
    <w:p w:rsidR="00427D24" w:rsidRPr="00062A64" w:rsidRDefault="005D25F4" w:rsidP="000A0C1D">
      <w:pPr>
        <w:widowControl w:val="0"/>
        <w:autoSpaceDE w:val="0"/>
        <w:autoSpaceDN w:val="0"/>
        <w:adjustRightInd w:val="0"/>
        <w:ind w:firstLine="709"/>
        <w:jc w:val="both"/>
        <w:rPr>
          <w:sz w:val="24"/>
          <w:szCs w:val="24"/>
        </w:rPr>
      </w:pPr>
      <w:r w:rsidRPr="00062A64">
        <w:rPr>
          <w:sz w:val="24"/>
          <w:szCs w:val="24"/>
        </w:rPr>
        <w:t>3</w:t>
      </w:r>
      <w:r w:rsidR="00427D24" w:rsidRPr="00062A64">
        <w:rPr>
          <w:sz w:val="24"/>
          <w:szCs w:val="24"/>
        </w:rPr>
        <w:t>.</w:t>
      </w:r>
      <w:r w:rsidR="00100E39" w:rsidRPr="00062A64">
        <w:rPr>
          <w:sz w:val="24"/>
          <w:szCs w:val="24"/>
        </w:rPr>
        <w:t>4</w:t>
      </w:r>
      <w:r w:rsidR="00427D24" w:rsidRPr="00062A64">
        <w:rPr>
          <w:sz w:val="24"/>
          <w:szCs w:val="24"/>
        </w:rPr>
        <w:t xml:space="preserve">.3. </w:t>
      </w:r>
      <w:r w:rsidR="00100E39" w:rsidRPr="00062A64">
        <w:rPr>
          <w:sz w:val="24"/>
          <w:szCs w:val="24"/>
        </w:rPr>
        <w:t>Максимальный срок выполнения административной процедуры – не более 2 (двух) дней с момента регистрации результата предоставления Муниципальной услуги в   системе  электронного документооборота  и  делопроизводства.</w:t>
      </w:r>
    </w:p>
    <w:p w:rsidR="00E00681" w:rsidRPr="00062A64" w:rsidRDefault="00E00681" w:rsidP="000A0C1D">
      <w:pPr>
        <w:widowControl w:val="0"/>
        <w:autoSpaceDE w:val="0"/>
        <w:autoSpaceDN w:val="0"/>
        <w:adjustRightInd w:val="0"/>
        <w:ind w:firstLine="709"/>
        <w:jc w:val="both"/>
        <w:rPr>
          <w:sz w:val="24"/>
          <w:szCs w:val="24"/>
        </w:rPr>
      </w:pPr>
      <w:r w:rsidRPr="00062A64">
        <w:rPr>
          <w:sz w:val="24"/>
          <w:szCs w:val="24"/>
        </w:rPr>
        <w:t>3.5.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8B5174" w:rsidRPr="00062A64" w:rsidRDefault="008B5174" w:rsidP="000A0C1D">
      <w:pPr>
        <w:widowControl w:val="0"/>
        <w:autoSpaceDE w:val="0"/>
        <w:autoSpaceDN w:val="0"/>
        <w:ind w:firstLine="709"/>
        <w:jc w:val="both"/>
        <w:rPr>
          <w:sz w:val="24"/>
          <w:szCs w:val="24"/>
        </w:rPr>
      </w:pPr>
    </w:p>
    <w:p w:rsidR="005B568A" w:rsidRPr="00062A64" w:rsidRDefault="005D25F4" w:rsidP="000A0C1D">
      <w:pPr>
        <w:widowControl w:val="0"/>
        <w:autoSpaceDE w:val="0"/>
        <w:autoSpaceDN w:val="0"/>
        <w:adjustRightInd w:val="0"/>
        <w:ind w:firstLine="709"/>
        <w:jc w:val="center"/>
        <w:outlineLvl w:val="1"/>
        <w:rPr>
          <w:b/>
          <w:sz w:val="24"/>
          <w:szCs w:val="24"/>
        </w:rPr>
      </w:pPr>
      <w:bookmarkStart w:id="16" w:name="Par396"/>
      <w:bookmarkEnd w:id="16"/>
      <w:r w:rsidRPr="00062A64">
        <w:rPr>
          <w:b/>
          <w:sz w:val="24"/>
          <w:szCs w:val="24"/>
        </w:rPr>
        <w:t>4</w:t>
      </w:r>
      <w:r w:rsidR="005B568A" w:rsidRPr="00062A64">
        <w:rPr>
          <w:b/>
          <w:sz w:val="24"/>
          <w:szCs w:val="24"/>
        </w:rPr>
        <w:t xml:space="preserve">. Формы </w:t>
      </w:r>
      <w:proofErr w:type="gramStart"/>
      <w:r w:rsidR="005B568A" w:rsidRPr="00062A64">
        <w:rPr>
          <w:b/>
          <w:sz w:val="24"/>
          <w:szCs w:val="24"/>
        </w:rPr>
        <w:t>контроля за</w:t>
      </w:r>
      <w:proofErr w:type="gramEnd"/>
      <w:r w:rsidR="005B568A" w:rsidRPr="00062A64">
        <w:rPr>
          <w:b/>
          <w:sz w:val="24"/>
          <w:szCs w:val="24"/>
        </w:rPr>
        <w:t xml:space="preserve"> предоставлением</w:t>
      </w:r>
    </w:p>
    <w:p w:rsidR="005B568A" w:rsidRPr="00062A64" w:rsidRDefault="005B568A" w:rsidP="000A0C1D">
      <w:pPr>
        <w:widowControl w:val="0"/>
        <w:autoSpaceDE w:val="0"/>
        <w:autoSpaceDN w:val="0"/>
        <w:adjustRightInd w:val="0"/>
        <w:ind w:firstLine="709"/>
        <w:jc w:val="center"/>
        <w:rPr>
          <w:b/>
          <w:sz w:val="24"/>
          <w:szCs w:val="24"/>
        </w:rPr>
      </w:pPr>
      <w:r w:rsidRPr="00062A64">
        <w:rPr>
          <w:b/>
          <w:sz w:val="24"/>
          <w:szCs w:val="24"/>
        </w:rPr>
        <w:t>Муниципальной услуги</w:t>
      </w:r>
    </w:p>
    <w:p w:rsidR="003978F0" w:rsidRPr="00062A64" w:rsidRDefault="005B568A" w:rsidP="000A0C1D">
      <w:pPr>
        <w:ind w:firstLine="709"/>
        <w:jc w:val="both"/>
        <w:rPr>
          <w:sz w:val="24"/>
          <w:szCs w:val="24"/>
        </w:rPr>
      </w:pPr>
      <w:r w:rsidRPr="00062A64">
        <w:rPr>
          <w:sz w:val="24"/>
          <w:szCs w:val="24"/>
        </w:rPr>
        <w:t xml:space="preserve"> </w:t>
      </w:r>
    </w:p>
    <w:p w:rsidR="003978F0" w:rsidRPr="00062A64" w:rsidRDefault="005D25F4" w:rsidP="000A0C1D">
      <w:pPr>
        <w:ind w:firstLine="709"/>
        <w:jc w:val="both"/>
        <w:rPr>
          <w:sz w:val="24"/>
          <w:szCs w:val="24"/>
        </w:rPr>
      </w:pPr>
      <w:r w:rsidRPr="00062A64">
        <w:rPr>
          <w:sz w:val="24"/>
          <w:szCs w:val="24"/>
        </w:rPr>
        <w:t>4</w:t>
      </w:r>
      <w:r w:rsidR="005B568A" w:rsidRPr="00062A64">
        <w:rPr>
          <w:sz w:val="24"/>
          <w:szCs w:val="24"/>
        </w:rPr>
        <w:t xml:space="preserve">.1. Текущий </w:t>
      </w:r>
      <w:proofErr w:type="gramStart"/>
      <w:r w:rsidR="005B568A" w:rsidRPr="00062A64">
        <w:rPr>
          <w:sz w:val="24"/>
          <w:szCs w:val="24"/>
        </w:rPr>
        <w:t>контроль за</w:t>
      </w:r>
      <w:proofErr w:type="gramEnd"/>
      <w:r w:rsidR="005B568A" w:rsidRPr="00062A64">
        <w:rPr>
          <w:sz w:val="24"/>
          <w:szCs w:val="24"/>
        </w:rPr>
        <w:t xml:space="preserve"> совершением действий и принятием решений при предоставлении </w:t>
      </w:r>
      <w:r w:rsidR="008A10C9" w:rsidRPr="00062A64">
        <w:rPr>
          <w:sz w:val="24"/>
          <w:szCs w:val="24"/>
        </w:rPr>
        <w:t>Муниципальной услуги осуществляется главой Администрации, заместителем</w:t>
      </w:r>
    </w:p>
    <w:p w:rsidR="008A10C9" w:rsidRPr="00062A64" w:rsidRDefault="005B568A" w:rsidP="000A0C1D">
      <w:pPr>
        <w:autoSpaceDE w:val="0"/>
        <w:autoSpaceDN w:val="0"/>
        <w:adjustRightInd w:val="0"/>
        <w:jc w:val="both"/>
        <w:rPr>
          <w:sz w:val="24"/>
          <w:szCs w:val="24"/>
        </w:rPr>
      </w:pPr>
      <w:r w:rsidRPr="00062A64">
        <w:rPr>
          <w:sz w:val="24"/>
          <w:szCs w:val="24"/>
        </w:rPr>
        <w:t>главы Администрации  по МСУ и ПВ</w:t>
      </w:r>
      <w:bookmarkStart w:id="17" w:name="Par400"/>
      <w:bookmarkEnd w:id="17"/>
      <w:r w:rsidRPr="00062A64">
        <w:rPr>
          <w:sz w:val="24"/>
          <w:szCs w:val="24"/>
        </w:rPr>
        <w:t>, начальником Отдела</w:t>
      </w:r>
      <w:r w:rsidR="009471A4" w:rsidRPr="00062A64">
        <w:rPr>
          <w:sz w:val="24"/>
          <w:szCs w:val="24"/>
        </w:rPr>
        <w:t xml:space="preserve"> в виде:</w:t>
      </w:r>
    </w:p>
    <w:p w:rsidR="008A10C9" w:rsidRPr="00062A64" w:rsidRDefault="008A10C9" w:rsidP="000A0C1D">
      <w:pPr>
        <w:autoSpaceDE w:val="0"/>
        <w:autoSpaceDN w:val="0"/>
        <w:adjustRightInd w:val="0"/>
        <w:ind w:firstLine="709"/>
        <w:jc w:val="both"/>
        <w:rPr>
          <w:sz w:val="24"/>
          <w:szCs w:val="24"/>
        </w:rPr>
      </w:pPr>
      <w:r w:rsidRPr="00062A64">
        <w:rPr>
          <w:sz w:val="24"/>
          <w:szCs w:val="24"/>
        </w:rPr>
        <w:t>- проведения текущего мониторинга предоставления Муниципальной услуги;</w:t>
      </w:r>
    </w:p>
    <w:p w:rsidR="008A10C9" w:rsidRPr="00062A64" w:rsidRDefault="008A10C9" w:rsidP="000A0C1D">
      <w:pPr>
        <w:autoSpaceDE w:val="0"/>
        <w:autoSpaceDN w:val="0"/>
        <w:adjustRightInd w:val="0"/>
        <w:ind w:firstLine="709"/>
        <w:jc w:val="both"/>
        <w:rPr>
          <w:sz w:val="24"/>
          <w:szCs w:val="24"/>
        </w:rPr>
      </w:pPr>
      <w:r w:rsidRPr="00062A64">
        <w:rPr>
          <w:sz w:val="24"/>
          <w:szCs w:val="24"/>
        </w:rPr>
        <w:t>- контроля сроков осуществления административных процедур (выполнения действий и принятия решений);</w:t>
      </w:r>
    </w:p>
    <w:p w:rsidR="008A10C9" w:rsidRPr="00062A64" w:rsidRDefault="008A10C9" w:rsidP="000A0C1D">
      <w:pPr>
        <w:autoSpaceDE w:val="0"/>
        <w:autoSpaceDN w:val="0"/>
        <w:adjustRightInd w:val="0"/>
        <w:ind w:firstLine="709"/>
        <w:jc w:val="both"/>
        <w:rPr>
          <w:sz w:val="24"/>
          <w:szCs w:val="24"/>
        </w:rPr>
      </w:pPr>
      <w:r w:rsidRPr="00062A64">
        <w:rPr>
          <w:sz w:val="24"/>
          <w:szCs w:val="24"/>
        </w:rPr>
        <w:t>- проверки процесса выполнения административных процедур (выполнения действий и принятия решений);</w:t>
      </w:r>
    </w:p>
    <w:p w:rsidR="008A10C9" w:rsidRPr="00062A64" w:rsidRDefault="008A10C9" w:rsidP="000A0C1D">
      <w:pPr>
        <w:autoSpaceDE w:val="0"/>
        <w:autoSpaceDN w:val="0"/>
        <w:adjustRightInd w:val="0"/>
        <w:ind w:firstLine="709"/>
        <w:jc w:val="both"/>
        <w:rPr>
          <w:sz w:val="24"/>
          <w:szCs w:val="24"/>
        </w:rPr>
      </w:pPr>
      <w:r w:rsidRPr="00062A64">
        <w:rPr>
          <w:sz w:val="24"/>
          <w:szCs w:val="24"/>
        </w:rPr>
        <w:t>- контроля качества выполнения административных процедур (выполнения действий и принятия решений);</w:t>
      </w:r>
    </w:p>
    <w:p w:rsidR="005B568A" w:rsidRPr="00062A64" w:rsidRDefault="008A10C9" w:rsidP="000A0C1D">
      <w:pPr>
        <w:ind w:firstLine="709"/>
        <w:jc w:val="both"/>
        <w:rPr>
          <w:sz w:val="24"/>
          <w:szCs w:val="24"/>
        </w:rPr>
      </w:pPr>
      <w:r w:rsidRPr="00062A64">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B568A" w:rsidRPr="00062A64" w:rsidRDefault="005D25F4" w:rsidP="000A0C1D">
      <w:pPr>
        <w:widowControl w:val="0"/>
        <w:autoSpaceDE w:val="0"/>
        <w:autoSpaceDN w:val="0"/>
        <w:adjustRightInd w:val="0"/>
        <w:ind w:firstLine="709"/>
        <w:jc w:val="both"/>
        <w:rPr>
          <w:sz w:val="24"/>
          <w:szCs w:val="24"/>
        </w:rPr>
      </w:pPr>
      <w:r w:rsidRPr="00062A64">
        <w:rPr>
          <w:sz w:val="24"/>
          <w:szCs w:val="24"/>
        </w:rPr>
        <w:t>4</w:t>
      </w:r>
      <w:r w:rsidR="005B568A" w:rsidRPr="00062A64">
        <w:rPr>
          <w:sz w:val="24"/>
          <w:szCs w:val="24"/>
        </w:rPr>
        <w:t xml:space="preserve">.2. </w:t>
      </w:r>
      <w:r w:rsidR="008A10C9" w:rsidRPr="00062A64">
        <w:rPr>
          <w:sz w:val="24"/>
          <w:szCs w:val="24"/>
        </w:rPr>
        <w:t xml:space="preserve">Текущий </w:t>
      </w:r>
      <w:proofErr w:type="gramStart"/>
      <w:r w:rsidR="008A10C9" w:rsidRPr="00062A64">
        <w:rPr>
          <w:sz w:val="24"/>
          <w:szCs w:val="24"/>
        </w:rPr>
        <w:t>контроль за</w:t>
      </w:r>
      <w:proofErr w:type="gramEnd"/>
      <w:r w:rsidR="008A10C9" w:rsidRPr="00062A64">
        <w:rPr>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начальник отдела управления делами.</w:t>
      </w:r>
    </w:p>
    <w:p w:rsidR="005B568A" w:rsidRPr="00062A64" w:rsidRDefault="005D25F4" w:rsidP="000A0C1D">
      <w:pPr>
        <w:autoSpaceDE w:val="0"/>
        <w:autoSpaceDN w:val="0"/>
        <w:adjustRightInd w:val="0"/>
        <w:ind w:firstLine="709"/>
        <w:jc w:val="both"/>
        <w:rPr>
          <w:sz w:val="24"/>
          <w:szCs w:val="24"/>
        </w:rPr>
      </w:pPr>
      <w:r w:rsidRPr="00062A64">
        <w:rPr>
          <w:sz w:val="24"/>
          <w:szCs w:val="24"/>
        </w:rPr>
        <w:t>4</w:t>
      </w:r>
      <w:r w:rsidR="008A10C9" w:rsidRPr="00062A64">
        <w:rPr>
          <w:sz w:val="24"/>
          <w:szCs w:val="24"/>
        </w:rPr>
        <w:t>.3.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8A10C9" w:rsidRPr="00062A64" w:rsidRDefault="005D25F4" w:rsidP="000A0C1D">
      <w:pPr>
        <w:autoSpaceDE w:val="0"/>
        <w:autoSpaceDN w:val="0"/>
        <w:adjustRightInd w:val="0"/>
        <w:ind w:firstLine="709"/>
        <w:jc w:val="both"/>
        <w:rPr>
          <w:sz w:val="24"/>
          <w:szCs w:val="24"/>
        </w:rPr>
      </w:pPr>
      <w:r w:rsidRPr="00062A64">
        <w:rPr>
          <w:sz w:val="24"/>
          <w:szCs w:val="24"/>
        </w:rPr>
        <w:t>4</w:t>
      </w:r>
      <w:r w:rsidR="008A10C9" w:rsidRPr="00062A64">
        <w:rPr>
          <w:sz w:val="24"/>
          <w:szCs w:val="24"/>
        </w:rPr>
        <w:t>.4.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007C6" w:rsidRPr="00062A64" w:rsidRDefault="005D25F4" w:rsidP="000A0C1D">
      <w:pPr>
        <w:ind w:firstLine="709"/>
        <w:jc w:val="both"/>
        <w:rPr>
          <w:sz w:val="24"/>
          <w:szCs w:val="24"/>
        </w:rPr>
      </w:pPr>
      <w:r w:rsidRPr="00062A64">
        <w:rPr>
          <w:sz w:val="24"/>
          <w:szCs w:val="24"/>
        </w:rPr>
        <w:t>4</w:t>
      </w:r>
      <w:r w:rsidR="00E007C6" w:rsidRPr="00062A64">
        <w:rPr>
          <w:sz w:val="24"/>
          <w:szCs w:val="24"/>
        </w:rPr>
        <w:t>.5. Персональная ответственность исполнителя Муниципальной услуги закрепляется в его должностной инструкции в соответствии с требованиями законодательства Российской Федерации.</w:t>
      </w:r>
    </w:p>
    <w:p w:rsidR="00E007C6" w:rsidRPr="00062A64" w:rsidRDefault="00E007C6" w:rsidP="000A0C1D">
      <w:pPr>
        <w:ind w:firstLine="709"/>
        <w:jc w:val="both"/>
        <w:rPr>
          <w:sz w:val="24"/>
          <w:szCs w:val="24"/>
        </w:rPr>
      </w:pPr>
      <w:r w:rsidRPr="00062A64">
        <w:rPr>
          <w:sz w:val="24"/>
          <w:szCs w:val="24"/>
        </w:rPr>
        <w:t xml:space="preserve">Специалист, ответственный за предоставление Муниципальной услуги, несет персональную ответственность за разглашение персональных данных заявителя и (или) членов его семьи. </w:t>
      </w:r>
    </w:p>
    <w:p w:rsidR="005B568A" w:rsidRPr="00062A64" w:rsidRDefault="008A10C9" w:rsidP="000A0C1D">
      <w:pPr>
        <w:widowControl w:val="0"/>
        <w:autoSpaceDE w:val="0"/>
        <w:autoSpaceDN w:val="0"/>
        <w:adjustRightInd w:val="0"/>
        <w:ind w:firstLine="709"/>
        <w:jc w:val="both"/>
        <w:rPr>
          <w:sz w:val="24"/>
          <w:szCs w:val="24"/>
        </w:rPr>
      </w:pPr>
      <w:r w:rsidRPr="00062A64">
        <w:rPr>
          <w:sz w:val="24"/>
          <w:szCs w:val="24"/>
        </w:rPr>
        <w:t>Специалисты</w:t>
      </w:r>
      <w:r w:rsidR="00E007C6" w:rsidRPr="00062A64">
        <w:rPr>
          <w:sz w:val="24"/>
          <w:szCs w:val="24"/>
        </w:rPr>
        <w:t xml:space="preserve"> Администрации</w:t>
      </w:r>
      <w:r w:rsidRPr="00062A64">
        <w:rPr>
          <w:sz w:val="24"/>
          <w:szCs w:val="24"/>
        </w:rPr>
        <w:t>,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B568A" w:rsidRPr="00062A64" w:rsidRDefault="005D25F4" w:rsidP="000A0C1D">
      <w:pPr>
        <w:autoSpaceDE w:val="0"/>
        <w:autoSpaceDN w:val="0"/>
        <w:adjustRightInd w:val="0"/>
        <w:ind w:firstLine="709"/>
        <w:jc w:val="both"/>
        <w:rPr>
          <w:sz w:val="24"/>
          <w:szCs w:val="24"/>
        </w:rPr>
      </w:pPr>
      <w:bookmarkStart w:id="18" w:name="Par422"/>
      <w:bookmarkEnd w:id="18"/>
      <w:r w:rsidRPr="00062A64">
        <w:rPr>
          <w:sz w:val="24"/>
          <w:szCs w:val="24"/>
        </w:rPr>
        <w:lastRenderedPageBreak/>
        <w:t>4</w:t>
      </w:r>
      <w:r w:rsidR="00E007C6" w:rsidRPr="00062A64">
        <w:rPr>
          <w:sz w:val="24"/>
          <w:szCs w:val="24"/>
        </w:rPr>
        <w:t xml:space="preserve">.6. </w:t>
      </w:r>
      <w:r w:rsidR="008A10C9" w:rsidRPr="00062A64">
        <w:rPr>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568A" w:rsidRPr="00062A64" w:rsidRDefault="005D25F4" w:rsidP="000A0C1D">
      <w:pPr>
        <w:autoSpaceDE w:val="0"/>
        <w:autoSpaceDN w:val="0"/>
        <w:adjustRightInd w:val="0"/>
        <w:ind w:firstLine="709"/>
        <w:jc w:val="both"/>
        <w:rPr>
          <w:sz w:val="24"/>
          <w:szCs w:val="24"/>
        </w:rPr>
      </w:pPr>
      <w:r w:rsidRPr="00062A64">
        <w:rPr>
          <w:sz w:val="24"/>
          <w:szCs w:val="24"/>
        </w:rPr>
        <w:t>4</w:t>
      </w:r>
      <w:r w:rsidR="00E007C6" w:rsidRPr="00062A64">
        <w:rPr>
          <w:sz w:val="24"/>
          <w:szCs w:val="24"/>
        </w:rPr>
        <w:t xml:space="preserve">.7. </w:t>
      </w:r>
      <w:r w:rsidR="008A10C9" w:rsidRPr="00062A64">
        <w:rPr>
          <w:sz w:val="24"/>
          <w:szCs w:val="24"/>
        </w:rPr>
        <w:t xml:space="preserve">Текущий </w:t>
      </w:r>
      <w:proofErr w:type="gramStart"/>
      <w:r w:rsidR="008A10C9" w:rsidRPr="00062A64">
        <w:rPr>
          <w:sz w:val="24"/>
          <w:szCs w:val="24"/>
        </w:rPr>
        <w:t xml:space="preserve">контроль </w:t>
      </w:r>
      <w:r w:rsidR="00027D4E" w:rsidRPr="00062A64">
        <w:rPr>
          <w:sz w:val="24"/>
          <w:szCs w:val="24"/>
        </w:rPr>
        <w:t>за</w:t>
      </w:r>
      <w:proofErr w:type="gramEnd"/>
      <w:r w:rsidR="00027D4E" w:rsidRPr="00062A64">
        <w:rPr>
          <w:sz w:val="24"/>
          <w:szCs w:val="24"/>
        </w:rPr>
        <w:t xml:space="preserve"> </w:t>
      </w:r>
      <w:r w:rsidR="008A10C9" w:rsidRPr="00062A64">
        <w:rPr>
          <w:sz w:val="24"/>
          <w:szCs w:val="24"/>
        </w:rPr>
        <w:t>соблюдени</w:t>
      </w:r>
      <w:r w:rsidR="00027D4E" w:rsidRPr="00062A64">
        <w:rPr>
          <w:sz w:val="24"/>
          <w:szCs w:val="24"/>
        </w:rPr>
        <w:t>ем</w:t>
      </w:r>
      <w:r w:rsidR="008A10C9" w:rsidRPr="00062A64">
        <w:rPr>
          <w:sz w:val="24"/>
          <w:szCs w:val="24"/>
        </w:rPr>
        <w:t xml:space="preserve"> специалистами МФЦ последовательности действий, определенных административными процедурами</w:t>
      </w:r>
      <w:r w:rsidR="00896480" w:rsidRPr="00062A64">
        <w:rPr>
          <w:sz w:val="24"/>
          <w:szCs w:val="24"/>
        </w:rPr>
        <w:t>,</w:t>
      </w:r>
      <w:r w:rsidR="008A10C9" w:rsidRPr="00062A64">
        <w:rPr>
          <w:sz w:val="24"/>
          <w:szCs w:val="24"/>
        </w:rPr>
        <w:t xml:space="preserve"> осуществляется директорами МФЦ.</w:t>
      </w:r>
    </w:p>
    <w:p w:rsidR="005B568A" w:rsidRPr="00062A64" w:rsidRDefault="005D25F4" w:rsidP="000A0C1D">
      <w:pPr>
        <w:autoSpaceDE w:val="0"/>
        <w:autoSpaceDN w:val="0"/>
        <w:adjustRightInd w:val="0"/>
        <w:ind w:firstLine="709"/>
        <w:jc w:val="both"/>
        <w:rPr>
          <w:sz w:val="24"/>
          <w:szCs w:val="24"/>
        </w:rPr>
      </w:pPr>
      <w:r w:rsidRPr="00062A64">
        <w:rPr>
          <w:sz w:val="24"/>
          <w:szCs w:val="24"/>
        </w:rPr>
        <w:t>4</w:t>
      </w:r>
      <w:r w:rsidR="00E007C6" w:rsidRPr="00062A64">
        <w:rPr>
          <w:sz w:val="24"/>
          <w:szCs w:val="24"/>
        </w:rPr>
        <w:t xml:space="preserve">.8. </w:t>
      </w:r>
      <w:proofErr w:type="gramStart"/>
      <w:r w:rsidR="008A10C9" w:rsidRPr="00062A64">
        <w:rPr>
          <w:sz w:val="24"/>
          <w:szCs w:val="24"/>
        </w:rPr>
        <w:t xml:space="preserve">Контроль </w:t>
      </w:r>
      <w:r w:rsidR="00027D4E" w:rsidRPr="00062A64">
        <w:rPr>
          <w:sz w:val="24"/>
          <w:szCs w:val="24"/>
        </w:rPr>
        <w:t>за</w:t>
      </w:r>
      <w:proofErr w:type="gramEnd"/>
      <w:r w:rsidR="00027D4E" w:rsidRPr="00062A64">
        <w:rPr>
          <w:sz w:val="24"/>
          <w:szCs w:val="24"/>
        </w:rPr>
        <w:t xml:space="preserve"> </w:t>
      </w:r>
      <w:r w:rsidR="008A10C9" w:rsidRPr="00062A64">
        <w:rPr>
          <w:sz w:val="24"/>
          <w:szCs w:val="24"/>
        </w:rPr>
        <w:t>соблюдени</w:t>
      </w:r>
      <w:r w:rsidR="00027D4E" w:rsidRPr="00062A64">
        <w:rPr>
          <w:sz w:val="24"/>
          <w:szCs w:val="24"/>
        </w:rPr>
        <w:t>ем</w:t>
      </w:r>
      <w:r w:rsidR="008A10C9" w:rsidRPr="00062A64">
        <w:rPr>
          <w:sz w:val="24"/>
          <w:szCs w:val="24"/>
        </w:rPr>
        <w:t xml:space="preserve">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A10C9" w:rsidRPr="00062A64" w:rsidRDefault="008A10C9" w:rsidP="000A0C1D">
      <w:pPr>
        <w:widowControl w:val="0"/>
        <w:autoSpaceDE w:val="0"/>
        <w:autoSpaceDN w:val="0"/>
        <w:adjustRightInd w:val="0"/>
        <w:ind w:firstLine="709"/>
        <w:jc w:val="center"/>
        <w:outlineLvl w:val="1"/>
        <w:rPr>
          <w:b/>
          <w:sz w:val="24"/>
          <w:szCs w:val="24"/>
        </w:rPr>
      </w:pPr>
      <w:bookmarkStart w:id="19" w:name="Par491"/>
      <w:bookmarkEnd w:id="19"/>
    </w:p>
    <w:p w:rsidR="005B568A" w:rsidRPr="00062A64" w:rsidRDefault="005D25F4" w:rsidP="000A0C1D">
      <w:pPr>
        <w:widowControl w:val="0"/>
        <w:autoSpaceDE w:val="0"/>
        <w:autoSpaceDN w:val="0"/>
        <w:adjustRightInd w:val="0"/>
        <w:ind w:firstLine="709"/>
        <w:jc w:val="center"/>
        <w:outlineLvl w:val="1"/>
        <w:rPr>
          <w:b/>
          <w:sz w:val="24"/>
          <w:szCs w:val="24"/>
        </w:rPr>
      </w:pPr>
      <w:r w:rsidRPr="00062A64">
        <w:rPr>
          <w:b/>
          <w:sz w:val="24"/>
          <w:szCs w:val="24"/>
        </w:rPr>
        <w:t>5</w:t>
      </w:r>
      <w:r w:rsidR="005B568A" w:rsidRPr="00062A64">
        <w:rPr>
          <w:b/>
          <w:sz w:val="24"/>
          <w:szCs w:val="24"/>
        </w:rPr>
        <w:t>. Досудебный (внесудебный) порядок обжалования решений</w:t>
      </w:r>
    </w:p>
    <w:p w:rsidR="005B568A" w:rsidRPr="00062A64" w:rsidRDefault="005B568A" w:rsidP="000A0C1D">
      <w:pPr>
        <w:widowControl w:val="0"/>
        <w:autoSpaceDE w:val="0"/>
        <w:autoSpaceDN w:val="0"/>
        <w:adjustRightInd w:val="0"/>
        <w:ind w:firstLine="709"/>
        <w:jc w:val="center"/>
        <w:rPr>
          <w:b/>
          <w:sz w:val="24"/>
          <w:szCs w:val="24"/>
        </w:rPr>
      </w:pPr>
      <w:r w:rsidRPr="00062A64">
        <w:rPr>
          <w:b/>
          <w:sz w:val="24"/>
          <w:szCs w:val="24"/>
        </w:rPr>
        <w:t>и действий (бездействия) органа, предоставляющего</w:t>
      </w:r>
    </w:p>
    <w:p w:rsidR="005B568A" w:rsidRPr="00062A64" w:rsidRDefault="008A10C9" w:rsidP="000A0C1D">
      <w:pPr>
        <w:widowControl w:val="0"/>
        <w:autoSpaceDE w:val="0"/>
        <w:autoSpaceDN w:val="0"/>
        <w:adjustRightInd w:val="0"/>
        <w:ind w:firstLine="709"/>
        <w:jc w:val="center"/>
        <w:rPr>
          <w:b/>
          <w:sz w:val="24"/>
          <w:szCs w:val="24"/>
        </w:rPr>
      </w:pPr>
      <w:r w:rsidRPr="00062A64">
        <w:rPr>
          <w:b/>
          <w:sz w:val="24"/>
          <w:szCs w:val="24"/>
        </w:rPr>
        <w:t>М</w:t>
      </w:r>
      <w:r w:rsidR="005B568A" w:rsidRPr="00062A64">
        <w:rPr>
          <w:b/>
          <w:sz w:val="24"/>
          <w:szCs w:val="24"/>
        </w:rPr>
        <w:t>униципальную услугу, а также должностных лиц,</w:t>
      </w:r>
    </w:p>
    <w:p w:rsidR="00C71D6C" w:rsidRPr="00062A64" w:rsidRDefault="00896480" w:rsidP="000A0C1D">
      <w:pPr>
        <w:widowControl w:val="0"/>
        <w:autoSpaceDE w:val="0"/>
        <w:autoSpaceDN w:val="0"/>
        <w:adjustRightInd w:val="0"/>
        <w:ind w:firstLine="709"/>
        <w:jc w:val="center"/>
        <w:rPr>
          <w:b/>
          <w:sz w:val="24"/>
          <w:szCs w:val="24"/>
        </w:rPr>
      </w:pPr>
      <w:r w:rsidRPr="00062A64">
        <w:rPr>
          <w:b/>
          <w:sz w:val="24"/>
          <w:szCs w:val="24"/>
        </w:rPr>
        <w:t>м</w:t>
      </w:r>
      <w:r w:rsidR="008A10C9" w:rsidRPr="00062A64">
        <w:rPr>
          <w:b/>
          <w:sz w:val="24"/>
          <w:szCs w:val="24"/>
        </w:rPr>
        <w:t xml:space="preserve">униципальных </w:t>
      </w:r>
      <w:r w:rsidR="005B568A" w:rsidRPr="00062A64">
        <w:rPr>
          <w:b/>
          <w:sz w:val="24"/>
          <w:szCs w:val="24"/>
        </w:rPr>
        <w:t>служащих</w:t>
      </w:r>
      <w:bookmarkStart w:id="20" w:name="Par436"/>
      <w:bookmarkEnd w:id="20"/>
    </w:p>
    <w:p w:rsidR="00C71D6C" w:rsidRPr="00062A64" w:rsidRDefault="00C71D6C" w:rsidP="000A0C1D">
      <w:pPr>
        <w:widowControl w:val="0"/>
        <w:autoSpaceDE w:val="0"/>
        <w:autoSpaceDN w:val="0"/>
        <w:adjustRightInd w:val="0"/>
        <w:ind w:firstLine="709"/>
        <w:jc w:val="center"/>
        <w:rPr>
          <w:sz w:val="24"/>
          <w:szCs w:val="24"/>
        </w:rPr>
      </w:pPr>
    </w:p>
    <w:p w:rsidR="005B568A" w:rsidRPr="00062A64" w:rsidRDefault="005D25F4" w:rsidP="000A0C1D">
      <w:pPr>
        <w:widowControl w:val="0"/>
        <w:autoSpaceDE w:val="0"/>
        <w:autoSpaceDN w:val="0"/>
        <w:adjustRightInd w:val="0"/>
        <w:ind w:firstLine="709"/>
        <w:jc w:val="both"/>
        <w:rPr>
          <w:sz w:val="24"/>
          <w:szCs w:val="24"/>
        </w:rPr>
      </w:pPr>
      <w:r w:rsidRPr="00062A64">
        <w:rPr>
          <w:sz w:val="24"/>
          <w:szCs w:val="24"/>
        </w:rPr>
        <w:t>5</w:t>
      </w:r>
      <w:r w:rsidR="005B568A" w:rsidRPr="00062A64">
        <w:rPr>
          <w:sz w:val="24"/>
          <w:szCs w:val="24"/>
        </w:rPr>
        <w:t>.1. Заявители имеют право на досудебное (внесудебное)</w:t>
      </w:r>
      <w:r w:rsidR="000452A3" w:rsidRPr="00062A64">
        <w:rPr>
          <w:sz w:val="24"/>
          <w:szCs w:val="24"/>
        </w:rPr>
        <w:t xml:space="preserve"> обжалование решений и действий </w:t>
      </w:r>
      <w:r w:rsidR="005B568A" w:rsidRPr="00062A64">
        <w:rPr>
          <w:sz w:val="24"/>
          <w:szCs w:val="24"/>
        </w:rPr>
        <w:t>(бездействия) должностного лица при предоставлении Мун</w:t>
      </w:r>
      <w:r w:rsidR="00C71D6C" w:rsidRPr="00062A64">
        <w:rPr>
          <w:sz w:val="24"/>
          <w:szCs w:val="24"/>
        </w:rPr>
        <w:t>иципальной услуги вышестоящему д</w:t>
      </w:r>
      <w:r w:rsidR="005B568A" w:rsidRPr="00062A64">
        <w:rPr>
          <w:sz w:val="24"/>
          <w:szCs w:val="24"/>
        </w:rPr>
        <w:t>олжностному лицу</w:t>
      </w:r>
      <w:r w:rsidR="009E71E2" w:rsidRPr="00062A64">
        <w:rPr>
          <w:sz w:val="24"/>
          <w:szCs w:val="24"/>
        </w:rPr>
        <w:t>, а также в судебном порядке</w:t>
      </w:r>
      <w:r w:rsidR="008A10C9" w:rsidRPr="00062A64">
        <w:rPr>
          <w:sz w:val="24"/>
          <w:szCs w:val="24"/>
        </w:rPr>
        <w:t>.</w:t>
      </w:r>
    </w:p>
    <w:p w:rsidR="005B568A" w:rsidRPr="00062A64" w:rsidRDefault="005D25F4" w:rsidP="000A0C1D">
      <w:pPr>
        <w:autoSpaceDE w:val="0"/>
        <w:autoSpaceDN w:val="0"/>
        <w:adjustRightInd w:val="0"/>
        <w:ind w:firstLine="709"/>
        <w:jc w:val="both"/>
        <w:rPr>
          <w:sz w:val="24"/>
          <w:szCs w:val="24"/>
        </w:rPr>
      </w:pPr>
      <w:r w:rsidRPr="00062A64">
        <w:rPr>
          <w:sz w:val="24"/>
          <w:szCs w:val="24"/>
        </w:rPr>
        <w:t>5</w:t>
      </w:r>
      <w:r w:rsidR="005B568A" w:rsidRPr="00062A64">
        <w:rPr>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B568A" w:rsidRPr="00062A64" w:rsidRDefault="005B568A" w:rsidP="000A0C1D">
      <w:pPr>
        <w:autoSpaceDE w:val="0"/>
        <w:autoSpaceDN w:val="0"/>
        <w:adjustRightInd w:val="0"/>
        <w:ind w:firstLine="709"/>
        <w:jc w:val="both"/>
        <w:rPr>
          <w:sz w:val="24"/>
          <w:szCs w:val="24"/>
        </w:rPr>
      </w:pPr>
      <w:r w:rsidRPr="00062A64">
        <w:rPr>
          <w:sz w:val="24"/>
          <w:szCs w:val="24"/>
        </w:rPr>
        <w:t>Заявитель может об</w:t>
      </w:r>
      <w:r w:rsidR="008A10C9" w:rsidRPr="00062A64">
        <w:rPr>
          <w:sz w:val="24"/>
          <w:szCs w:val="24"/>
        </w:rPr>
        <w:t>ратиться с жалобой</w:t>
      </w:r>
      <w:r w:rsidR="007F76EC" w:rsidRPr="00062A64">
        <w:rPr>
          <w:sz w:val="24"/>
          <w:szCs w:val="24"/>
        </w:rPr>
        <w:t>,</w:t>
      </w:r>
      <w:r w:rsidR="008A10C9" w:rsidRPr="00062A64">
        <w:rPr>
          <w:sz w:val="24"/>
          <w:szCs w:val="24"/>
        </w:rPr>
        <w:t xml:space="preserve"> в том числе</w:t>
      </w:r>
      <w:r w:rsidR="007F76EC" w:rsidRPr="00062A64">
        <w:rPr>
          <w:sz w:val="24"/>
          <w:szCs w:val="24"/>
        </w:rPr>
        <w:t>,</w:t>
      </w:r>
      <w:r w:rsidR="001716A6" w:rsidRPr="00062A64">
        <w:rPr>
          <w:sz w:val="24"/>
          <w:szCs w:val="24"/>
        </w:rPr>
        <w:t xml:space="preserve"> </w:t>
      </w:r>
      <w:r w:rsidRPr="00062A64">
        <w:rPr>
          <w:sz w:val="24"/>
          <w:szCs w:val="24"/>
        </w:rPr>
        <w:t>в следующих случаях:</w:t>
      </w:r>
    </w:p>
    <w:p w:rsidR="005B568A" w:rsidRPr="00062A64" w:rsidRDefault="005B568A" w:rsidP="000A0C1D">
      <w:pPr>
        <w:autoSpaceDE w:val="0"/>
        <w:autoSpaceDN w:val="0"/>
        <w:adjustRightInd w:val="0"/>
        <w:ind w:firstLine="709"/>
        <w:jc w:val="both"/>
        <w:rPr>
          <w:sz w:val="24"/>
          <w:szCs w:val="24"/>
        </w:rPr>
      </w:pPr>
      <w:r w:rsidRPr="00062A64">
        <w:rPr>
          <w:sz w:val="24"/>
          <w:szCs w:val="24"/>
        </w:rPr>
        <w:t>1) нарушение срока регистрации заявления о предоставлении Муниципальной услуги;</w:t>
      </w:r>
    </w:p>
    <w:p w:rsidR="006C05C1" w:rsidRPr="00062A64" w:rsidRDefault="005B568A" w:rsidP="000A0C1D">
      <w:pPr>
        <w:autoSpaceDE w:val="0"/>
        <w:autoSpaceDN w:val="0"/>
        <w:adjustRightInd w:val="0"/>
        <w:ind w:firstLine="709"/>
        <w:jc w:val="both"/>
        <w:rPr>
          <w:sz w:val="24"/>
          <w:szCs w:val="24"/>
        </w:rPr>
      </w:pPr>
      <w:r w:rsidRPr="00062A64">
        <w:rPr>
          <w:sz w:val="24"/>
          <w:szCs w:val="24"/>
        </w:rPr>
        <w:t>2) нарушение срока предоставления Муниципальной услуги;</w:t>
      </w:r>
    </w:p>
    <w:p w:rsidR="005B568A" w:rsidRPr="00062A64" w:rsidRDefault="005B568A" w:rsidP="000A0C1D">
      <w:pPr>
        <w:autoSpaceDE w:val="0"/>
        <w:autoSpaceDN w:val="0"/>
        <w:adjustRightInd w:val="0"/>
        <w:ind w:firstLine="709"/>
        <w:jc w:val="both"/>
        <w:rPr>
          <w:sz w:val="24"/>
          <w:szCs w:val="24"/>
        </w:rPr>
      </w:pPr>
      <w:r w:rsidRPr="00062A64">
        <w:rPr>
          <w:sz w:val="24"/>
          <w:szCs w:val="24"/>
        </w:rPr>
        <w:t>3) требование у заявителя документов</w:t>
      </w:r>
      <w:r w:rsidR="0042299C" w:rsidRPr="00062A64">
        <w:rPr>
          <w:sz w:val="24"/>
          <w:szCs w:val="24"/>
        </w:rPr>
        <w:t xml:space="preserve"> или информации либо осуществления действий, представление или осуществление которых не предусмотрено</w:t>
      </w:r>
      <w:r w:rsidR="00FD757B" w:rsidRPr="00062A64">
        <w:rPr>
          <w:sz w:val="24"/>
          <w:szCs w:val="24"/>
        </w:rPr>
        <w:t xml:space="preserve"> </w:t>
      </w:r>
      <w:r w:rsidRPr="00062A64">
        <w:rPr>
          <w:sz w:val="24"/>
          <w:szCs w:val="24"/>
        </w:rPr>
        <w:t xml:space="preserve"> нормативными </w:t>
      </w:r>
      <w:r w:rsidR="00FD757B" w:rsidRPr="00062A64">
        <w:rPr>
          <w:sz w:val="24"/>
          <w:szCs w:val="24"/>
        </w:rPr>
        <w:t xml:space="preserve"> </w:t>
      </w:r>
      <w:r w:rsidRPr="00062A64">
        <w:rPr>
          <w:sz w:val="24"/>
          <w:szCs w:val="24"/>
        </w:rPr>
        <w:t xml:space="preserve">правовыми </w:t>
      </w:r>
      <w:r w:rsidR="00FD757B" w:rsidRPr="00062A64">
        <w:rPr>
          <w:sz w:val="24"/>
          <w:szCs w:val="24"/>
        </w:rPr>
        <w:t xml:space="preserve"> </w:t>
      </w:r>
      <w:r w:rsidRPr="00062A64">
        <w:rPr>
          <w:sz w:val="24"/>
          <w:szCs w:val="24"/>
        </w:rPr>
        <w:t>актами</w:t>
      </w:r>
      <w:r w:rsidR="00FD757B" w:rsidRPr="00062A64">
        <w:rPr>
          <w:sz w:val="24"/>
          <w:szCs w:val="24"/>
        </w:rPr>
        <w:t xml:space="preserve"> </w:t>
      </w:r>
      <w:r w:rsidRPr="00062A64">
        <w:rPr>
          <w:sz w:val="24"/>
          <w:szCs w:val="24"/>
        </w:rPr>
        <w:t xml:space="preserve"> </w:t>
      </w:r>
      <w:r w:rsidR="00FD757B" w:rsidRPr="00062A64">
        <w:rPr>
          <w:sz w:val="24"/>
          <w:szCs w:val="24"/>
        </w:rPr>
        <w:t>Российской  Федерации,</w:t>
      </w:r>
      <w:r w:rsidR="00C56157" w:rsidRPr="00062A64">
        <w:rPr>
          <w:sz w:val="24"/>
          <w:szCs w:val="24"/>
        </w:rPr>
        <w:t xml:space="preserve"> </w:t>
      </w:r>
      <w:r w:rsidRPr="00062A64">
        <w:rPr>
          <w:sz w:val="24"/>
          <w:szCs w:val="24"/>
        </w:rPr>
        <w:t xml:space="preserve">нормативными правовыми актами </w:t>
      </w:r>
      <w:r w:rsidR="008A10C9" w:rsidRPr="00062A64">
        <w:rPr>
          <w:sz w:val="24"/>
          <w:szCs w:val="24"/>
        </w:rPr>
        <w:t>Ленинградской области</w:t>
      </w:r>
      <w:r w:rsidRPr="00062A64">
        <w:rPr>
          <w:sz w:val="24"/>
          <w:szCs w:val="24"/>
        </w:rPr>
        <w:t>, муниципальными правовыми актами для предоставления Муниципальной услуги;</w:t>
      </w:r>
    </w:p>
    <w:p w:rsidR="005B568A" w:rsidRPr="00062A64" w:rsidRDefault="005B568A" w:rsidP="000A0C1D">
      <w:pPr>
        <w:autoSpaceDE w:val="0"/>
        <w:autoSpaceDN w:val="0"/>
        <w:adjustRightInd w:val="0"/>
        <w:ind w:firstLine="709"/>
        <w:jc w:val="both"/>
        <w:rPr>
          <w:sz w:val="24"/>
          <w:szCs w:val="24"/>
        </w:rPr>
      </w:pPr>
      <w:r w:rsidRPr="00062A64">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A10C9" w:rsidRPr="00062A64">
        <w:rPr>
          <w:sz w:val="24"/>
          <w:szCs w:val="24"/>
        </w:rPr>
        <w:t>Ленинградской области</w:t>
      </w:r>
      <w:r w:rsidRPr="00062A64">
        <w:rPr>
          <w:sz w:val="24"/>
          <w:szCs w:val="24"/>
        </w:rPr>
        <w:t>, муниципальными правовыми актами для предоставления Муниципальной услуги;</w:t>
      </w:r>
    </w:p>
    <w:p w:rsidR="005B568A" w:rsidRPr="00062A64" w:rsidRDefault="005B568A" w:rsidP="000A0C1D">
      <w:pPr>
        <w:tabs>
          <w:tab w:val="left" w:pos="720"/>
        </w:tabs>
        <w:autoSpaceDE w:val="0"/>
        <w:autoSpaceDN w:val="0"/>
        <w:adjustRightInd w:val="0"/>
        <w:ind w:firstLine="709"/>
        <w:jc w:val="both"/>
        <w:rPr>
          <w:sz w:val="24"/>
          <w:szCs w:val="24"/>
        </w:rPr>
      </w:pPr>
      <w:proofErr w:type="gramStart"/>
      <w:r w:rsidRPr="00062A6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A10C9" w:rsidRPr="00062A64">
        <w:rPr>
          <w:sz w:val="24"/>
          <w:szCs w:val="24"/>
        </w:rPr>
        <w:t>Ленинградской области</w:t>
      </w:r>
      <w:r w:rsidRPr="00062A64">
        <w:rPr>
          <w:sz w:val="24"/>
          <w:szCs w:val="24"/>
        </w:rPr>
        <w:t>, муниципальными правовыми актами;</w:t>
      </w:r>
      <w:proofErr w:type="gramEnd"/>
    </w:p>
    <w:p w:rsidR="005B568A" w:rsidRPr="00062A64" w:rsidRDefault="005B568A" w:rsidP="000A0C1D">
      <w:pPr>
        <w:autoSpaceDE w:val="0"/>
        <w:autoSpaceDN w:val="0"/>
        <w:adjustRightInd w:val="0"/>
        <w:ind w:firstLine="709"/>
        <w:jc w:val="both"/>
        <w:rPr>
          <w:sz w:val="24"/>
          <w:szCs w:val="24"/>
        </w:rPr>
      </w:pPr>
      <w:r w:rsidRPr="00062A64">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F112F" w:rsidRPr="00062A64">
        <w:rPr>
          <w:sz w:val="24"/>
          <w:szCs w:val="24"/>
        </w:rPr>
        <w:t>Ленинградской области</w:t>
      </w:r>
      <w:r w:rsidRPr="00062A64">
        <w:rPr>
          <w:sz w:val="24"/>
          <w:szCs w:val="24"/>
        </w:rPr>
        <w:t>, муниципальными правовыми актами;</w:t>
      </w:r>
    </w:p>
    <w:p w:rsidR="005B568A" w:rsidRPr="00062A64" w:rsidRDefault="005B568A" w:rsidP="000A0C1D">
      <w:pPr>
        <w:autoSpaceDE w:val="0"/>
        <w:autoSpaceDN w:val="0"/>
        <w:adjustRightInd w:val="0"/>
        <w:ind w:firstLine="709"/>
        <w:jc w:val="both"/>
        <w:rPr>
          <w:sz w:val="24"/>
          <w:szCs w:val="24"/>
        </w:rPr>
      </w:pPr>
      <w:proofErr w:type="gramStart"/>
      <w:r w:rsidRPr="00062A64">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F55F26" w:rsidRPr="00062A64">
        <w:rPr>
          <w:sz w:val="24"/>
          <w:szCs w:val="24"/>
        </w:rPr>
        <w:t>ленного срока таких исправлений;</w:t>
      </w:r>
      <w:proofErr w:type="gramEnd"/>
    </w:p>
    <w:p w:rsidR="00F55F26" w:rsidRPr="00BC71D8" w:rsidRDefault="00F55F26" w:rsidP="000A0C1D">
      <w:pPr>
        <w:tabs>
          <w:tab w:val="left" w:pos="660"/>
        </w:tabs>
        <w:autoSpaceDE w:val="0"/>
        <w:autoSpaceDN w:val="0"/>
        <w:adjustRightInd w:val="0"/>
        <w:ind w:firstLine="709"/>
        <w:jc w:val="both"/>
        <w:rPr>
          <w:sz w:val="24"/>
          <w:szCs w:val="24"/>
        </w:rPr>
      </w:pPr>
      <w:r w:rsidRPr="00BC71D8">
        <w:rPr>
          <w:sz w:val="24"/>
          <w:szCs w:val="24"/>
        </w:rPr>
        <w:t>8) нарушение срока или порядка выдачи документов по результатам предоставления Муниципальной услуги;</w:t>
      </w:r>
    </w:p>
    <w:p w:rsidR="00B22650" w:rsidRPr="00BC71D8" w:rsidRDefault="00F55F26" w:rsidP="00B22650">
      <w:pPr>
        <w:tabs>
          <w:tab w:val="left" w:pos="720"/>
        </w:tabs>
        <w:autoSpaceDE w:val="0"/>
        <w:autoSpaceDN w:val="0"/>
        <w:adjustRightInd w:val="0"/>
        <w:ind w:firstLine="709"/>
        <w:jc w:val="both"/>
        <w:rPr>
          <w:sz w:val="24"/>
          <w:szCs w:val="24"/>
        </w:rPr>
      </w:pPr>
      <w:proofErr w:type="gramStart"/>
      <w:r w:rsidRPr="00BC71D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2299C" w:rsidRPr="00BC71D8">
        <w:rPr>
          <w:sz w:val="24"/>
          <w:szCs w:val="24"/>
        </w:rPr>
        <w:t>муниципальными правовыми актами;</w:t>
      </w:r>
      <w:proofErr w:type="gramEnd"/>
    </w:p>
    <w:p w:rsidR="0042299C" w:rsidRPr="00BC71D8" w:rsidRDefault="0042299C" w:rsidP="0042299C">
      <w:pPr>
        <w:tabs>
          <w:tab w:val="left" w:pos="720"/>
        </w:tabs>
        <w:ind w:firstLine="539"/>
        <w:jc w:val="both"/>
        <w:rPr>
          <w:sz w:val="24"/>
          <w:szCs w:val="24"/>
        </w:rPr>
      </w:pPr>
      <w:r w:rsidRPr="00BC71D8">
        <w:rPr>
          <w:sz w:val="24"/>
          <w:szCs w:val="24"/>
        </w:rPr>
        <w:t xml:space="preserve">  </w:t>
      </w:r>
      <w:proofErr w:type="gramStart"/>
      <w:r w:rsidRPr="00BC71D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BC71D8">
        <w:rPr>
          <w:sz w:val="24"/>
          <w:szCs w:val="24"/>
        </w:rPr>
        <w:lastRenderedPageBreak/>
        <w:t>4 части 1 статьи 7 Федерального закона от 27.07.2010 № 210-ФЗ «Об организации предоставления государственных и муниципальных услуг», а именно:</w:t>
      </w:r>
      <w:proofErr w:type="gramEnd"/>
    </w:p>
    <w:p w:rsidR="0042299C" w:rsidRPr="00BC71D8" w:rsidRDefault="0042299C" w:rsidP="0042299C">
      <w:pPr>
        <w:tabs>
          <w:tab w:val="left" w:pos="720"/>
        </w:tabs>
        <w:ind w:firstLine="539"/>
        <w:jc w:val="both"/>
        <w:rPr>
          <w:sz w:val="24"/>
          <w:szCs w:val="24"/>
        </w:rPr>
      </w:pPr>
      <w:r w:rsidRPr="00BC71D8">
        <w:rPr>
          <w:sz w:val="24"/>
          <w:szCs w:val="24"/>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299C" w:rsidRPr="00BC71D8" w:rsidRDefault="0042299C" w:rsidP="0042299C">
      <w:pPr>
        <w:tabs>
          <w:tab w:val="left" w:pos="720"/>
        </w:tabs>
        <w:ind w:firstLine="539"/>
        <w:jc w:val="both"/>
        <w:rPr>
          <w:sz w:val="24"/>
          <w:szCs w:val="24"/>
        </w:rPr>
      </w:pPr>
      <w:r w:rsidRPr="00BC71D8">
        <w:rPr>
          <w:sz w:val="24"/>
          <w:szCs w:val="24"/>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299C" w:rsidRPr="00BC71D8" w:rsidRDefault="0042299C" w:rsidP="0042299C">
      <w:pPr>
        <w:tabs>
          <w:tab w:val="left" w:pos="720"/>
        </w:tabs>
        <w:ind w:firstLine="539"/>
        <w:jc w:val="both"/>
        <w:rPr>
          <w:sz w:val="24"/>
          <w:szCs w:val="24"/>
        </w:rPr>
      </w:pPr>
      <w:r w:rsidRPr="00BC71D8">
        <w:rPr>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299C" w:rsidRPr="00BC71D8" w:rsidRDefault="0042299C" w:rsidP="0042299C">
      <w:pPr>
        <w:tabs>
          <w:tab w:val="left" w:pos="720"/>
        </w:tabs>
        <w:ind w:firstLine="540"/>
        <w:jc w:val="both"/>
        <w:rPr>
          <w:sz w:val="24"/>
          <w:szCs w:val="24"/>
        </w:rPr>
      </w:pPr>
      <w:r w:rsidRPr="00BC71D8">
        <w:rPr>
          <w:sz w:val="24"/>
          <w:szCs w:val="24"/>
        </w:rPr>
        <w:t xml:space="preserve">   </w:t>
      </w:r>
      <w:proofErr w:type="gramStart"/>
      <w:r w:rsidRPr="00BC71D8">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BC71D8">
        <w:rPr>
          <w:sz w:val="24"/>
          <w:szCs w:val="24"/>
        </w:rPr>
        <w:t xml:space="preserve"> предоставления Муниципальной услуги, уведомляется заявитель, а также приносятся извинения за доставленные неудобства; </w:t>
      </w:r>
      <w:proofErr w:type="gramStart"/>
      <w:r w:rsidRPr="00BC71D8">
        <w:rPr>
          <w:sz w:val="24"/>
          <w:szCs w:val="24"/>
        </w:rPr>
        <w:t>в</w:t>
      </w:r>
      <w:r w:rsidRPr="00BC71D8">
        <w:rPr>
          <w:color w:val="FF0000"/>
          <w:sz w:val="28"/>
          <w:szCs w:val="28"/>
        </w:rPr>
        <w:t xml:space="preserve"> </w:t>
      </w:r>
      <w:r w:rsidRPr="00BC71D8">
        <w:rPr>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568A" w:rsidRPr="00BC71D8" w:rsidRDefault="005D25F4" w:rsidP="00B22650">
      <w:pPr>
        <w:tabs>
          <w:tab w:val="left" w:pos="720"/>
        </w:tabs>
        <w:autoSpaceDE w:val="0"/>
        <w:autoSpaceDN w:val="0"/>
        <w:adjustRightInd w:val="0"/>
        <w:ind w:firstLine="709"/>
        <w:jc w:val="both"/>
        <w:rPr>
          <w:sz w:val="24"/>
          <w:szCs w:val="24"/>
        </w:rPr>
      </w:pPr>
      <w:r w:rsidRPr="00BC71D8">
        <w:rPr>
          <w:sz w:val="24"/>
          <w:szCs w:val="24"/>
        </w:rPr>
        <w:t>5</w:t>
      </w:r>
      <w:r w:rsidR="005B568A" w:rsidRPr="00BC71D8">
        <w:rPr>
          <w:sz w:val="24"/>
          <w:szCs w:val="24"/>
        </w:rPr>
        <w:t xml:space="preserve">.3. Жалоба подается в письменной форме на бумажном носителе, в электронной форме в орган, предоставляющий Муниципальную услугу (Приложение </w:t>
      </w:r>
      <w:r w:rsidR="008E3C0D" w:rsidRPr="00BC71D8">
        <w:rPr>
          <w:sz w:val="24"/>
          <w:szCs w:val="24"/>
        </w:rPr>
        <w:t>6</w:t>
      </w:r>
      <w:r w:rsidR="005B568A" w:rsidRPr="00BC71D8">
        <w:rPr>
          <w:sz w:val="24"/>
          <w:szCs w:val="24"/>
        </w:rPr>
        <w:t xml:space="preserve"> к Административному регламенту).</w:t>
      </w:r>
    </w:p>
    <w:p w:rsidR="005B568A" w:rsidRPr="00BC71D8" w:rsidRDefault="005B568A" w:rsidP="000A0C1D">
      <w:pPr>
        <w:autoSpaceDE w:val="0"/>
        <w:autoSpaceDN w:val="0"/>
        <w:adjustRightInd w:val="0"/>
        <w:ind w:firstLine="709"/>
        <w:jc w:val="both"/>
        <w:rPr>
          <w:sz w:val="24"/>
          <w:szCs w:val="24"/>
        </w:rPr>
      </w:pPr>
      <w:r w:rsidRPr="00BC71D8">
        <w:rPr>
          <w:sz w:val="24"/>
          <w:szCs w:val="24"/>
        </w:rPr>
        <w:t>Жалобы на решения, принятые главой Администрации</w:t>
      </w:r>
      <w:r w:rsidR="00C56157" w:rsidRPr="00BC71D8">
        <w:rPr>
          <w:sz w:val="24"/>
          <w:szCs w:val="24"/>
        </w:rPr>
        <w:t>,</w:t>
      </w:r>
      <w:r w:rsidRPr="00BC71D8">
        <w:rPr>
          <w:sz w:val="24"/>
          <w:szCs w:val="24"/>
        </w:rPr>
        <w:t xml:space="preserve"> подаются главе МО Город Шлиссельбург.</w:t>
      </w:r>
    </w:p>
    <w:p w:rsidR="009D006E" w:rsidRPr="00062A64" w:rsidRDefault="009D006E" w:rsidP="000A0C1D">
      <w:pPr>
        <w:pStyle w:val="NoSpacing1"/>
        <w:ind w:firstLine="709"/>
        <w:jc w:val="both"/>
        <w:rPr>
          <w:rFonts w:ascii="Times New Roman" w:hAnsi="Times New Roman"/>
          <w:sz w:val="24"/>
          <w:szCs w:val="24"/>
        </w:rPr>
      </w:pPr>
      <w:r w:rsidRPr="00BC71D8">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BC71D8">
        <w:rPr>
          <w:rFonts w:ascii="Times New Roman" w:hAnsi="Times New Roman"/>
          <w:sz w:val="24"/>
          <w:szCs w:val="24"/>
          <w:lang w:eastAsia="ru-RU"/>
        </w:rPr>
        <w:t>единого портала государственных и муниципальных услуг либо регионального портала государственных и муниципальных услуг</w:t>
      </w:r>
      <w:r w:rsidRPr="00BC71D8">
        <w:rPr>
          <w:rFonts w:ascii="Times New Roman" w:hAnsi="Times New Roman"/>
          <w:sz w:val="24"/>
          <w:szCs w:val="24"/>
        </w:rPr>
        <w:t>, а также может быть принята при личном приеме заявителя</w:t>
      </w:r>
      <w:r w:rsidRPr="00062A64">
        <w:rPr>
          <w:rFonts w:ascii="Times New Roman" w:hAnsi="Times New Roman"/>
          <w:sz w:val="24"/>
          <w:szCs w:val="24"/>
        </w:rPr>
        <w:t>.</w:t>
      </w:r>
    </w:p>
    <w:p w:rsidR="00896480" w:rsidRPr="00062A64" w:rsidRDefault="00896480" w:rsidP="000A0C1D">
      <w:pPr>
        <w:tabs>
          <w:tab w:val="left" w:pos="142"/>
          <w:tab w:val="left" w:pos="284"/>
        </w:tabs>
        <w:ind w:firstLine="709"/>
        <w:jc w:val="both"/>
        <w:rPr>
          <w:sz w:val="24"/>
          <w:szCs w:val="24"/>
        </w:rPr>
      </w:pPr>
      <w:r w:rsidRPr="00062A64">
        <w:rPr>
          <w:sz w:val="24"/>
          <w:szCs w:val="24"/>
        </w:rPr>
        <w:t>В жалобе в обязательном порядке указываются:</w:t>
      </w:r>
    </w:p>
    <w:p w:rsidR="00896480" w:rsidRPr="00062A64" w:rsidRDefault="00896480" w:rsidP="000A0C1D">
      <w:pPr>
        <w:pStyle w:val="ConsPlusNormal"/>
        <w:ind w:firstLine="709"/>
        <w:jc w:val="both"/>
        <w:rPr>
          <w:rFonts w:ascii="Times New Roman" w:hAnsi="Times New Roman" w:cs="Times New Roman"/>
          <w:spacing w:val="-7"/>
          <w:sz w:val="24"/>
          <w:szCs w:val="24"/>
        </w:rPr>
      </w:pPr>
      <w:r w:rsidRPr="00062A64">
        <w:rPr>
          <w:rFonts w:ascii="Times New Roman" w:hAnsi="Times New Roman" w:cs="Times New Roman"/>
          <w:spacing w:val="-7"/>
          <w:sz w:val="24"/>
          <w:szCs w:val="24"/>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96480" w:rsidRPr="00062A64" w:rsidRDefault="00896480" w:rsidP="000A0C1D">
      <w:pPr>
        <w:pStyle w:val="ConsPlusNormal"/>
        <w:ind w:firstLine="709"/>
        <w:jc w:val="both"/>
        <w:rPr>
          <w:rFonts w:ascii="Times New Roman" w:hAnsi="Times New Roman" w:cs="Times New Roman"/>
          <w:spacing w:val="-7"/>
          <w:sz w:val="24"/>
          <w:szCs w:val="24"/>
        </w:rPr>
      </w:pPr>
      <w:proofErr w:type="gramStart"/>
      <w:r w:rsidRPr="00062A64">
        <w:rPr>
          <w:rFonts w:ascii="Times New Roman" w:hAnsi="Times New Roman" w:cs="Times New Roman"/>
          <w:spacing w:val="-7"/>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96480" w:rsidRPr="00062A64" w:rsidRDefault="00896480" w:rsidP="000A0C1D">
      <w:pPr>
        <w:pStyle w:val="ConsPlusNormal"/>
        <w:ind w:firstLine="709"/>
        <w:jc w:val="both"/>
        <w:rPr>
          <w:rFonts w:ascii="Times New Roman" w:hAnsi="Times New Roman" w:cs="Times New Roman"/>
          <w:spacing w:val="-7"/>
          <w:sz w:val="24"/>
          <w:szCs w:val="24"/>
        </w:rPr>
      </w:pPr>
      <w:r w:rsidRPr="00062A64">
        <w:rPr>
          <w:rFonts w:ascii="Times New Roman" w:hAnsi="Times New Roman" w:cs="Times New Roman"/>
          <w:spacing w:val="-7"/>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96480" w:rsidRPr="00062A64" w:rsidRDefault="00896480" w:rsidP="000A0C1D">
      <w:pPr>
        <w:pStyle w:val="ConsPlusNormal"/>
        <w:ind w:firstLine="709"/>
        <w:jc w:val="both"/>
        <w:rPr>
          <w:rFonts w:ascii="Times New Roman" w:hAnsi="Times New Roman" w:cs="Times New Roman"/>
          <w:sz w:val="24"/>
          <w:szCs w:val="24"/>
        </w:rPr>
      </w:pPr>
      <w:r w:rsidRPr="00062A6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890AE9" w:rsidRPr="00062A64" w:rsidRDefault="00896480" w:rsidP="000A0C1D">
      <w:pPr>
        <w:pStyle w:val="ConsPlusNormal"/>
        <w:ind w:firstLine="709"/>
        <w:jc w:val="both"/>
        <w:rPr>
          <w:rFonts w:ascii="Times New Roman" w:hAnsi="Times New Roman" w:cs="Times New Roman"/>
          <w:sz w:val="24"/>
          <w:szCs w:val="24"/>
        </w:rPr>
      </w:pPr>
      <w:r w:rsidRPr="00062A64">
        <w:rPr>
          <w:rFonts w:ascii="Times New Roman" w:hAnsi="Times New Roman" w:cs="Times New Roman"/>
          <w:sz w:val="24"/>
          <w:szCs w:val="24"/>
        </w:rPr>
        <w:t xml:space="preserve">- подпись заявителя либо его представителя и дата. </w:t>
      </w:r>
    </w:p>
    <w:p w:rsidR="00AD7523" w:rsidRPr="00062A64" w:rsidRDefault="005D25F4" w:rsidP="000A0C1D">
      <w:pPr>
        <w:pStyle w:val="ConsPlusNormal"/>
        <w:ind w:firstLine="709"/>
        <w:jc w:val="both"/>
        <w:rPr>
          <w:rFonts w:ascii="Times New Roman" w:hAnsi="Times New Roman" w:cs="Times New Roman"/>
          <w:sz w:val="24"/>
          <w:szCs w:val="24"/>
        </w:rPr>
      </w:pPr>
      <w:r w:rsidRPr="00062A64">
        <w:rPr>
          <w:rFonts w:ascii="Times New Roman" w:hAnsi="Times New Roman" w:cs="Times New Roman"/>
          <w:sz w:val="24"/>
          <w:szCs w:val="24"/>
        </w:rPr>
        <w:t>5</w:t>
      </w:r>
      <w:r w:rsidR="005B568A" w:rsidRPr="00062A64">
        <w:rPr>
          <w:rFonts w:ascii="Times New Roman" w:hAnsi="Times New Roman" w:cs="Times New Roman"/>
          <w:sz w:val="24"/>
          <w:szCs w:val="24"/>
        </w:rPr>
        <w:t>.4. Основанием для начала процедуры досудебного</w:t>
      </w:r>
      <w:r w:rsidR="006F112F" w:rsidRPr="00062A64">
        <w:rPr>
          <w:rFonts w:ascii="Times New Roman" w:hAnsi="Times New Roman" w:cs="Times New Roman"/>
          <w:sz w:val="24"/>
          <w:szCs w:val="24"/>
        </w:rPr>
        <w:t xml:space="preserve"> (внесудебного)</w:t>
      </w:r>
      <w:r w:rsidR="005B568A" w:rsidRPr="00062A64">
        <w:rPr>
          <w:rFonts w:ascii="Times New Roman" w:hAnsi="Times New Roman" w:cs="Times New Roman"/>
          <w:sz w:val="24"/>
          <w:szCs w:val="24"/>
        </w:rPr>
        <w:t xml:space="preserve">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5B568A" w:rsidRPr="00062A64" w:rsidRDefault="005D25F4" w:rsidP="000A0C1D">
      <w:pPr>
        <w:pStyle w:val="ConsPlusNormal"/>
        <w:ind w:firstLine="709"/>
        <w:jc w:val="both"/>
        <w:rPr>
          <w:rFonts w:ascii="Times New Roman" w:hAnsi="Times New Roman" w:cs="Times New Roman"/>
          <w:sz w:val="24"/>
          <w:szCs w:val="24"/>
        </w:rPr>
      </w:pPr>
      <w:r w:rsidRPr="00062A64">
        <w:rPr>
          <w:rFonts w:ascii="Times New Roman" w:hAnsi="Times New Roman" w:cs="Times New Roman"/>
          <w:sz w:val="24"/>
          <w:szCs w:val="24"/>
        </w:rPr>
        <w:lastRenderedPageBreak/>
        <w:t>5</w:t>
      </w:r>
      <w:r w:rsidR="005B568A" w:rsidRPr="00062A64">
        <w:rPr>
          <w:rFonts w:ascii="Times New Roman" w:hAnsi="Times New Roman" w:cs="Times New Roman"/>
          <w:sz w:val="24"/>
          <w:szCs w:val="24"/>
        </w:rPr>
        <w:t>.5.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w:t>
      </w:r>
      <w:r w:rsidR="006F112F" w:rsidRPr="00062A64">
        <w:rPr>
          <w:rFonts w:ascii="Times New Roman" w:hAnsi="Times New Roman" w:cs="Times New Roman"/>
          <w:sz w:val="24"/>
          <w:szCs w:val="24"/>
        </w:rPr>
        <w:t xml:space="preserve"> оказание</w:t>
      </w:r>
      <w:r w:rsidR="005B568A" w:rsidRPr="00062A64">
        <w:rPr>
          <w:rFonts w:ascii="Times New Roman" w:hAnsi="Times New Roman" w:cs="Times New Roman"/>
          <w:sz w:val="24"/>
          <w:szCs w:val="24"/>
        </w:rPr>
        <w:t xml:space="preserve"> Муниципальной услуги должностного лица, а также принимаемого им решения при</w:t>
      </w:r>
      <w:r w:rsidR="006F112F" w:rsidRPr="00062A64">
        <w:rPr>
          <w:rFonts w:ascii="Times New Roman" w:hAnsi="Times New Roman" w:cs="Times New Roman"/>
          <w:sz w:val="24"/>
          <w:szCs w:val="24"/>
        </w:rPr>
        <w:t xml:space="preserve"> оказании</w:t>
      </w:r>
      <w:r w:rsidR="005B568A" w:rsidRPr="00062A64">
        <w:rPr>
          <w:rFonts w:ascii="Times New Roman" w:hAnsi="Times New Roman" w:cs="Times New Roman"/>
          <w:sz w:val="24"/>
          <w:szCs w:val="24"/>
        </w:rPr>
        <w:t xml:space="preserve"> Муниципальной услуги. </w:t>
      </w:r>
    </w:p>
    <w:p w:rsidR="005B568A" w:rsidRPr="00062A64" w:rsidRDefault="005D25F4" w:rsidP="000A0C1D">
      <w:pPr>
        <w:autoSpaceDE w:val="0"/>
        <w:autoSpaceDN w:val="0"/>
        <w:adjustRightInd w:val="0"/>
        <w:ind w:firstLine="709"/>
        <w:jc w:val="both"/>
        <w:rPr>
          <w:color w:val="000000"/>
          <w:sz w:val="24"/>
          <w:szCs w:val="24"/>
        </w:rPr>
      </w:pPr>
      <w:r w:rsidRPr="00062A64">
        <w:rPr>
          <w:sz w:val="24"/>
          <w:szCs w:val="24"/>
        </w:rPr>
        <w:t>5</w:t>
      </w:r>
      <w:r w:rsidR="005B568A" w:rsidRPr="00062A64">
        <w:rPr>
          <w:sz w:val="24"/>
          <w:szCs w:val="24"/>
        </w:rPr>
        <w:t xml:space="preserve">.6. </w:t>
      </w:r>
      <w:r w:rsidR="006F112F" w:rsidRPr="00062A64">
        <w:rPr>
          <w:sz w:val="24"/>
          <w:szCs w:val="24"/>
        </w:rPr>
        <w:t>Жалоба, поступившая в Администрацию</w:t>
      </w:r>
      <w:r w:rsidR="006F112F" w:rsidRPr="00062A64">
        <w:rPr>
          <w:color w:val="000000"/>
          <w:sz w:val="24"/>
          <w:szCs w:val="24"/>
        </w:rPr>
        <w:t xml:space="preserve">, </w:t>
      </w:r>
      <w:r w:rsidR="006F112F" w:rsidRPr="00062A64">
        <w:rPr>
          <w:sz w:val="24"/>
          <w:szCs w:val="24"/>
        </w:rPr>
        <w:t xml:space="preserve"> рассматривается в течение 15 </w:t>
      </w:r>
      <w:r w:rsidR="001A169D" w:rsidRPr="00062A64">
        <w:rPr>
          <w:sz w:val="24"/>
          <w:szCs w:val="24"/>
        </w:rPr>
        <w:t xml:space="preserve">рабочих </w:t>
      </w:r>
      <w:r w:rsidR="006F112F" w:rsidRPr="00062A64">
        <w:rPr>
          <w:sz w:val="24"/>
          <w:szCs w:val="24"/>
        </w:rPr>
        <w:t>дней со дня ее регистрации.</w:t>
      </w:r>
      <w:r w:rsidR="006F112F" w:rsidRPr="00062A64">
        <w:rPr>
          <w:color w:val="000000"/>
          <w:sz w:val="24"/>
          <w:szCs w:val="24"/>
        </w:rPr>
        <w:t xml:space="preserve">         </w:t>
      </w:r>
    </w:p>
    <w:p w:rsidR="006F112F" w:rsidRPr="00062A64" w:rsidRDefault="006F112F" w:rsidP="000A0C1D">
      <w:pPr>
        <w:autoSpaceDE w:val="0"/>
        <w:autoSpaceDN w:val="0"/>
        <w:adjustRightInd w:val="0"/>
        <w:ind w:firstLine="709"/>
        <w:jc w:val="both"/>
        <w:rPr>
          <w:sz w:val="24"/>
          <w:szCs w:val="24"/>
        </w:rPr>
      </w:pPr>
      <w:r w:rsidRPr="00062A64">
        <w:rPr>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815C81" w:rsidRPr="00062A64">
        <w:rPr>
          <w:sz w:val="24"/>
          <w:szCs w:val="24"/>
        </w:rPr>
        <w:t xml:space="preserve">рабочих </w:t>
      </w:r>
      <w:r w:rsidRPr="00062A64">
        <w:rPr>
          <w:sz w:val="24"/>
          <w:szCs w:val="24"/>
        </w:rPr>
        <w:t>дней со дня ее регистрации.</w:t>
      </w:r>
    </w:p>
    <w:p w:rsidR="005B568A" w:rsidRPr="00062A64" w:rsidRDefault="006F112F" w:rsidP="000A0C1D">
      <w:pPr>
        <w:tabs>
          <w:tab w:val="left" w:pos="2688"/>
        </w:tabs>
        <w:autoSpaceDE w:val="0"/>
        <w:autoSpaceDN w:val="0"/>
        <w:adjustRightInd w:val="0"/>
        <w:ind w:firstLine="709"/>
        <w:jc w:val="both"/>
        <w:rPr>
          <w:color w:val="000000"/>
          <w:sz w:val="24"/>
          <w:szCs w:val="24"/>
        </w:rPr>
      </w:pPr>
      <w:r w:rsidRPr="00062A64">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r w:rsidR="009E71E2" w:rsidRPr="00062A64">
        <w:rPr>
          <w:sz w:val="24"/>
          <w:szCs w:val="24"/>
        </w:rPr>
        <w:t xml:space="preserve"> и по желанию заявителя в электронной форме</w:t>
      </w:r>
      <w:r w:rsidRPr="00062A64">
        <w:rPr>
          <w:sz w:val="24"/>
          <w:szCs w:val="24"/>
        </w:rPr>
        <w:t>.</w:t>
      </w:r>
    </w:p>
    <w:p w:rsidR="005B568A" w:rsidRPr="00062A64" w:rsidRDefault="005D25F4" w:rsidP="000A0C1D">
      <w:pPr>
        <w:tabs>
          <w:tab w:val="left" w:pos="2688"/>
        </w:tabs>
        <w:autoSpaceDE w:val="0"/>
        <w:autoSpaceDN w:val="0"/>
        <w:adjustRightInd w:val="0"/>
        <w:ind w:firstLine="709"/>
        <w:jc w:val="both"/>
        <w:rPr>
          <w:sz w:val="24"/>
          <w:szCs w:val="24"/>
        </w:rPr>
      </w:pPr>
      <w:r w:rsidRPr="00062A64">
        <w:rPr>
          <w:sz w:val="24"/>
          <w:szCs w:val="24"/>
        </w:rPr>
        <w:t>5</w:t>
      </w:r>
      <w:r w:rsidR="006F112F" w:rsidRPr="00062A64">
        <w:rPr>
          <w:sz w:val="24"/>
          <w:szCs w:val="24"/>
        </w:rPr>
        <w:t>.</w:t>
      </w:r>
      <w:r w:rsidR="00FC5E95" w:rsidRPr="00062A64">
        <w:rPr>
          <w:sz w:val="24"/>
          <w:szCs w:val="24"/>
        </w:rPr>
        <w:t>7</w:t>
      </w:r>
      <w:r w:rsidR="006F112F" w:rsidRPr="00062A64">
        <w:rPr>
          <w:sz w:val="24"/>
          <w:szCs w:val="24"/>
        </w:rPr>
        <w:t xml:space="preserve">. В случае если в письменном обращении не </w:t>
      </w:r>
      <w:proofErr w:type="gramStart"/>
      <w:r w:rsidR="006F112F" w:rsidRPr="00062A64">
        <w:rPr>
          <w:sz w:val="24"/>
          <w:szCs w:val="24"/>
        </w:rPr>
        <w:t>указаны</w:t>
      </w:r>
      <w:proofErr w:type="gramEnd"/>
      <w:r w:rsidR="006F112F" w:rsidRPr="00062A64">
        <w:rPr>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B568A" w:rsidRPr="00BC71D8" w:rsidRDefault="005D25F4" w:rsidP="000A0C1D">
      <w:pPr>
        <w:tabs>
          <w:tab w:val="left" w:pos="2688"/>
        </w:tabs>
        <w:autoSpaceDE w:val="0"/>
        <w:autoSpaceDN w:val="0"/>
        <w:adjustRightInd w:val="0"/>
        <w:ind w:firstLine="709"/>
        <w:jc w:val="both"/>
        <w:rPr>
          <w:sz w:val="24"/>
          <w:szCs w:val="24"/>
        </w:rPr>
      </w:pPr>
      <w:r w:rsidRPr="00062A64">
        <w:rPr>
          <w:sz w:val="24"/>
          <w:szCs w:val="24"/>
        </w:rPr>
        <w:t>5</w:t>
      </w:r>
      <w:r w:rsidR="00FC5E95" w:rsidRPr="00062A64">
        <w:rPr>
          <w:sz w:val="24"/>
          <w:szCs w:val="24"/>
        </w:rPr>
        <w:t>.8</w:t>
      </w:r>
      <w:r w:rsidR="005B568A" w:rsidRPr="00062A64">
        <w:rPr>
          <w:sz w:val="24"/>
          <w:szCs w:val="24"/>
        </w:rPr>
        <w:t xml:space="preserve">. </w:t>
      </w:r>
      <w:r w:rsidR="006F112F" w:rsidRPr="00062A64">
        <w:rPr>
          <w:sz w:val="24"/>
          <w:szCs w:val="24"/>
        </w:rPr>
        <w:t>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w:t>
      </w:r>
      <w:r w:rsidR="006F112F" w:rsidRPr="00BC71D8">
        <w:rPr>
          <w:sz w:val="24"/>
          <w:szCs w:val="24"/>
        </w:rPr>
        <w:t>бщить гражданину, направившему обращение, о недопустимости злоупотребления правом.</w:t>
      </w:r>
    </w:p>
    <w:p w:rsidR="005B568A" w:rsidRPr="00BC71D8" w:rsidRDefault="005D25F4" w:rsidP="000A0C1D">
      <w:pPr>
        <w:tabs>
          <w:tab w:val="left" w:pos="2688"/>
        </w:tabs>
        <w:autoSpaceDE w:val="0"/>
        <w:autoSpaceDN w:val="0"/>
        <w:adjustRightInd w:val="0"/>
        <w:ind w:firstLine="709"/>
        <w:jc w:val="both"/>
        <w:rPr>
          <w:sz w:val="24"/>
          <w:szCs w:val="24"/>
        </w:rPr>
      </w:pPr>
      <w:r w:rsidRPr="00BC71D8">
        <w:rPr>
          <w:sz w:val="24"/>
          <w:szCs w:val="24"/>
        </w:rPr>
        <w:t>5</w:t>
      </w:r>
      <w:r w:rsidR="005B568A" w:rsidRPr="00BC71D8">
        <w:rPr>
          <w:sz w:val="24"/>
          <w:szCs w:val="24"/>
        </w:rPr>
        <w:t>.</w:t>
      </w:r>
      <w:r w:rsidR="00FC5E95" w:rsidRPr="00BC71D8">
        <w:rPr>
          <w:sz w:val="24"/>
          <w:szCs w:val="24"/>
        </w:rPr>
        <w:t>9</w:t>
      </w:r>
      <w:r w:rsidR="005B568A" w:rsidRPr="00BC71D8">
        <w:rPr>
          <w:sz w:val="24"/>
          <w:szCs w:val="24"/>
        </w:rPr>
        <w:t xml:space="preserve">. </w:t>
      </w:r>
      <w:r w:rsidR="006F112F" w:rsidRPr="00BC71D8">
        <w:rPr>
          <w:sz w:val="24"/>
          <w:szCs w:val="24"/>
        </w:rPr>
        <w:t>В случае</w:t>
      </w:r>
      <w:proofErr w:type="gramStart"/>
      <w:r w:rsidR="006F112F" w:rsidRPr="00BC71D8">
        <w:rPr>
          <w:sz w:val="24"/>
          <w:szCs w:val="24"/>
        </w:rPr>
        <w:t>,</w:t>
      </w:r>
      <w:proofErr w:type="gramEnd"/>
      <w:r w:rsidR="006F112F" w:rsidRPr="00BC71D8">
        <w:rP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B568A" w:rsidRPr="00BC71D8" w:rsidRDefault="005D25F4" w:rsidP="000A0C1D">
      <w:pPr>
        <w:tabs>
          <w:tab w:val="left" w:pos="2688"/>
        </w:tabs>
        <w:autoSpaceDE w:val="0"/>
        <w:autoSpaceDN w:val="0"/>
        <w:adjustRightInd w:val="0"/>
        <w:ind w:firstLine="709"/>
        <w:jc w:val="both"/>
        <w:rPr>
          <w:sz w:val="24"/>
          <w:szCs w:val="24"/>
        </w:rPr>
      </w:pPr>
      <w:r w:rsidRPr="00BC71D8">
        <w:rPr>
          <w:sz w:val="24"/>
          <w:szCs w:val="24"/>
        </w:rPr>
        <w:t>5</w:t>
      </w:r>
      <w:r w:rsidR="005B568A" w:rsidRPr="00BC71D8">
        <w:rPr>
          <w:sz w:val="24"/>
          <w:szCs w:val="24"/>
        </w:rPr>
        <w:t>.1</w:t>
      </w:r>
      <w:r w:rsidR="00FC5E95" w:rsidRPr="00BC71D8">
        <w:rPr>
          <w:sz w:val="24"/>
          <w:szCs w:val="24"/>
        </w:rPr>
        <w:t>0</w:t>
      </w:r>
      <w:r w:rsidR="005B568A" w:rsidRPr="00BC71D8">
        <w:rPr>
          <w:sz w:val="24"/>
          <w:szCs w:val="24"/>
        </w:rPr>
        <w:t xml:space="preserve">. </w:t>
      </w:r>
      <w:proofErr w:type="gramStart"/>
      <w:r w:rsidR="006F112F" w:rsidRPr="00BC71D8">
        <w:rPr>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w:t>
      </w:r>
      <w:proofErr w:type="gramEnd"/>
      <w:r w:rsidR="006F112F" w:rsidRPr="00BC71D8">
        <w:rPr>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112F" w:rsidRPr="00BC71D8" w:rsidRDefault="005D25F4" w:rsidP="000A0C1D">
      <w:pPr>
        <w:tabs>
          <w:tab w:val="left" w:pos="2688"/>
        </w:tabs>
        <w:autoSpaceDE w:val="0"/>
        <w:autoSpaceDN w:val="0"/>
        <w:adjustRightInd w:val="0"/>
        <w:ind w:firstLine="709"/>
        <w:jc w:val="both"/>
        <w:rPr>
          <w:sz w:val="24"/>
          <w:szCs w:val="24"/>
        </w:rPr>
      </w:pPr>
      <w:r w:rsidRPr="00BC71D8">
        <w:rPr>
          <w:sz w:val="24"/>
          <w:szCs w:val="24"/>
        </w:rPr>
        <w:t>5</w:t>
      </w:r>
      <w:r w:rsidR="005B568A" w:rsidRPr="00BC71D8">
        <w:rPr>
          <w:sz w:val="24"/>
          <w:szCs w:val="24"/>
        </w:rPr>
        <w:t>.1</w:t>
      </w:r>
      <w:r w:rsidR="00FC5E95" w:rsidRPr="00BC71D8">
        <w:rPr>
          <w:sz w:val="24"/>
          <w:szCs w:val="24"/>
        </w:rPr>
        <w:t>1</w:t>
      </w:r>
      <w:r w:rsidR="005B568A" w:rsidRPr="00BC71D8">
        <w:rPr>
          <w:sz w:val="24"/>
          <w:szCs w:val="24"/>
        </w:rPr>
        <w:t xml:space="preserve">. </w:t>
      </w:r>
      <w:r w:rsidR="006F112F" w:rsidRPr="00BC71D8">
        <w:rPr>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F112F" w:rsidRPr="00BC71D8" w:rsidRDefault="00FC5E95" w:rsidP="000A0C1D">
      <w:pPr>
        <w:tabs>
          <w:tab w:val="left" w:pos="2688"/>
        </w:tabs>
        <w:autoSpaceDE w:val="0"/>
        <w:autoSpaceDN w:val="0"/>
        <w:adjustRightInd w:val="0"/>
        <w:ind w:firstLine="709"/>
        <w:jc w:val="both"/>
        <w:rPr>
          <w:sz w:val="24"/>
          <w:szCs w:val="24"/>
        </w:rPr>
      </w:pPr>
      <w:r w:rsidRPr="00BC71D8">
        <w:rPr>
          <w:sz w:val="24"/>
          <w:szCs w:val="24"/>
        </w:rPr>
        <w:t xml:space="preserve">5.12. </w:t>
      </w:r>
      <w:r w:rsidR="006F112F" w:rsidRPr="00BC71D8">
        <w:rPr>
          <w:sz w:val="24"/>
          <w:szCs w:val="24"/>
        </w:rPr>
        <w:t>По результатам досудебного (внесудебного) обжалования могут быть приняты следующие решения:</w:t>
      </w:r>
    </w:p>
    <w:p w:rsidR="006F112F" w:rsidRPr="00BC71D8" w:rsidRDefault="006F112F" w:rsidP="000A0C1D">
      <w:pPr>
        <w:tabs>
          <w:tab w:val="left" w:pos="2688"/>
        </w:tabs>
        <w:autoSpaceDE w:val="0"/>
        <w:autoSpaceDN w:val="0"/>
        <w:adjustRightInd w:val="0"/>
        <w:ind w:firstLine="709"/>
        <w:jc w:val="both"/>
        <w:rPr>
          <w:sz w:val="24"/>
          <w:szCs w:val="24"/>
        </w:rPr>
      </w:pPr>
      <w:r w:rsidRPr="00BC71D8">
        <w:rPr>
          <w:sz w:val="24"/>
          <w:szCs w:val="24"/>
        </w:rPr>
        <w:t>- о признании жалобы обоснованной и устранении выявленных нарушений;</w:t>
      </w:r>
    </w:p>
    <w:p w:rsidR="005B568A" w:rsidRPr="00BC71D8" w:rsidRDefault="006F112F" w:rsidP="000A0C1D">
      <w:pPr>
        <w:tabs>
          <w:tab w:val="left" w:pos="2688"/>
        </w:tabs>
        <w:autoSpaceDE w:val="0"/>
        <w:autoSpaceDN w:val="0"/>
        <w:adjustRightInd w:val="0"/>
        <w:ind w:firstLine="709"/>
        <w:jc w:val="both"/>
        <w:rPr>
          <w:sz w:val="24"/>
          <w:szCs w:val="24"/>
        </w:rPr>
      </w:pPr>
      <w:r w:rsidRPr="00BC71D8">
        <w:rPr>
          <w:sz w:val="24"/>
          <w:szCs w:val="24"/>
        </w:rPr>
        <w:t>- о признании жалобы необоснованной с направлением заинтересованному лицу мотивированного отказа в удовлетворении жалобы.</w:t>
      </w:r>
    </w:p>
    <w:p w:rsidR="0042299C" w:rsidRPr="00BC71D8" w:rsidRDefault="000A0C1D" w:rsidP="0042299C">
      <w:pPr>
        <w:ind w:firstLine="720"/>
        <w:jc w:val="both"/>
        <w:rPr>
          <w:bCs/>
          <w:sz w:val="24"/>
          <w:szCs w:val="24"/>
        </w:rPr>
      </w:pPr>
      <w:r w:rsidRPr="00BC71D8">
        <w:rPr>
          <w:sz w:val="24"/>
          <w:szCs w:val="24"/>
        </w:rPr>
        <w:t xml:space="preserve"> </w:t>
      </w:r>
      <w:r w:rsidR="0042299C" w:rsidRPr="00BC71D8">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99C" w:rsidRPr="00BC71D8" w:rsidRDefault="0042299C" w:rsidP="0042299C">
      <w:pPr>
        <w:jc w:val="both"/>
        <w:rPr>
          <w:sz w:val="24"/>
          <w:szCs w:val="24"/>
        </w:rPr>
      </w:pPr>
      <w:r w:rsidRPr="00BC71D8">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71D8">
        <w:rPr>
          <w:sz w:val="24"/>
          <w:szCs w:val="24"/>
        </w:rPr>
        <w:t>неудобства</w:t>
      </w:r>
      <w:proofErr w:type="gramEnd"/>
      <w:r w:rsidRPr="00BC71D8">
        <w:rPr>
          <w:sz w:val="24"/>
          <w:szCs w:val="24"/>
        </w:rPr>
        <w:t xml:space="preserve"> и </w:t>
      </w:r>
      <w:r w:rsidRPr="00BC71D8">
        <w:rPr>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42299C" w:rsidRPr="00BC71D8" w:rsidRDefault="0042299C" w:rsidP="0042299C">
      <w:pPr>
        <w:ind w:firstLine="720"/>
        <w:jc w:val="both"/>
        <w:rPr>
          <w:sz w:val="24"/>
          <w:szCs w:val="24"/>
        </w:rPr>
      </w:pPr>
      <w:r w:rsidRPr="00BC71D8">
        <w:rPr>
          <w:sz w:val="24"/>
          <w:szCs w:val="24"/>
        </w:rPr>
        <w:t xml:space="preserve">В случае признания </w:t>
      </w:r>
      <w:proofErr w:type="gramStart"/>
      <w:r w:rsidRPr="00BC71D8">
        <w:rPr>
          <w:sz w:val="24"/>
          <w:szCs w:val="24"/>
        </w:rPr>
        <w:t>жалобы</w:t>
      </w:r>
      <w:proofErr w:type="gramEnd"/>
      <w:r w:rsidRPr="00BC71D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68A" w:rsidRPr="00062A64" w:rsidRDefault="005D25F4" w:rsidP="0042299C">
      <w:pPr>
        <w:ind w:firstLine="709"/>
        <w:jc w:val="both"/>
        <w:rPr>
          <w:sz w:val="24"/>
          <w:szCs w:val="24"/>
        </w:rPr>
      </w:pPr>
      <w:r w:rsidRPr="00BC71D8">
        <w:rPr>
          <w:sz w:val="24"/>
          <w:szCs w:val="24"/>
        </w:rPr>
        <w:t>5</w:t>
      </w:r>
      <w:r w:rsidR="005B568A" w:rsidRPr="00BC71D8">
        <w:rPr>
          <w:sz w:val="24"/>
          <w:szCs w:val="24"/>
        </w:rPr>
        <w:t xml:space="preserve">.13. </w:t>
      </w:r>
      <w:r w:rsidR="006F112F" w:rsidRPr="00BC71D8">
        <w:rPr>
          <w:sz w:val="24"/>
          <w:szCs w:val="24"/>
        </w:rPr>
        <w:t xml:space="preserve">В  случае  установления  в  ходе или  по   результатам   </w:t>
      </w:r>
      <w:proofErr w:type="gramStart"/>
      <w:r w:rsidR="006F112F" w:rsidRPr="00BC71D8">
        <w:rPr>
          <w:sz w:val="24"/>
          <w:szCs w:val="24"/>
        </w:rPr>
        <w:t>рассмотрения жалобы признаков состава административного правонарушения</w:t>
      </w:r>
      <w:proofErr w:type="gramEnd"/>
      <w:r w:rsidR="006F112F" w:rsidRPr="00BC71D8">
        <w:rPr>
          <w:sz w:val="24"/>
          <w:szCs w:val="24"/>
        </w:rPr>
        <w:t xml:space="preserve"> или преступления</w:t>
      </w:r>
      <w:r w:rsidR="006F112F" w:rsidRPr="00062A64">
        <w:rPr>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5B568A" w:rsidRPr="00062A64" w:rsidRDefault="005D25F4" w:rsidP="000A0C1D">
      <w:pPr>
        <w:tabs>
          <w:tab w:val="left" w:pos="2688"/>
        </w:tabs>
        <w:autoSpaceDE w:val="0"/>
        <w:autoSpaceDN w:val="0"/>
        <w:adjustRightInd w:val="0"/>
        <w:ind w:firstLine="709"/>
        <w:jc w:val="both"/>
        <w:rPr>
          <w:sz w:val="24"/>
          <w:szCs w:val="24"/>
        </w:rPr>
      </w:pPr>
      <w:r w:rsidRPr="00062A64">
        <w:rPr>
          <w:sz w:val="24"/>
          <w:szCs w:val="24"/>
        </w:rPr>
        <w:t>5</w:t>
      </w:r>
      <w:r w:rsidR="00F55F26" w:rsidRPr="00062A64">
        <w:rPr>
          <w:sz w:val="24"/>
          <w:szCs w:val="24"/>
        </w:rPr>
        <w:t>.14.</w:t>
      </w:r>
      <w:r w:rsidR="005B568A" w:rsidRPr="00062A64">
        <w:rPr>
          <w:sz w:val="24"/>
          <w:szCs w:val="24"/>
        </w:rPr>
        <w:t xml:space="preserve"> </w:t>
      </w:r>
      <w:r w:rsidR="006F112F" w:rsidRPr="00062A64">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5B568A" w:rsidRPr="00062A64" w:rsidRDefault="005B568A" w:rsidP="000A0C1D">
      <w:pPr>
        <w:tabs>
          <w:tab w:val="left" w:pos="2688"/>
        </w:tabs>
        <w:autoSpaceDE w:val="0"/>
        <w:autoSpaceDN w:val="0"/>
        <w:adjustRightInd w:val="0"/>
        <w:ind w:firstLine="709"/>
        <w:jc w:val="both"/>
        <w:rPr>
          <w:sz w:val="24"/>
          <w:szCs w:val="24"/>
        </w:rPr>
      </w:pPr>
    </w:p>
    <w:p w:rsidR="0094185E" w:rsidRPr="00062A64" w:rsidRDefault="005B568A" w:rsidP="008F2ED4">
      <w:pPr>
        <w:tabs>
          <w:tab w:val="left" w:pos="2688"/>
          <w:tab w:val="left" w:pos="6050"/>
        </w:tabs>
        <w:suppressAutoHyphens/>
        <w:autoSpaceDE w:val="0"/>
        <w:rPr>
          <w:sz w:val="24"/>
          <w:szCs w:val="24"/>
        </w:rPr>
      </w:pPr>
      <w:bookmarkStart w:id="21" w:name="Par540"/>
      <w:bookmarkEnd w:id="21"/>
      <w:r w:rsidRPr="00062A64">
        <w:rPr>
          <w:sz w:val="24"/>
          <w:szCs w:val="24"/>
        </w:rPr>
        <w:br w:type="page"/>
      </w:r>
      <w:r w:rsidRPr="00062A64">
        <w:rPr>
          <w:sz w:val="24"/>
          <w:szCs w:val="24"/>
        </w:rPr>
        <w:lastRenderedPageBreak/>
        <w:t xml:space="preserve">  </w:t>
      </w:r>
    </w:p>
    <w:tbl>
      <w:tblPr>
        <w:tblW w:w="0" w:type="auto"/>
        <w:tblLook w:val="01E0" w:firstRow="1" w:lastRow="1" w:firstColumn="1" w:lastColumn="1" w:noHBand="0" w:noVBand="0"/>
      </w:tblPr>
      <w:tblGrid>
        <w:gridCol w:w="5868"/>
        <w:gridCol w:w="4039"/>
      </w:tblGrid>
      <w:tr w:rsidR="0094185E" w:rsidRPr="00062A64" w:rsidTr="003D606E">
        <w:trPr>
          <w:trHeight w:val="4940"/>
        </w:trPr>
        <w:tc>
          <w:tcPr>
            <w:tcW w:w="5868" w:type="dxa"/>
            <w:shd w:val="clear" w:color="auto" w:fill="auto"/>
          </w:tcPr>
          <w:p w:rsidR="0094185E" w:rsidRPr="003D606E" w:rsidRDefault="0094185E" w:rsidP="003D606E">
            <w:pPr>
              <w:widowControl w:val="0"/>
              <w:tabs>
                <w:tab w:val="left" w:pos="2688"/>
                <w:tab w:val="left" w:pos="6050"/>
              </w:tabs>
              <w:suppressAutoHyphens/>
              <w:autoSpaceDE w:val="0"/>
              <w:autoSpaceDN w:val="0"/>
              <w:adjustRightInd w:val="0"/>
              <w:jc w:val="center"/>
              <w:rPr>
                <w:sz w:val="24"/>
                <w:szCs w:val="24"/>
              </w:rPr>
            </w:pPr>
          </w:p>
        </w:tc>
        <w:tc>
          <w:tcPr>
            <w:tcW w:w="4039" w:type="dxa"/>
            <w:shd w:val="clear" w:color="auto" w:fill="auto"/>
          </w:tcPr>
          <w:p w:rsidR="0094185E" w:rsidRPr="003D606E" w:rsidRDefault="0094185E" w:rsidP="003D606E">
            <w:pPr>
              <w:widowControl w:val="0"/>
              <w:tabs>
                <w:tab w:val="left" w:pos="2688"/>
                <w:tab w:val="left" w:pos="6050"/>
              </w:tabs>
              <w:suppressAutoHyphens/>
              <w:autoSpaceDE w:val="0"/>
              <w:autoSpaceDN w:val="0"/>
              <w:adjustRightInd w:val="0"/>
              <w:jc w:val="both"/>
              <w:rPr>
                <w:b/>
                <w:sz w:val="24"/>
                <w:szCs w:val="24"/>
                <w:lang w:eastAsia="ar-SA"/>
              </w:rPr>
            </w:pPr>
            <w:r w:rsidRPr="003D606E">
              <w:rPr>
                <w:b/>
                <w:sz w:val="24"/>
                <w:szCs w:val="24"/>
                <w:lang w:eastAsia="ar-SA"/>
              </w:rPr>
              <w:t>Приложение  1</w:t>
            </w:r>
          </w:p>
          <w:p w:rsidR="005C4691" w:rsidRPr="003D606E" w:rsidRDefault="005C4691" w:rsidP="003D606E">
            <w:pPr>
              <w:widowControl w:val="0"/>
              <w:tabs>
                <w:tab w:val="left" w:pos="2688"/>
                <w:tab w:val="left" w:pos="6050"/>
              </w:tabs>
              <w:suppressAutoHyphens/>
              <w:autoSpaceDE w:val="0"/>
              <w:autoSpaceDN w:val="0"/>
              <w:adjustRightInd w:val="0"/>
              <w:rPr>
                <w:b/>
                <w:sz w:val="24"/>
                <w:szCs w:val="24"/>
                <w:lang w:eastAsia="ar-SA"/>
              </w:rPr>
            </w:pPr>
            <w:r w:rsidRPr="003D606E">
              <w:rPr>
                <w:b/>
                <w:sz w:val="24"/>
                <w:szCs w:val="24"/>
                <w:lang w:eastAsia="ar-SA"/>
              </w:rPr>
              <w:t>к Административному регламенту</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оказания администрацией </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МО Город Шлиссельбург</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муниципальной услуги </w:t>
            </w:r>
            <w:proofErr w:type="gramStart"/>
            <w:r w:rsidRPr="003D606E">
              <w:rPr>
                <w:b/>
                <w:sz w:val="24"/>
                <w:szCs w:val="24"/>
                <w:lang w:eastAsia="en-US"/>
              </w:rPr>
              <w:t>по</w:t>
            </w:r>
            <w:proofErr w:type="gramEnd"/>
            <w:r w:rsidRPr="003D606E">
              <w:rPr>
                <w:b/>
                <w:sz w:val="24"/>
                <w:szCs w:val="24"/>
                <w:lang w:eastAsia="en-US"/>
              </w:rPr>
              <w:t xml:space="preserve">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 xml:space="preserve">предоставлению информации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w:t>
            </w:r>
          </w:p>
          <w:p w:rsidR="0094185E" w:rsidRPr="003D606E" w:rsidRDefault="005C4691" w:rsidP="003D606E">
            <w:pPr>
              <w:widowControl w:val="0"/>
              <w:tabs>
                <w:tab w:val="left" w:pos="2688"/>
                <w:tab w:val="left" w:pos="6050"/>
              </w:tabs>
              <w:suppressAutoHyphens/>
              <w:autoSpaceDE w:val="0"/>
              <w:autoSpaceDN w:val="0"/>
              <w:adjustRightInd w:val="0"/>
              <w:rPr>
                <w:sz w:val="24"/>
                <w:szCs w:val="24"/>
              </w:rPr>
            </w:pPr>
            <w:r w:rsidRPr="003D606E">
              <w:rPr>
                <w:b/>
                <w:sz w:val="24"/>
                <w:szCs w:val="24"/>
              </w:rPr>
              <w:t xml:space="preserve">недвижимого имущества, </w:t>
            </w:r>
            <w:proofErr w:type="gramStart"/>
            <w:r w:rsidRPr="003D606E">
              <w:rPr>
                <w:b/>
                <w:sz w:val="24"/>
                <w:szCs w:val="24"/>
              </w:rPr>
              <w:t>находящихся</w:t>
            </w:r>
            <w:proofErr w:type="gramEnd"/>
            <w:r w:rsidRPr="003D606E">
              <w:rPr>
                <w:b/>
                <w:sz w:val="24"/>
                <w:szCs w:val="24"/>
              </w:rPr>
              <w:t xml:space="preserve"> в муниципальной собственности и предназначенных для сдачи в аренду</w:t>
            </w:r>
            <w:r w:rsidRPr="003D606E">
              <w:rPr>
                <w:b/>
                <w:sz w:val="24"/>
                <w:szCs w:val="24"/>
              </w:rPr>
              <w:br/>
            </w:r>
          </w:p>
        </w:tc>
      </w:tr>
    </w:tbl>
    <w:p w:rsidR="008F2ED4" w:rsidRPr="00062A64" w:rsidRDefault="008F2ED4" w:rsidP="008F2ED4">
      <w:pPr>
        <w:widowControl w:val="0"/>
        <w:tabs>
          <w:tab w:val="left" w:pos="142"/>
          <w:tab w:val="left" w:pos="284"/>
        </w:tabs>
        <w:autoSpaceDE w:val="0"/>
        <w:autoSpaceDN w:val="0"/>
        <w:adjustRightInd w:val="0"/>
        <w:jc w:val="center"/>
        <w:rPr>
          <w:sz w:val="24"/>
          <w:szCs w:val="24"/>
        </w:rPr>
      </w:pPr>
      <w:r w:rsidRPr="00062A64">
        <w:rPr>
          <w:sz w:val="24"/>
          <w:szCs w:val="24"/>
        </w:rPr>
        <w:t>Информация о месте нахождения и графике работы администрации МО Город Шлиссельбург</w:t>
      </w:r>
    </w:p>
    <w:p w:rsidR="005B568A" w:rsidRPr="00062A64" w:rsidRDefault="005B568A" w:rsidP="008F2ED4">
      <w:pPr>
        <w:tabs>
          <w:tab w:val="left" w:pos="2688"/>
          <w:tab w:val="left" w:pos="6050"/>
        </w:tabs>
        <w:suppressAutoHyphens/>
        <w:autoSpaceDE w:val="0"/>
        <w:ind w:firstLine="709"/>
        <w:jc w:val="center"/>
        <w:rPr>
          <w:sz w:val="24"/>
          <w:szCs w:val="24"/>
        </w:rPr>
      </w:pPr>
      <w:r w:rsidRPr="00062A64">
        <w:rPr>
          <w:sz w:val="24"/>
          <w:szCs w:val="24"/>
        </w:rPr>
        <w:t xml:space="preserve">          </w:t>
      </w:r>
      <w:r w:rsidR="006F112F" w:rsidRPr="00062A64">
        <w:rPr>
          <w:sz w:val="24"/>
          <w:szCs w:val="24"/>
        </w:rPr>
        <w:t xml:space="preserve">                    </w:t>
      </w:r>
    </w:p>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Место</w:t>
      </w:r>
      <w:r w:rsidR="00C71D6C" w:rsidRPr="00062A64">
        <w:rPr>
          <w:sz w:val="24"/>
          <w:szCs w:val="24"/>
        </w:rPr>
        <w:t xml:space="preserve"> </w:t>
      </w:r>
      <w:r w:rsidRPr="00062A64">
        <w:rPr>
          <w:sz w:val="24"/>
          <w:szCs w:val="24"/>
        </w:rPr>
        <w:t>нахождени</w:t>
      </w:r>
      <w:r w:rsidR="00C71D6C" w:rsidRPr="00062A64">
        <w:rPr>
          <w:sz w:val="24"/>
          <w:szCs w:val="24"/>
        </w:rPr>
        <w:t>я</w:t>
      </w:r>
      <w:r w:rsidRPr="00062A64">
        <w:rPr>
          <w:sz w:val="24"/>
          <w:szCs w:val="24"/>
        </w:rPr>
        <w:t xml:space="preserve"> администрации МО Город Шлиссельбург:</w:t>
      </w:r>
    </w:p>
    <w:p w:rsidR="005B568A" w:rsidRPr="00062A64" w:rsidRDefault="005B568A" w:rsidP="008F2ED4">
      <w:pPr>
        <w:widowControl w:val="0"/>
        <w:tabs>
          <w:tab w:val="left" w:pos="2688"/>
        </w:tabs>
        <w:autoSpaceDE w:val="0"/>
        <w:autoSpaceDN w:val="0"/>
        <w:adjustRightInd w:val="0"/>
        <w:jc w:val="both"/>
        <w:rPr>
          <w:sz w:val="24"/>
          <w:szCs w:val="24"/>
        </w:rPr>
      </w:pPr>
      <w:proofErr w:type="gramStart"/>
      <w:r w:rsidRPr="00062A64">
        <w:rPr>
          <w:color w:val="000000"/>
          <w:sz w:val="24"/>
          <w:szCs w:val="24"/>
        </w:rPr>
        <w:t>187320, Ленинградская область, Кировский район, г. Шлиссельбург, ул. Жука, д. 5.</w:t>
      </w:r>
      <w:proofErr w:type="gramEnd"/>
    </w:p>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 xml:space="preserve">Адрес электронной почты: </w:t>
      </w:r>
      <w:r w:rsidRPr="00062A64">
        <w:rPr>
          <w:sz w:val="24"/>
          <w:szCs w:val="24"/>
          <w:lang w:val="en-US"/>
        </w:rPr>
        <w:t>amosgp</w:t>
      </w:r>
      <w:r w:rsidRPr="00062A64">
        <w:rPr>
          <w:sz w:val="24"/>
          <w:szCs w:val="24"/>
        </w:rPr>
        <w:t>@</w:t>
      </w:r>
      <w:r w:rsidRPr="00062A64">
        <w:rPr>
          <w:sz w:val="24"/>
          <w:szCs w:val="24"/>
          <w:lang w:val="en-US"/>
        </w:rPr>
        <w:t>yandex</w:t>
      </w:r>
      <w:r w:rsidRPr="00062A64">
        <w:rPr>
          <w:sz w:val="24"/>
          <w:szCs w:val="24"/>
        </w:rPr>
        <w:t>.</w:t>
      </w:r>
      <w:r w:rsidRPr="00062A64">
        <w:rPr>
          <w:sz w:val="24"/>
          <w:szCs w:val="24"/>
          <w:lang w:val="en-US"/>
        </w:rPr>
        <w:t>ru</w:t>
      </w:r>
      <w:r w:rsidRPr="00062A64">
        <w:rPr>
          <w:sz w:val="24"/>
          <w:szCs w:val="24"/>
        </w:rPr>
        <w:t>.</w:t>
      </w:r>
    </w:p>
    <w:p w:rsidR="005B568A" w:rsidRPr="00062A64" w:rsidRDefault="005B568A" w:rsidP="000E7A2E">
      <w:pPr>
        <w:widowControl w:val="0"/>
        <w:tabs>
          <w:tab w:val="left" w:pos="2688"/>
        </w:tabs>
        <w:autoSpaceDE w:val="0"/>
        <w:autoSpaceDN w:val="0"/>
        <w:adjustRightInd w:val="0"/>
        <w:ind w:firstLine="709"/>
        <w:jc w:val="both"/>
        <w:rPr>
          <w:sz w:val="24"/>
          <w:szCs w:val="24"/>
        </w:rPr>
      </w:pPr>
    </w:p>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График работы администрации МО Город Шлиссельбург:</w:t>
      </w:r>
    </w:p>
    <w:p w:rsidR="005B568A" w:rsidRPr="00062A64" w:rsidRDefault="005B568A" w:rsidP="000E7A2E">
      <w:pPr>
        <w:widowControl w:val="0"/>
        <w:tabs>
          <w:tab w:val="left" w:pos="2688"/>
        </w:tabs>
        <w:autoSpaceDE w:val="0"/>
        <w:autoSpaceDN w:val="0"/>
        <w:adjustRightInd w:val="0"/>
        <w:ind w:firstLine="709"/>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5B568A" w:rsidRPr="00062A64" w:rsidTr="005B568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 xml:space="preserve">Дни недели, время работы Администрации </w:t>
            </w:r>
          </w:p>
        </w:tc>
      </w:tr>
      <w:tr w:rsidR="005B568A" w:rsidRPr="00062A64" w:rsidTr="005B568A">
        <w:trPr>
          <w:tblCellSpacing w:w="5" w:type="nil"/>
        </w:trPr>
        <w:tc>
          <w:tcPr>
            <w:tcW w:w="4649" w:type="dxa"/>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Время</w:t>
            </w:r>
          </w:p>
        </w:tc>
      </w:tr>
      <w:tr w:rsidR="005B568A" w:rsidRPr="00062A64" w:rsidTr="005B568A">
        <w:trPr>
          <w:tblCellSpacing w:w="5" w:type="nil"/>
        </w:trPr>
        <w:tc>
          <w:tcPr>
            <w:tcW w:w="4649" w:type="dxa"/>
            <w:tcBorders>
              <w:top w:val="single" w:sz="4" w:space="0" w:color="auto"/>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Понедельник</w:t>
            </w:r>
          </w:p>
        </w:tc>
        <w:tc>
          <w:tcPr>
            <w:tcW w:w="4876" w:type="dxa"/>
            <w:tcBorders>
              <w:top w:val="single" w:sz="4" w:space="0" w:color="auto"/>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 09.00 до 18.00,</w:t>
            </w: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Вторник</w:t>
            </w:r>
          </w:p>
        </w:tc>
        <w:tc>
          <w:tcPr>
            <w:tcW w:w="4876"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перерыв с 13.00 до 13.48</w:t>
            </w: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Среда</w:t>
            </w:r>
          </w:p>
        </w:tc>
        <w:tc>
          <w:tcPr>
            <w:tcW w:w="4876"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both"/>
              <w:rPr>
                <w:sz w:val="24"/>
                <w:szCs w:val="24"/>
              </w:rPr>
            </w:pP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Четверг</w:t>
            </w:r>
          </w:p>
        </w:tc>
        <w:tc>
          <w:tcPr>
            <w:tcW w:w="4876"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both"/>
              <w:rPr>
                <w:sz w:val="24"/>
                <w:szCs w:val="24"/>
              </w:rPr>
            </w:pPr>
          </w:p>
        </w:tc>
      </w:tr>
      <w:tr w:rsidR="005B568A" w:rsidRPr="00062A64" w:rsidTr="005B568A">
        <w:trPr>
          <w:tblCellSpacing w:w="5" w:type="nil"/>
        </w:trPr>
        <w:tc>
          <w:tcPr>
            <w:tcW w:w="4649" w:type="dxa"/>
            <w:tcBorders>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Пятница</w:t>
            </w:r>
          </w:p>
        </w:tc>
        <w:tc>
          <w:tcPr>
            <w:tcW w:w="4876" w:type="dxa"/>
            <w:tcBorders>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 09.00 до 17.00,</w:t>
            </w:r>
          </w:p>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перерыв с 13.00 до 13.48</w:t>
            </w:r>
          </w:p>
        </w:tc>
      </w:tr>
    </w:tbl>
    <w:p w:rsidR="005B568A" w:rsidRPr="00062A64" w:rsidRDefault="005B568A" w:rsidP="000E7A2E">
      <w:pPr>
        <w:widowControl w:val="0"/>
        <w:tabs>
          <w:tab w:val="left" w:pos="2688"/>
        </w:tabs>
        <w:autoSpaceDE w:val="0"/>
        <w:autoSpaceDN w:val="0"/>
        <w:adjustRightInd w:val="0"/>
        <w:ind w:firstLine="709"/>
        <w:jc w:val="both"/>
        <w:rPr>
          <w:sz w:val="24"/>
          <w:szCs w:val="24"/>
        </w:rPr>
      </w:pPr>
    </w:p>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Часы приема корреспонденции:</w:t>
      </w:r>
    </w:p>
    <w:p w:rsidR="005B568A" w:rsidRPr="00062A64" w:rsidRDefault="005B568A" w:rsidP="000E7A2E">
      <w:pPr>
        <w:widowControl w:val="0"/>
        <w:tabs>
          <w:tab w:val="left" w:pos="2688"/>
        </w:tabs>
        <w:autoSpaceDE w:val="0"/>
        <w:autoSpaceDN w:val="0"/>
        <w:adjustRightInd w:val="0"/>
        <w:ind w:firstLine="709"/>
        <w:jc w:val="both"/>
        <w:rPr>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5B568A" w:rsidRPr="00062A64" w:rsidTr="005B568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Дни недели, время работы приемной  Администрации (кабинет № 31)</w:t>
            </w:r>
          </w:p>
        </w:tc>
      </w:tr>
      <w:tr w:rsidR="005B568A" w:rsidRPr="00062A64" w:rsidTr="005B568A">
        <w:trPr>
          <w:tblCellSpacing w:w="5" w:type="nil"/>
        </w:trPr>
        <w:tc>
          <w:tcPr>
            <w:tcW w:w="4649" w:type="dxa"/>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center"/>
              <w:rPr>
                <w:sz w:val="24"/>
                <w:szCs w:val="24"/>
              </w:rPr>
            </w:pPr>
            <w:r w:rsidRPr="00062A64">
              <w:rPr>
                <w:sz w:val="24"/>
                <w:szCs w:val="24"/>
              </w:rPr>
              <w:t>Время</w:t>
            </w:r>
          </w:p>
        </w:tc>
      </w:tr>
      <w:tr w:rsidR="005B568A" w:rsidRPr="00062A64" w:rsidTr="005B568A">
        <w:trPr>
          <w:tblCellSpacing w:w="5" w:type="nil"/>
        </w:trPr>
        <w:tc>
          <w:tcPr>
            <w:tcW w:w="4649" w:type="dxa"/>
            <w:tcBorders>
              <w:top w:val="single" w:sz="4" w:space="0" w:color="auto"/>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Понедельник</w:t>
            </w:r>
          </w:p>
        </w:tc>
        <w:tc>
          <w:tcPr>
            <w:tcW w:w="4932" w:type="dxa"/>
            <w:tcBorders>
              <w:top w:val="single" w:sz="4" w:space="0" w:color="auto"/>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 09.00 до 18.00,</w:t>
            </w: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Вторник</w:t>
            </w:r>
          </w:p>
        </w:tc>
        <w:tc>
          <w:tcPr>
            <w:tcW w:w="4932"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перерыв с 13.00 до 13.48</w:t>
            </w: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Среда</w:t>
            </w:r>
          </w:p>
        </w:tc>
        <w:tc>
          <w:tcPr>
            <w:tcW w:w="4932"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both"/>
              <w:rPr>
                <w:sz w:val="24"/>
                <w:szCs w:val="24"/>
              </w:rPr>
            </w:pPr>
          </w:p>
        </w:tc>
      </w:tr>
      <w:tr w:rsidR="005B568A" w:rsidRPr="00062A64" w:rsidTr="005B568A">
        <w:trPr>
          <w:tblCellSpacing w:w="5" w:type="nil"/>
        </w:trPr>
        <w:tc>
          <w:tcPr>
            <w:tcW w:w="4649"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Четверг</w:t>
            </w:r>
          </w:p>
        </w:tc>
        <w:tc>
          <w:tcPr>
            <w:tcW w:w="4932" w:type="dxa"/>
            <w:tcBorders>
              <w:left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jc w:val="both"/>
              <w:rPr>
                <w:sz w:val="24"/>
                <w:szCs w:val="24"/>
              </w:rPr>
            </w:pPr>
          </w:p>
        </w:tc>
      </w:tr>
      <w:tr w:rsidR="005B568A" w:rsidRPr="00062A64" w:rsidTr="005B568A">
        <w:trPr>
          <w:tblCellSpacing w:w="5" w:type="nil"/>
        </w:trPr>
        <w:tc>
          <w:tcPr>
            <w:tcW w:w="4649" w:type="dxa"/>
            <w:tcBorders>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Пятница</w:t>
            </w:r>
          </w:p>
        </w:tc>
        <w:tc>
          <w:tcPr>
            <w:tcW w:w="4932" w:type="dxa"/>
            <w:tcBorders>
              <w:left w:val="single" w:sz="4" w:space="0" w:color="auto"/>
              <w:bottom w:val="single" w:sz="4" w:space="0" w:color="auto"/>
              <w:right w:val="single" w:sz="4" w:space="0" w:color="auto"/>
            </w:tcBorders>
          </w:tcPr>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с 09.00 до 17.00,</w:t>
            </w:r>
          </w:p>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перерыв с 13.00 до 13.48</w:t>
            </w:r>
          </w:p>
        </w:tc>
      </w:tr>
    </w:tbl>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Продолжительность рабочего дня, непосредственно предшествующего нерабочему праздничному дню, уменьшается на один час.</w:t>
      </w:r>
    </w:p>
    <w:p w:rsidR="005B568A" w:rsidRPr="00062A64" w:rsidRDefault="005B568A" w:rsidP="000E7A2E">
      <w:pPr>
        <w:widowControl w:val="0"/>
        <w:tabs>
          <w:tab w:val="left" w:pos="2688"/>
        </w:tabs>
        <w:autoSpaceDE w:val="0"/>
        <w:autoSpaceDN w:val="0"/>
        <w:adjustRightInd w:val="0"/>
        <w:ind w:firstLine="709"/>
        <w:jc w:val="both"/>
        <w:rPr>
          <w:sz w:val="24"/>
          <w:szCs w:val="24"/>
        </w:rPr>
      </w:pPr>
    </w:p>
    <w:p w:rsidR="005B568A" w:rsidRPr="00062A64" w:rsidRDefault="005B568A" w:rsidP="000E7A2E">
      <w:pPr>
        <w:widowControl w:val="0"/>
        <w:tabs>
          <w:tab w:val="left" w:pos="2688"/>
        </w:tabs>
        <w:autoSpaceDE w:val="0"/>
        <w:autoSpaceDN w:val="0"/>
        <w:adjustRightInd w:val="0"/>
        <w:ind w:firstLine="709"/>
        <w:jc w:val="both"/>
        <w:rPr>
          <w:sz w:val="24"/>
          <w:szCs w:val="24"/>
        </w:rPr>
      </w:pPr>
      <w:r w:rsidRPr="00062A64">
        <w:rPr>
          <w:sz w:val="24"/>
          <w:szCs w:val="24"/>
        </w:rPr>
        <w:t>Телефон приемной администрации МО Город Шлиссельбург: 8(813-62)77-752, ф. 8(813-62)76-666.</w:t>
      </w:r>
    </w:p>
    <w:p w:rsidR="007C2DB1" w:rsidRPr="00062A64" w:rsidRDefault="005B568A" w:rsidP="008F2ED4">
      <w:pPr>
        <w:widowControl w:val="0"/>
        <w:tabs>
          <w:tab w:val="left" w:pos="2688"/>
        </w:tabs>
        <w:autoSpaceDE w:val="0"/>
        <w:autoSpaceDN w:val="0"/>
        <w:adjustRightInd w:val="0"/>
        <w:ind w:firstLine="709"/>
        <w:jc w:val="both"/>
        <w:rPr>
          <w:sz w:val="24"/>
          <w:szCs w:val="24"/>
        </w:rPr>
      </w:pPr>
      <w:r w:rsidRPr="00062A64">
        <w:rPr>
          <w:sz w:val="24"/>
          <w:szCs w:val="24"/>
        </w:rPr>
        <w:t>Справочный телефон структурного подразделения (кабинет № 43) для получения информации, связанной с предоставлением Муниципальной услуги: 8(813-62)77-470.</w:t>
      </w:r>
    </w:p>
    <w:p w:rsidR="003832CA" w:rsidRPr="00062A64" w:rsidRDefault="003832CA" w:rsidP="008F2ED4">
      <w:pPr>
        <w:widowControl w:val="0"/>
        <w:tabs>
          <w:tab w:val="left" w:pos="2688"/>
        </w:tabs>
        <w:autoSpaceDE w:val="0"/>
        <w:autoSpaceDN w:val="0"/>
        <w:adjustRightInd w:val="0"/>
        <w:ind w:firstLine="709"/>
        <w:jc w:val="both"/>
        <w:rPr>
          <w:sz w:val="24"/>
          <w:szCs w:val="24"/>
        </w:rPr>
      </w:pPr>
    </w:p>
    <w:p w:rsidR="00B22650" w:rsidRPr="00062A64" w:rsidRDefault="00B22650" w:rsidP="008F2ED4">
      <w:pPr>
        <w:widowControl w:val="0"/>
        <w:tabs>
          <w:tab w:val="left" w:pos="2688"/>
        </w:tabs>
        <w:autoSpaceDE w:val="0"/>
        <w:autoSpaceDN w:val="0"/>
        <w:adjustRightInd w:val="0"/>
        <w:ind w:firstLine="709"/>
        <w:jc w:val="both"/>
        <w:rPr>
          <w:sz w:val="24"/>
          <w:szCs w:val="24"/>
        </w:rPr>
      </w:pPr>
    </w:p>
    <w:tbl>
      <w:tblPr>
        <w:tblW w:w="0" w:type="auto"/>
        <w:tblLook w:val="01E0" w:firstRow="1" w:lastRow="1" w:firstColumn="1" w:lastColumn="1" w:noHBand="0" w:noVBand="0"/>
      </w:tblPr>
      <w:tblGrid>
        <w:gridCol w:w="5868"/>
        <w:gridCol w:w="4039"/>
      </w:tblGrid>
      <w:tr w:rsidR="007C2DB1" w:rsidRPr="00062A64" w:rsidTr="003D606E">
        <w:tc>
          <w:tcPr>
            <w:tcW w:w="5868" w:type="dxa"/>
            <w:shd w:val="clear" w:color="auto" w:fill="auto"/>
          </w:tcPr>
          <w:p w:rsidR="007C2DB1" w:rsidRPr="003D606E" w:rsidRDefault="007C2DB1" w:rsidP="003D606E">
            <w:pPr>
              <w:widowControl w:val="0"/>
              <w:tabs>
                <w:tab w:val="left" w:pos="2688"/>
                <w:tab w:val="left" w:pos="6050"/>
              </w:tabs>
              <w:suppressAutoHyphens/>
              <w:autoSpaceDE w:val="0"/>
              <w:autoSpaceDN w:val="0"/>
              <w:adjustRightInd w:val="0"/>
              <w:jc w:val="center"/>
              <w:rPr>
                <w:sz w:val="24"/>
                <w:szCs w:val="24"/>
              </w:rPr>
            </w:pPr>
          </w:p>
        </w:tc>
        <w:tc>
          <w:tcPr>
            <w:tcW w:w="4039" w:type="dxa"/>
            <w:shd w:val="clear" w:color="auto" w:fill="auto"/>
          </w:tcPr>
          <w:p w:rsidR="007C2DB1" w:rsidRPr="003D606E" w:rsidRDefault="007C2DB1" w:rsidP="003D606E">
            <w:pPr>
              <w:widowControl w:val="0"/>
              <w:tabs>
                <w:tab w:val="left" w:pos="2688"/>
                <w:tab w:val="left" w:pos="6050"/>
              </w:tabs>
              <w:suppressAutoHyphens/>
              <w:autoSpaceDE w:val="0"/>
              <w:autoSpaceDN w:val="0"/>
              <w:adjustRightInd w:val="0"/>
              <w:jc w:val="both"/>
              <w:rPr>
                <w:b/>
                <w:sz w:val="24"/>
                <w:szCs w:val="24"/>
                <w:lang w:eastAsia="ar-SA"/>
              </w:rPr>
            </w:pPr>
            <w:r w:rsidRPr="003D606E">
              <w:rPr>
                <w:b/>
                <w:sz w:val="24"/>
                <w:szCs w:val="24"/>
                <w:lang w:eastAsia="ar-SA"/>
              </w:rPr>
              <w:t>Приложение  2</w:t>
            </w:r>
          </w:p>
          <w:p w:rsidR="007C2DB1" w:rsidRPr="003D606E" w:rsidRDefault="009056D4" w:rsidP="003D606E">
            <w:pPr>
              <w:widowControl w:val="0"/>
              <w:tabs>
                <w:tab w:val="left" w:pos="2688"/>
                <w:tab w:val="left" w:pos="6050"/>
              </w:tabs>
              <w:suppressAutoHyphens/>
              <w:autoSpaceDE w:val="0"/>
              <w:autoSpaceDN w:val="0"/>
              <w:adjustRightInd w:val="0"/>
              <w:rPr>
                <w:b/>
                <w:sz w:val="24"/>
                <w:szCs w:val="24"/>
                <w:lang w:eastAsia="ar-SA"/>
              </w:rPr>
            </w:pPr>
            <w:r w:rsidRPr="003D606E">
              <w:rPr>
                <w:b/>
                <w:sz w:val="24"/>
                <w:szCs w:val="24"/>
                <w:lang w:eastAsia="ar-SA"/>
              </w:rPr>
              <w:t>к А</w:t>
            </w:r>
            <w:r w:rsidR="007C2DB1" w:rsidRPr="003D606E">
              <w:rPr>
                <w:b/>
                <w:sz w:val="24"/>
                <w:szCs w:val="24"/>
                <w:lang w:eastAsia="ar-SA"/>
              </w:rPr>
              <w:t>дминистративному регламенту</w:t>
            </w:r>
          </w:p>
          <w:p w:rsidR="007C2DB1" w:rsidRPr="003D606E" w:rsidRDefault="007C2DB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оказания администрацией </w:t>
            </w:r>
          </w:p>
          <w:p w:rsidR="007C2DB1" w:rsidRPr="003D606E" w:rsidRDefault="007C2DB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МО Город Шлиссельбург</w:t>
            </w:r>
          </w:p>
          <w:p w:rsidR="007C2DB1" w:rsidRPr="003D606E" w:rsidRDefault="007C2DB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муниципальной услуги </w:t>
            </w:r>
            <w:proofErr w:type="gramStart"/>
            <w:r w:rsidRPr="003D606E">
              <w:rPr>
                <w:b/>
                <w:sz w:val="24"/>
                <w:szCs w:val="24"/>
                <w:lang w:eastAsia="en-US"/>
              </w:rPr>
              <w:t>по</w:t>
            </w:r>
            <w:proofErr w:type="gramEnd"/>
            <w:r w:rsidRPr="003D606E">
              <w:rPr>
                <w:b/>
                <w:sz w:val="24"/>
                <w:szCs w:val="24"/>
                <w:lang w:eastAsia="en-US"/>
              </w:rPr>
              <w:t xml:space="preserve">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 xml:space="preserve">предоставлению информации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w:t>
            </w:r>
          </w:p>
          <w:p w:rsidR="007C2DB1" w:rsidRPr="003D606E" w:rsidRDefault="005C4691" w:rsidP="003D606E">
            <w:pPr>
              <w:widowControl w:val="0"/>
              <w:tabs>
                <w:tab w:val="left" w:pos="2688"/>
                <w:tab w:val="left" w:pos="6050"/>
              </w:tabs>
              <w:suppressAutoHyphens/>
              <w:autoSpaceDE w:val="0"/>
              <w:autoSpaceDN w:val="0"/>
              <w:adjustRightInd w:val="0"/>
              <w:rPr>
                <w:b/>
                <w:sz w:val="24"/>
                <w:szCs w:val="24"/>
              </w:rPr>
            </w:pPr>
            <w:r w:rsidRPr="003D606E">
              <w:rPr>
                <w:b/>
                <w:sz w:val="24"/>
                <w:szCs w:val="24"/>
              </w:rPr>
              <w:t xml:space="preserve">недвижимого имущества, </w:t>
            </w:r>
            <w:proofErr w:type="gramStart"/>
            <w:r w:rsidRPr="003D606E">
              <w:rPr>
                <w:b/>
                <w:sz w:val="24"/>
                <w:szCs w:val="24"/>
              </w:rPr>
              <w:t>находящихся</w:t>
            </w:r>
            <w:proofErr w:type="gramEnd"/>
            <w:r w:rsidRPr="003D606E">
              <w:rPr>
                <w:b/>
                <w:sz w:val="24"/>
                <w:szCs w:val="24"/>
              </w:rPr>
              <w:t xml:space="preserve"> в муниципальной собственности и предназначенных для сдачи в аренду</w:t>
            </w:r>
            <w:r w:rsidRPr="003D606E">
              <w:rPr>
                <w:b/>
                <w:sz w:val="24"/>
                <w:szCs w:val="24"/>
              </w:rPr>
              <w:br/>
            </w:r>
          </w:p>
        </w:tc>
      </w:tr>
    </w:tbl>
    <w:p w:rsidR="005B568A" w:rsidRPr="00062A64" w:rsidRDefault="007C2DB1" w:rsidP="000E7A2E">
      <w:pPr>
        <w:widowControl w:val="0"/>
        <w:tabs>
          <w:tab w:val="left" w:pos="1134"/>
          <w:tab w:val="left" w:pos="2688"/>
        </w:tabs>
        <w:autoSpaceDE w:val="0"/>
        <w:autoSpaceDN w:val="0"/>
        <w:adjustRightInd w:val="0"/>
        <w:jc w:val="center"/>
        <w:rPr>
          <w:color w:val="000000"/>
          <w:sz w:val="28"/>
          <w:szCs w:val="28"/>
        </w:rPr>
      </w:pPr>
      <w:r w:rsidRPr="00062A64">
        <w:rPr>
          <w:color w:val="000000"/>
          <w:sz w:val="28"/>
          <w:szCs w:val="28"/>
        </w:rPr>
        <w:t>Инфо</w:t>
      </w:r>
      <w:r w:rsidR="005B568A" w:rsidRPr="00062A64">
        <w:rPr>
          <w:color w:val="000000"/>
          <w:sz w:val="28"/>
          <w:szCs w:val="28"/>
        </w:rPr>
        <w:t>рмация о местах нахождения,</w:t>
      </w:r>
    </w:p>
    <w:p w:rsidR="005B568A" w:rsidRPr="00062A64" w:rsidRDefault="005B568A" w:rsidP="000E7A2E">
      <w:pPr>
        <w:widowControl w:val="0"/>
        <w:tabs>
          <w:tab w:val="left" w:pos="1134"/>
          <w:tab w:val="left" w:pos="2688"/>
        </w:tabs>
        <w:autoSpaceDE w:val="0"/>
        <w:autoSpaceDN w:val="0"/>
        <w:adjustRightInd w:val="0"/>
        <w:ind w:firstLine="709"/>
        <w:jc w:val="center"/>
        <w:rPr>
          <w:color w:val="000000"/>
          <w:sz w:val="28"/>
          <w:szCs w:val="28"/>
        </w:rPr>
      </w:pPr>
      <w:r w:rsidRPr="00062A64">
        <w:rPr>
          <w:color w:val="000000"/>
          <w:sz w:val="28"/>
          <w:szCs w:val="28"/>
        </w:rPr>
        <w:t>справочных телефонах и адресах электронной почты МФЦ</w:t>
      </w:r>
    </w:p>
    <w:p w:rsidR="005B568A" w:rsidRPr="00062A64" w:rsidRDefault="005B568A" w:rsidP="000E7A2E">
      <w:pPr>
        <w:tabs>
          <w:tab w:val="left" w:pos="2688"/>
        </w:tabs>
        <w:ind w:left="142"/>
        <w:jc w:val="both"/>
        <w:rPr>
          <w:sz w:val="24"/>
          <w:szCs w:val="24"/>
          <w:shd w:val="clear" w:color="auto" w:fill="FFFFFF"/>
        </w:rPr>
      </w:pPr>
    </w:p>
    <w:p w:rsidR="005B568A" w:rsidRPr="00062A64" w:rsidRDefault="005B568A" w:rsidP="000E7A2E">
      <w:pPr>
        <w:tabs>
          <w:tab w:val="left" w:pos="2688"/>
        </w:tabs>
        <w:ind w:left="142"/>
        <w:jc w:val="both"/>
        <w:rPr>
          <w:sz w:val="24"/>
          <w:szCs w:val="24"/>
          <w:shd w:val="clear" w:color="auto" w:fill="FFFFFF"/>
        </w:rPr>
      </w:pPr>
      <w:r w:rsidRPr="00062A64">
        <w:rPr>
          <w:sz w:val="24"/>
          <w:szCs w:val="24"/>
          <w:shd w:val="clear" w:color="auto" w:fill="FFFFFF"/>
        </w:rPr>
        <w:t>Телефон единой справочной службы ГБУ ЛО «МФЦ»: 8 (800) 301-47-47</w:t>
      </w:r>
      <w:r w:rsidRPr="00062A64">
        <w:rPr>
          <w:i/>
          <w:sz w:val="24"/>
          <w:szCs w:val="24"/>
          <w:shd w:val="clear" w:color="auto" w:fill="FFFFFF"/>
        </w:rPr>
        <w:t xml:space="preserve"> (на территории России звонок бесплатный), </w:t>
      </w:r>
      <w:r w:rsidRPr="00062A64">
        <w:rPr>
          <w:sz w:val="24"/>
          <w:szCs w:val="24"/>
          <w:shd w:val="clear" w:color="auto" w:fill="FFFFFF"/>
        </w:rPr>
        <w:t xml:space="preserve">адрес электронной почты: </w:t>
      </w:r>
      <w:r w:rsidRPr="00062A64">
        <w:rPr>
          <w:bCs/>
          <w:sz w:val="24"/>
          <w:szCs w:val="24"/>
          <w:shd w:val="clear" w:color="auto" w:fill="FFFFFF"/>
        </w:rPr>
        <w:t>info@mfc47.ru.</w:t>
      </w:r>
    </w:p>
    <w:p w:rsidR="003C73DF" w:rsidRPr="00062A64" w:rsidRDefault="005B568A" w:rsidP="000E7A2E">
      <w:pPr>
        <w:tabs>
          <w:tab w:val="left" w:pos="2688"/>
        </w:tabs>
        <w:ind w:left="142"/>
        <w:jc w:val="both"/>
      </w:pPr>
      <w:r w:rsidRPr="00062A64">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062A64">
          <w:rPr>
            <w:color w:val="0000FF"/>
            <w:sz w:val="24"/>
            <w:szCs w:val="24"/>
            <w:u w:val="single"/>
            <w:shd w:val="clear" w:color="auto" w:fill="FFFFFF"/>
            <w:lang w:val="en-US"/>
          </w:rPr>
          <w:t>www</w:t>
        </w:r>
        <w:r w:rsidRPr="00062A64">
          <w:rPr>
            <w:color w:val="0000FF"/>
            <w:sz w:val="24"/>
            <w:szCs w:val="24"/>
            <w:u w:val="single"/>
            <w:shd w:val="clear" w:color="auto" w:fill="FFFFFF"/>
          </w:rPr>
          <w:t>.</w:t>
        </w:r>
        <w:proofErr w:type="spellStart"/>
        <w:r w:rsidRPr="00062A64">
          <w:rPr>
            <w:color w:val="0000FF"/>
            <w:sz w:val="24"/>
            <w:szCs w:val="24"/>
            <w:u w:val="single"/>
            <w:shd w:val="clear" w:color="auto" w:fill="FFFFFF"/>
            <w:lang w:val="en-US"/>
          </w:rPr>
          <w:t>mfc</w:t>
        </w:r>
        <w:proofErr w:type="spellEnd"/>
        <w:r w:rsidRPr="00062A64">
          <w:rPr>
            <w:color w:val="0000FF"/>
            <w:sz w:val="24"/>
            <w:szCs w:val="24"/>
            <w:u w:val="single"/>
            <w:shd w:val="clear" w:color="auto" w:fill="FFFFFF"/>
          </w:rPr>
          <w:t>47.</w:t>
        </w:r>
        <w:proofErr w:type="spellStart"/>
        <w:r w:rsidRPr="00062A64">
          <w:rPr>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D7523" w:rsidRPr="00062A64" w:rsidTr="003C73DF">
        <w:trPr>
          <w:trHeight w:hRule="exact" w:val="615"/>
        </w:trPr>
        <w:tc>
          <w:tcPr>
            <w:tcW w:w="709" w:type="dxa"/>
            <w:shd w:val="clear" w:color="auto" w:fill="FFFFFF"/>
            <w:vAlign w:val="center"/>
          </w:tcPr>
          <w:p w:rsidR="00AD7523" w:rsidRPr="00062A64" w:rsidRDefault="00AD7523" w:rsidP="000E7A2E">
            <w:pPr>
              <w:widowControl w:val="0"/>
              <w:tabs>
                <w:tab w:val="left" w:pos="0"/>
                <w:tab w:val="left" w:pos="2688"/>
              </w:tabs>
              <w:suppressAutoHyphens/>
              <w:ind w:right="-49" w:hanging="48"/>
              <w:jc w:val="center"/>
              <w:rPr>
                <w:b/>
                <w:lang w:eastAsia="ar-SA"/>
              </w:rPr>
            </w:pPr>
            <w:r w:rsidRPr="00062A64">
              <w:rPr>
                <w:b/>
                <w:lang w:eastAsia="ar-SA"/>
              </w:rPr>
              <w:t>№</w:t>
            </w:r>
          </w:p>
          <w:p w:rsidR="00AD7523" w:rsidRPr="00062A64" w:rsidRDefault="00AD7523" w:rsidP="000E7A2E">
            <w:pPr>
              <w:widowControl w:val="0"/>
              <w:tabs>
                <w:tab w:val="left" w:pos="2688"/>
              </w:tabs>
              <w:suppressAutoHyphens/>
              <w:ind w:left="-578" w:firstLine="530"/>
              <w:jc w:val="center"/>
              <w:rPr>
                <w:lang w:eastAsia="ar-SA"/>
              </w:rPr>
            </w:pPr>
            <w:proofErr w:type="gramStart"/>
            <w:r w:rsidRPr="00062A64">
              <w:rPr>
                <w:b/>
                <w:bCs/>
                <w:lang w:eastAsia="ar-SA"/>
              </w:rPr>
              <w:t>п</w:t>
            </w:r>
            <w:proofErr w:type="gramEnd"/>
            <w:r w:rsidRPr="00062A64">
              <w:rPr>
                <w:b/>
                <w:bCs/>
                <w:lang w:eastAsia="ar-SA"/>
              </w:rPr>
              <w:t>/п</w:t>
            </w:r>
          </w:p>
        </w:tc>
        <w:tc>
          <w:tcPr>
            <w:tcW w:w="2270" w:type="dxa"/>
            <w:shd w:val="clear" w:color="auto" w:fill="FFFFFF"/>
            <w:vAlign w:val="center"/>
          </w:tcPr>
          <w:p w:rsidR="00AD7523" w:rsidRPr="00062A64" w:rsidRDefault="00AD7523" w:rsidP="000E7A2E">
            <w:pPr>
              <w:widowControl w:val="0"/>
              <w:tabs>
                <w:tab w:val="left" w:pos="2688"/>
              </w:tabs>
              <w:suppressAutoHyphens/>
              <w:jc w:val="center"/>
              <w:rPr>
                <w:lang w:eastAsia="ar-SA"/>
              </w:rPr>
            </w:pPr>
            <w:r w:rsidRPr="00062A64">
              <w:rPr>
                <w:b/>
                <w:bCs/>
                <w:lang w:eastAsia="ar-SA"/>
              </w:rPr>
              <w:t>Наименование МФЦ</w:t>
            </w:r>
          </w:p>
        </w:tc>
        <w:tc>
          <w:tcPr>
            <w:tcW w:w="3683" w:type="dxa"/>
            <w:shd w:val="clear" w:color="auto" w:fill="FFFFFF"/>
            <w:vAlign w:val="center"/>
          </w:tcPr>
          <w:p w:rsidR="00AD7523" w:rsidRPr="00062A64" w:rsidRDefault="00AD7523" w:rsidP="000E7A2E">
            <w:pPr>
              <w:widowControl w:val="0"/>
              <w:tabs>
                <w:tab w:val="left" w:pos="2688"/>
              </w:tabs>
              <w:suppressAutoHyphens/>
              <w:jc w:val="center"/>
              <w:rPr>
                <w:lang w:eastAsia="ar-SA"/>
              </w:rPr>
            </w:pPr>
            <w:r w:rsidRPr="00062A64">
              <w:rPr>
                <w:b/>
                <w:bCs/>
                <w:lang w:eastAsia="ar-SA"/>
              </w:rPr>
              <w:t>Почтовый адрес</w:t>
            </w:r>
          </w:p>
        </w:tc>
        <w:tc>
          <w:tcPr>
            <w:tcW w:w="2125" w:type="dxa"/>
            <w:shd w:val="clear" w:color="auto" w:fill="FFFFFF"/>
            <w:vAlign w:val="center"/>
          </w:tcPr>
          <w:p w:rsidR="00AD7523" w:rsidRPr="00062A64" w:rsidRDefault="00AD7523" w:rsidP="000E7A2E">
            <w:pPr>
              <w:widowControl w:val="0"/>
              <w:tabs>
                <w:tab w:val="left" w:pos="2688"/>
              </w:tabs>
              <w:suppressAutoHyphens/>
              <w:jc w:val="center"/>
              <w:rPr>
                <w:lang w:eastAsia="ar-SA"/>
              </w:rPr>
            </w:pPr>
            <w:r w:rsidRPr="00062A64">
              <w:rPr>
                <w:b/>
                <w:lang w:eastAsia="ar-SA"/>
              </w:rPr>
              <w:t>График работы</w:t>
            </w:r>
          </w:p>
        </w:tc>
        <w:tc>
          <w:tcPr>
            <w:tcW w:w="1419" w:type="dxa"/>
            <w:shd w:val="clear" w:color="auto" w:fill="auto"/>
            <w:vAlign w:val="center"/>
          </w:tcPr>
          <w:p w:rsidR="00AD7523" w:rsidRPr="00062A64" w:rsidRDefault="00AD7523" w:rsidP="000E7A2E">
            <w:pPr>
              <w:widowControl w:val="0"/>
              <w:tabs>
                <w:tab w:val="left" w:pos="2688"/>
              </w:tabs>
              <w:suppressAutoHyphens/>
              <w:jc w:val="center"/>
              <w:rPr>
                <w:b/>
                <w:bCs/>
                <w:lang w:eastAsia="ar-SA"/>
              </w:rPr>
            </w:pPr>
            <w:r w:rsidRPr="00062A64">
              <w:rPr>
                <w:b/>
                <w:bCs/>
                <w:lang w:eastAsia="ar-SA"/>
              </w:rPr>
              <w:t>Телефон</w:t>
            </w:r>
          </w:p>
          <w:p w:rsidR="00AD7523" w:rsidRPr="00062A64" w:rsidRDefault="00AD7523" w:rsidP="000E7A2E">
            <w:pPr>
              <w:widowControl w:val="0"/>
              <w:tabs>
                <w:tab w:val="left" w:pos="2688"/>
              </w:tabs>
              <w:suppressAutoHyphens/>
              <w:jc w:val="center"/>
              <w:rPr>
                <w:lang w:eastAsia="ar-SA"/>
              </w:rPr>
            </w:pPr>
          </w:p>
        </w:tc>
      </w:tr>
      <w:tr w:rsidR="00AD7523" w:rsidRPr="00062A64" w:rsidTr="001A3E3B">
        <w:trPr>
          <w:trHeight w:hRule="exact" w:val="258"/>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bCs/>
                <w:lang w:eastAsia="ar-SA"/>
              </w:rPr>
            </w:pPr>
            <w:r w:rsidRPr="00062A64">
              <w:rPr>
                <w:b/>
                <w:bCs/>
                <w:lang w:eastAsia="ar-SA"/>
              </w:rPr>
              <w:t xml:space="preserve">Предоставление услуг </w:t>
            </w:r>
            <w:proofErr w:type="gramStart"/>
            <w:r w:rsidRPr="00062A64">
              <w:rPr>
                <w:b/>
                <w:bCs/>
                <w:lang w:eastAsia="ar-SA"/>
              </w:rPr>
              <w:t>в</w:t>
            </w:r>
            <w:proofErr w:type="gramEnd"/>
            <w:r w:rsidRPr="00062A64">
              <w:rPr>
                <w:b/>
                <w:bCs/>
                <w:lang w:eastAsia="ar-SA"/>
              </w:rPr>
              <w:t xml:space="preserve"> </w:t>
            </w:r>
            <w:proofErr w:type="gramStart"/>
            <w:r w:rsidRPr="00062A64">
              <w:rPr>
                <w:b/>
                <w:bCs/>
                <w:lang w:eastAsia="ar-SA"/>
              </w:rPr>
              <w:t>Бокситогорском</w:t>
            </w:r>
            <w:proofErr w:type="gramEnd"/>
            <w:r w:rsidRPr="00062A64">
              <w:rPr>
                <w:b/>
                <w:bCs/>
                <w:lang w:eastAsia="ar-SA"/>
              </w:rPr>
              <w:t xml:space="preserve"> районе Ленинградской области</w:t>
            </w:r>
          </w:p>
        </w:tc>
      </w:tr>
      <w:tr w:rsidR="00AD7523" w:rsidRPr="00062A64" w:rsidTr="003C73DF">
        <w:trPr>
          <w:trHeight w:hRule="exact" w:val="1014"/>
        </w:trPr>
        <w:tc>
          <w:tcPr>
            <w:tcW w:w="709" w:type="dxa"/>
            <w:vMerge w:val="restart"/>
            <w:shd w:val="clear" w:color="auto" w:fill="FFFFFF"/>
            <w:vAlign w:val="center"/>
          </w:tcPr>
          <w:p w:rsidR="00AD7523" w:rsidRPr="00062A64" w:rsidRDefault="00AD7523" w:rsidP="000E7A2E">
            <w:pPr>
              <w:widowControl w:val="0"/>
              <w:tabs>
                <w:tab w:val="left" w:pos="0"/>
                <w:tab w:val="left" w:pos="2688"/>
              </w:tabs>
              <w:suppressAutoHyphens/>
              <w:ind w:right="-49" w:hanging="48"/>
              <w:jc w:val="center"/>
              <w:rPr>
                <w:lang w:eastAsia="ar-SA"/>
              </w:rPr>
            </w:pPr>
            <w:r w:rsidRPr="00062A64">
              <w:rPr>
                <w:lang w:eastAsia="ar-SA"/>
              </w:rPr>
              <w:t>1</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«Тихвинский» - отдел «Бокситогорск»</w:t>
            </w:r>
          </w:p>
        </w:tc>
        <w:tc>
          <w:tcPr>
            <w:tcW w:w="3683" w:type="dxa"/>
            <w:shd w:val="clear" w:color="auto" w:fill="FFFFFF"/>
          </w:tcPr>
          <w:p w:rsidR="00AD7523" w:rsidRPr="00062A64" w:rsidRDefault="00AD7523" w:rsidP="000E7A2E">
            <w:pPr>
              <w:widowControl w:val="0"/>
              <w:tabs>
                <w:tab w:val="left" w:pos="2688"/>
              </w:tabs>
              <w:suppressAutoHyphens/>
              <w:jc w:val="center"/>
            </w:pPr>
            <w:proofErr w:type="gramStart"/>
            <w:r w:rsidRPr="00062A64">
              <w:t xml:space="preserve">187650, Россия, Ленинградская область, Бокситогорский район, </w:t>
            </w:r>
            <w:r w:rsidRPr="00062A64">
              <w:br/>
              <w:t>г. Бокситогорск,  ул. Заводская, д. 8</w:t>
            </w:r>
            <w:proofErr w:type="gramEnd"/>
          </w:p>
        </w:tc>
        <w:tc>
          <w:tcPr>
            <w:tcW w:w="2125" w:type="dxa"/>
            <w:shd w:val="clear" w:color="auto" w:fill="FFFFFF"/>
          </w:tcPr>
          <w:p w:rsidR="00AD7523" w:rsidRPr="00062A64" w:rsidRDefault="00AD7523" w:rsidP="000E7A2E">
            <w:pPr>
              <w:widowControl w:val="0"/>
              <w:tabs>
                <w:tab w:val="left" w:pos="2688"/>
              </w:tabs>
              <w:suppressAutoHyphens/>
              <w:rPr>
                <w:lang w:eastAsia="ar-SA"/>
              </w:rPr>
            </w:pPr>
            <w:r w:rsidRPr="00062A64">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bCs/>
                <w:lang w:eastAsia="ar-SA"/>
              </w:rPr>
            </w:pPr>
            <w:r w:rsidRPr="00062A64">
              <w:rPr>
                <w:rFonts w:eastAsia="Calibri"/>
                <w:shd w:val="clear" w:color="auto" w:fill="FFFFFF"/>
              </w:rPr>
              <w:t>500-00-47</w:t>
            </w:r>
          </w:p>
        </w:tc>
      </w:tr>
      <w:tr w:rsidR="00AD7523" w:rsidRPr="00062A64" w:rsidTr="00AD7523">
        <w:trPr>
          <w:trHeight w:hRule="exact" w:val="1081"/>
        </w:trPr>
        <w:tc>
          <w:tcPr>
            <w:tcW w:w="709" w:type="dxa"/>
            <w:vMerge/>
            <w:shd w:val="clear" w:color="auto" w:fill="FFFFFF"/>
            <w:vAlign w:val="center"/>
          </w:tcPr>
          <w:p w:rsidR="00AD7523" w:rsidRPr="00062A64" w:rsidRDefault="00AD7523" w:rsidP="000E7A2E">
            <w:pPr>
              <w:widowControl w:val="0"/>
              <w:tabs>
                <w:tab w:val="left" w:pos="0"/>
                <w:tab w:val="left" w:pos="2688"/>
              </w:tabs>
              <w:suppressAutoHyphens/>
              <w:ind w:right="-49" w:hanging="48"/>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«Тихвинский» - отдел «Пикалево»</w:t>
            </w:r>
          </w:p>
        </w:tc>
        <w:tc>
          <w:tcPr>
            <w:tcW w:w="3683" w:type="dxa"/>
            <w:shd w:val="clear" w:color="auto" w:fill="FFFFFF"/>
          </w:tcPr>
          <w:p w:rsidR="00AD7523" w:rsidRPr="00062A64" w:rsidRDefault="00AD7523" w:rsidP="000E7A2E">
            <w:pPr>
              <w:widowControl w:val="0"/>
              <w:tabs>
                <w:tab w:val="left" w:pos="2688"/>
              </w:tabs>
              <w:suppressAutoHyphens/>
              <w:jc w:val="center"/>
            </w:pPr>
            <w:proofErr w:type="gramStart"/>
            <w:r w:rsidRPr="00062A64">
              <w:t xml:space="preserve">187602, Россия, Ленинградская область, Бокситогорский район, </w:t>
            </w:r>
            <w:r w:rsidRPr="00062A64">
              <w:br/>
              <w:t>г. Пикалево, ул. Заводская, д. 11а</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lang w:eastAsia="ar-SA"/>
              </w:rPr>
            </w:pPr>
            <w:r w:rsidRPr="00062A64">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bCs/>
                <w:lang w:eastAsia="ar-SA"/>
              </w:rPr>
            </w:pPr>
            <w:r w:rsidRPr="00062A64">
              <w:rPr>
                <w:rFonts w:eastAsia="Calibri"/>
                <w:shd w:val="clear" w:color="auto" w:fill="FFFFFF"/>
              </w:rPr>
              <w:t>500-00-47</w:t>
            </w:r>
          </w:p>
        </w:tc>
      </w:tr>
      <w:tr w:rsidR="00AD7523" w:rsidRPr="00062A64" w:rsidTr="001A3E3B">
        <w:trPr>
          <w:trHeight w:hRule="exact" w:val="303"/>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bCs/>
                <w:lang w:eastAsia="ar-SA"/>
              </w:rPr>
            </w:pPr>
            <w:r w:rsidRPr="00062A64">
              <w:rPr>
                <w:b/>
                <w:bCs/>
                <w:lang w:eastAsia="ar-SA"/>
              </w:rPr>
              <w:t>Предоставление услуг в Волосовском районе Ленинградской области</w:t>
            </w:r>
          </w:p>
        </w:tc>
      </w:tr>
      <w:tr w:rsidR="00AD7523" w:rsidRPr="00062A64" w:rsidTr="003C73DF">
        <w:trPr>
          <w:trHeight w:hRule="exact" w:val="766"/>
        </w:trPr>
        <w:tc>
          <w:tcPr>
            <w:tcW w:w="709" w:type="dxa"/>
            <w:shd w:val="clear" w:color="auto" w:fill="FFFFFF"/>
            <w:vAlign w:val="center"/>
          </w:tcPr>
          <w:p w:rsidR="00AD7523" w:rsidRPr="00062A64" w:rsidRDefault="00AD7523" w:rsidP="000E7A2E">
            <w:pPr>
              <w:widowControl w:val="0"/>
              <w:tabs>
                <w:tab w:val="left" w:pos="0"/>
                <w:tab w:val="left" w:pos="2688"/>
              </w:tabs>
              <w:suppressAutoHyphens/>
              <w:ind w:right="-49" w:hanging="10"/>
              <w:contextualSpacing/>
              <w:jc w:val="center"/>
              <w:rPr>
                <w:lang w:eastAsia="ar-SA"/>
              </w:rPr>
            </w:pPr>
            <w:r w:rsidRPr="00062A64">
              <w:rPr>
                <w:lang w:eastAsia="ar-SA"/>
              </w:rPr>
              <w:t>2</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«Волосовский»</w:t>
            </w:r>
          </w:p>
          <w:p w:rsidR="00AD7523" w:rsidRPr="00062A64" w:rsidRDefault="00AD7523" w:rsidP="000E7A2E">
            <w:pPr>
              <w:widowControl w:val="0"/>
              <w:tabs>
                <w:tab w:val="left" w:pos="2688"/>
              </w:tabs>
              <w:suppressAutoHyphens/>
              <w:jc w:val="center"/>
              <w:rPr>
                <w:b/>
                <w:bCs/>
                <w:lang w:eastAsia="ar-SA"/>
              </w:rPr>
            </w:pPr>
          </w:p>
        </w:tc>
        <w:tc>
          <w:tcPr>
            <w:tcW w:w="3683" w:type="dxa"/>
            <w:shd w:val="clear" w:color="auto" w:fill="FFFFFF"/>
          </w:tcPr>
          <w:p w:rsidR="00AD7523" w:rsidRPr="00062A64" w:rsidRDefault="00AD7523" w:rsidP="000E7A2E">
            <w:pPr>
              <w:tabs>
                <w:tab w:val="left" w:pos="2688"/>
              </w:tabs>
              <w:jc w:val="center"/>
            </w:pPr>
            <w:r w:rsidRPr="00062A64">
              <w:t>188410, Россия, Ленинградская обл., Волосовский район, г. Волосово, усадьба СХТ, д.1 лит. А</w:t>
            </w:r>
          </w:p>
          <w:p w:rsidR="00AD7523" w:rsidRPr="00062A64" w:rsidRDefault="00AD7523" w:rsidP="000E7A2E">
            <w:pPr>
              <w:widowControl w:val="0"/>
              <w:tabs>
                <w:tab w:val="left" w:pos="2688"/>
              </w:tabs>
              <w:suppressAutoHyphens/>
              <w:jc w:val="center"/>
              <w:rPr>
                <w:b/>
                <w:bCs/>
                <w:lang w:eastAsia="ar-SA"/>
              </w:rPr>
            </w:pP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b/>
                <w:bCs/>
                <w:lang w:eastAsia="ar-SA"/>
              </w:rPr>
            </w:pPr>
            <w:r w:rsidRPr="00062A64">
              <w:rPr>
                <w:rFonts w:eastAsia="Calibri"/>
                <w:shd w:val="clear" w:color="auto" w:fill="FFFFFF"/>
              </w:rPr>
              <w:t>500-00-47</w:t>
            </w:r>
          </w:p>
        </w:tc>
      </w:tr>
      <w:tr w:rsidR="00AD7523" w:rsidRPr="00062A64" w:rsidTr="00AD7523">
        <w:trPr>
          <w:trHeight w:hRule="exact" w:val="303"/>
        </w:trPr>
        <w:tc>
          <w:tcPr>
            <w:tcW w:w="10206" w:type="dxa"/>
            <w:gridSpan w:val="5"/>
            <w:shd w:val="clear" w:color="auto" w:fill="FFFFFF"/>
          </w:tcPr>
          <w:p w:rsidR="00AD7523" w:rsidRPr="00062A64" w:rsidRDefault="00AD7523" w:rsidP="000E7A2E">
            <w:pPr>
              <w:widowControl w:val="0"/>
              <w:tabs>
                <w:tab w:val="left" w:pos="2688"/>
              </w:tabs>
              <w:suppressAutoHyphens/>
              <w:jc w:val="center"/>
              <w:rPr>
                <w:b/>
                <w:bCs/>
                <w:lang w:eastAsia="ar-SA"/>
              </w:rPr>
            </w:pPr>
            <w:r w:rsidRPr="00062A64">
              <w:rPr>
                <w:b/>
                <w:bCs/>
                <w:lang w:eastAsia="ar-SA"/>
              </w:rPr>
              <w:t>Предоставление услуг в Волховском районе Ленинградской области</w:t>
            </w:r>
          </w:p>
        </w:tc>
      </w:tr>
      <w:tr w:rsidR="00AD7523" w:rsidRPr="00062A64" w:rsidTr="003C73DF">
        <w:trPr>
          <w:trHeight w:hRule="exact" w:val="1261"/>
        </w:trPr>
        <w:tc>
          <w:tcPr>
            <w:tcW w:w="709" w:type="dxa"/>
            <w:shd w:val="clear" w:color="auto" w:fill="FFFFFF"/>
            <w:vAlign w:val="center"/>
          </w:tcPr>
          <w:p w:rsidR="00AD7523" w:rsidRPr="00062A64" w:rsidRDefault="00AD7523" w:rsidP="000E7A2E">
            <w:pPr>
              <w:widowControl w:val="0"/>
              <w:tabs>
                <w:tab w:val="left" w:pos="-10"/>
                <w:tab w:val="left" w:pos="2688"/>
              </w:tabs>
              <w:suppressAutoHyphens/>
              <w:ind w:left="132" w:right="-49" w:hanging="132"/>
              <w:contextualSpacing/>
              <w:jc w:val="center"/>
              <w:rPr>
                <w:lang w:eastAsia="ar-SA"/>
              </w:rPr>
            </w:pPr>
            <w:r w:rsidRPr="00062A64">
              <w:rPr>
                <w:lang w:eastAsia="ar-SA"/>
              </w:rPr>
              <w:t>3</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«Волховский»</w:t>
            </w:r>
          </w:p>
        </w:tc>
        <w:tc>
          <w:tcPr>
            <w:tcW w:w="3683" w:type="dxa"/>
            <w:shd w:val="clear" w:color="auto" w:fill="FFFFFF"/>
          </w:tcPr>
          <w:p w:rsidR="00AD7523" w:rsidRPr="00062A64" w:rsidRDefault="00AD7523" w:rsidP="000E7A2E">
            <w:pPr>
              <w:widowControl w:val="0"/>
              <w:tabs>
                <w:tab w:val="left" w:pos="2688"/>
              </w:tabs>
              <w:suppressAutoHyphens/>
              <w:jc w:val="center"/>
            </w:pPr>
            <w:r w:rsidRPr="00062A64">
              <w:t>187406, Ленинградская область, г. Волхов, ул. Авиационная, д. 27</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Пн., ср., чт., пт. -</w:t>
            </w:r>
            <w:r w:rsidRPr="00062A64">
              <w:rPr>
                <w:bCs/>
                <w:lang w:eastAsia="ar-SA"/>
              </w:rPr>
              <w:br/>
              <w:t xml:space="preserve">с 09.00 до 19.00; Вт. – с 09.00 до 20.00;Сб. – с 09.00 </w:t>
            </w:r>
            <w:proofErr w:type="gramStart"/>
            <w:r w:rsidRPr="00062A64">
              <w:rPr>
                <w:bCs/>
                <w:lang w:eastAsia="ar-SA"/>
              </w:rPr>
              <w:t>до</w:t>
            </w:r>
            <w:proofErr w:type="gramEnd"/>
            <w:r w:rsidRPr="00062A64">
              <w:rPr>
                <w:bCs/>
                <w:lang w:eastAsia="ar-SA"/>
              </w:rPr>
              <w:t xml:space="preserve"> 18.00; Вс. – выходной </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bCs/>
                <w:lang w:eastAsia="ar-SA"/>
              </w:rPr>
            </w:pPr>
            <w:r w:rsidRPr="00062A64">
              <w:rPr>
                <w:rFonts w:eastAsia="Calibri"/>
                <w:shd w:val="clear" w:color="auto" w:fill="FFFFFF"/>
              </w:rPr>
              <w:t>500-00-47</w:t>
            </w:r>
          </w:p>
        </w:tc>
      </w:tr>
      <w:tr w:rsidR="00AD7523" w:rsidRPr="00062A64" w:rsidTr="00AD7523">
        <w:trPr>
          <w:trHeight w:hRule="exact" w:val="252"/>
        </w:trPr>
        <w:tc>
          <w:tcPr>
            <w:tcW w:w="10206" w:type="dxa"/>
            <w:gridSpan w:val="5"/>
            <w:shd w:val="clear" w:color="auto" w:fill="FFFFFF"/>
          </w:tcPr>
          <w:p w:rsidR="00AD7523" w:rsidRPr="00062A64" w:rsidRDefault="00AD7523" w:rsidP="000E7A2E">
            <w:pPr>
              <w:widowControl w:val="0"/>
              <w:tabs>
                <w:tab w:val="left" w:pos="2688"/>
              </w:tabs>
              <w:suppressAutoHyphens/>
              <w:jc w:val="center"/>
              <w:rPr>
                <w:rFonts w:eastAsia="Calibri"/>
                <w:b/>
                <w:bCs/>
                <w:shd w:val="clear" w:color="auto" w:fill="FFFFFF"/>
              </w:rPr>
            </w:pPr>
            <w:r w:rsidRPr="00062A64">
              <w:rPr>
                <w:rFonts w:eastAsia="Calibri"/>
                <w:b/>
                <w:bCs/>
                <w:shd w:val="clear" w:color="auto" w:fill="FFFFFF"/>
              </w:rPr>
              <w:t xml:space="preserve">Предоставление услуг во </w:t>
            </w:r>
            <w:r w:rsidRPr="00062A64">
              <w:rPr>
                <w:rFonts w:eastAsia="Calibri"/>
                <w:b/>
                <w:shd w:val="clear" w:color="auto" w:fill="FFFFFF"/>
              </w:rPr>
              <w:t xml:space="preserve">Всеволожском районе </w:t>
            </w:r>
            <w:r w:rsidRPr="00062A64">
              <w:rPr>
                <w:b/>
                <w:bCs/>
                <w:lang w:eastAsia="ar-SA"/>
              </w:rPr>
              <w:t>Ленинградской области</w:t>
            </w:r>
          </w:p>
        </w:tc>
      </w:tr>
      <w:tr w:rsidR="00AD7523" w:rsidRPr="00062A64" w:rsidTr="003C73DF">
        <w:trPr>
          <w:trHeight w:hRule="exact" w:val="825"/>
        </w:trPr>
        <w:tc>
          <w:tcPr>
            <w:tcW w:w="709" w:type="dxa"/>
            <w:vMerge w:val="restart"/>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r w:rsidRPr="00062A64">
              <w:rPr>
                <w:lang w:eastAsia="ar-SA"/>
              </w:rPr>
              <w:t>4</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«Всеволожский»</w:t>
            </w:r>
          </w:p>
          <w:p w:rsidR="00AD7523" w:rsidRPr="00062A64" w:rsidRDefault="00AD7523" w:rsidP="000E7A2E">
            <w:pPr>
              <w:widowControl w:val="0"/>
              <w:tabs>
                <w:tab w:val="left" w:pos="2688"/>
              </w:tabs>
              <w:suppressAutoHyphens/>
              <w:jc w:val="center"/>
              <w:rPr>
                <w:lang w:eastAsia="ar-SA"/>
              </w:rPr>
            </w:pPr>
          </w:p>
        </w:tc>
        <w:tc>
          <w:tcPr>
            <w:tcW w:w="3683" w:type="dxa"/>
            <w:shd w:val="clear" w:color="auto" w:fill="FFFFFF"/>
          </w:tcPr>
          <w:p w:rsidR="00AD7523" w:rsidRPr="00062A64" w:rsidRDefault="00AD7523" w:rsidP="000E7A2E">
            <w:pPr>
              <w:widowControl w:val="0"/>
              <w:tabs>
                <w:tab w:val="left" w:pos="2688"/>
              </w:tabs>
              <w:suppressAutoHyphens/>
              <w:jc w:val="center"/>
            </w:pPr>
            <w:r w:rsidRPr="00062A64">
              <w:t>188643, Россия, Ленинградская область, Всеволожский район, г. Всеволожск, ул. Пожвинская, д. 4а</w:t>
            </w:r>
          </w:p>
          <w:p w:rsidR="00AD7523" w:rsidRPr="00062A64" w:rsidRDefault="00AD7523" w:rsidP="000E7A2E">
            <w:pPr>
              <w:widowControl w:val="0"/>
              <w:tabs>
                <w:tab w:val="left" w:pos="2688"/>
              </w:tabs>
              <w:suppressAutoHyphens/>
              <w:jc w:val="center"/>
              <w:rPr>
                <w:lang w:eastAsia="ar-SA"/>
              </w:rPr>
            </w:pP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p w:rsidR="00AD7523" w:rsidRPr="00062A64" w:rsidRDefault="00AD7523" w:rsidP="000E7A2E">
            <w:pPr>
              <w:tabs>
                <w:tab w:val="left" w:pos="2688"/>
              </w:tabs>
              <w:jc w:val="center"/>
              <w:rPr>
                <w:rFonts w:eastAsia="Calibri"/>
              </w:rPr>
            </w:pP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3C73DF">
        <w:trPr>
          <w:trHeight w:hRule="exact" w:val="1262"/>
        </w:trPr>
        <w:tc>
          <w:tcPr>
            <w:tcW w:w="709" w:type="dxa"/>
            <w:vMerge/>
            <w:shd w:val="clear" w:color="auto" w:fill="FFFFFF"/>
            <w:vAlign w:val="center"/>
          </w:tcPr>
          <w:p w:rsidR="00AD7523" w:rsidRPr="00062A64" w:rsidRDefault="00AD7523" w:rsidP="000E7A2E">
            <w:pPr>
              <w:widowControl w:val="0"/>
              <w:tabs>
                <w:tab w:val="left" w:pos="2688"/>
              </w:tabs>
              <w:suppressAutoHyphens/>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«Всеволожский» - отдел «Новосаратовка»</w:t>
            </w:r>
          </w:p>
          <w:p w:rsidR="00AD7523" w:rsidRPr="00062A64" w:rsidRDefault="00AD7523" w:rsidP="000E7A2E">
            <w:pPr>
              <w:widowControl w:val="0"/>
              <w:tabs>
                <w:tab w:val="left" w:pos="2688"/>
              </w:tabs>
              <w:suppressAutoHyphens/>
              <w:jc w:val="center"/>
              <w:rPr>
                <w:bCs/>
                <w:lang w:eastAsia="ar-SA"/>
              </w:rPr>
            </w:pP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 xml:space="preserve">188681, Россия, Ленинградская область, Всеволожский район,  д. Новосаратовка, д. 8 </w:t>
            </w:r>
            <w:r w:rsidRPr="00062A64">
              <w:rPr>
                <w:rFonts w:eastAsia="Calibri"/>
                <w:shd w:val="clear" w:color="auto" w:fill="FFFFFF"/>
              </w:rPr>
              <w:t>(52-й километр внутреннего кольца КАД, в здании МРЭО-15, рядом с АЗС Лукойл)</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bCs/>
                <w:lang w:eastAsia="ar-SA"/>
              </w:rPr>
            </w:pPr>
            <w:r w:rsidRPr="00062A64">
              <w:rPr>
                <w:rFonts w:eastAsia="Calibri"/>
                <w:shd w:val="clear" w:color="auto" w:fill="FFFFFF"/>
              </w:rPr>
              <w:t>500-00-47</w:t>
            </w:r>
          </w:p>
        </w:tc>
      </w:tr>
      <w:tr w:rsidR="00AD7523" w:rsidRPr="00062A64" w:rsidTr="00AD7523">
        <w:trPr>
          <w:trHeight w:hRule="exact" w:val="910"/>
        </w:trPr>
        <w:tc>
          <w:tcPr>
            <w:tcW w:w="709" w:type="dxa"/>
            <w:vMerge/>
            <w:shd w:val="clear" w:color="auto" w:fill="FFFFFF"/>
            <w:vAlign w:val="center"/>
          </w:tcPr>
          <w:p w:rsidR="00AD7523" w:rsidRPr="00062A64" w:rsidRDefault="00AD7523" w:rsidP="000E7A2E">
            <w:pPr>
              <w:widowControl w:val="0"/>
              <w:tabs>
                <w:tab w:val="left" w:pos="2688"/>
              </w:tabs>
              <w:suppressAutoHyphens/>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«Всеволожский» - отдел «Сертолово»</w:t>
            </w:r>
          </w:p>
          <w:p w:rsidR="00AD7523" w:rsidRPr="00062A64" w:rsidRDefault="00AD7523" w:rsidP="000E7A2E">
            <w:pPr>
              <w:widowControl w:val="0"/>
              <w:tabs>
                <w:tab w:val="left" w:pos="2688"/>
              </w:tabs>
              <w:suppressAutoHyphens/>
              <w:jc w:val="center"/>
              <w:rPr>
                <w:bCs/>
                <w:lang w:eastAsia="ar-SA"/>
              </w:rPr>
            </w:pPr>
          </w:p>
        </w:tc>
        <w:tc>
          <w:tcPr>
            <w:tcW w:w="3683" w:type="dxa"/>
            <w:shd w:val="clear" w:color="auto" w:fill="FFFFFF"/>
          </w:tcPr>
          <w:p w:rsidR="00AD7523" w:rsidRPr="00062A64" w:rsidRDefault="00AD7523" w:rsidP="000E7A2E">
            <w:pPr>
              <w:tabs>
                <w:tab w:val="left" w:pos="2688"/>
              </w:tabs>
              <w:jc w:val="center"/>
              <w:rPr>
                <w:bCs/>
                <w:lang w:eastAsia="ar-SA"/>
              </w:rPr>
            </w:pPr>
            <w:proofErr w:type="gramStart"/>
            <w:r w:rsidRPr="00062A64">
              <w:rPr>
                <w:bCs/>
                <w:lang w:eastAsia="ar-SA"/>
              </w:rPr>
              <w:t>188650, Россия, Ленинградская область, Всеволожский район, г. Сертолово, ул. Центральная, д. 8, корп. 3</w:t>
            </w:r>
            <w:proofErr w:type="gramEnd"/>
          </w:p>
          <w:p w:rsidR="00AD7523" w:rsidRPr="00062A64" w:rsidRDefault="00AD7523" w:rsidP="000E7A2E">
            <w:pPr>
              <w:widowControl w:val="0"/>
              <w:tabs>
                <w:tab w:val="left" w:pos="2688"/>
              </w:tabs>
              <w:suppressAutoHyphens/>
              <w:jc w:val="center"/>
              <w:rPr>
                <w:bCs/>
                <w:lang w:eastAsia="ar-SA"/>
              </w:rPr>
            </w:pP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AD7523">
        <w:trPr>
          <w:trHeight w:hRule="exact" w:val="910"/>
        </w:trPr>
        <w:tc>
          <w:tcPr>
            <w:tcW w:w="709" w:type="dxa"/>
            <w:vMerge/>
            <w:shd w:val="clear" w:color="auto" w:fill="FFFFFF"/>
            <w:vAlign w:val="center"/>
          </w:tcPr>
          <w:p w:rsidR="00AD7523" w:rsidRPr="00062A64" w:rsidRDefault="00AD7523" w:rsidP="000E7A2E">
            <w:pPr>
              <w:widowControl w:val="0"/>
              <w:tabs>
                <w:tab w:val="left" w:pos="2688"/>
              </w:tabs>
              <w:suppressAutoHyphens/>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 xml:space="preserve">Филиал ГБУ ЛО «МФЦ» «Всеволожский» - отдел «Мурино» </w:t>
            </w:r>
          </w:p>
        </w:tc>
        <w:tc>
          <w:tcPr>
            <w:tcW w:w="3683" w:type="dxa"/>
            <w:shd w:val="clear" w:color="auto" w:fill="FFFFFF"/>
          </w:tcPr>
          <w:p w:rsidR="00AD7523" w:rsidRPr="00062A64" w:rsidRDefault="00AD7523" w:rsidP="000E7A2E">
            <w:pPr>
              <w:tabs>
                <w:tab w:val="left" w:pos="2688"/>
              </w:tabs>
              <w:jc w:val="center"/>
              <w:rPr>
                <w:bCs/>
                <w:lang w:eastAsia="ar-SA"/>
              </w:rPr>
            </w:pPr>
            <w:r w:rsidRPr="00062A64">
              <w:rPr>
                <w:bCs/>
                <w:lang w:eastAsia="ar-SA"/>
              </w:rPr>
              <w:t>188662, Россия, Ленинградская область, Всеволожский район, п. Мурино, ул. Вокзальная, д. 19</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3C73DF">
        <w:trPr>
          <w:trHeight w:hRule="exact" w:val="1046"/>
        </w:trPr>
        <w:tc>
          <w:tcPr>
            <w:tcW w:w="709" w:type="dxa"/>
            <w:vMerge/>
            <w:shd w:val="clear" w:color="auto" w:fill="FFFFFF"/>
            <w:vAlign w:val="center"/>
          </w:tcPr>
          <w:p w:rsidR="00AD7523" w:rsidRPr="00062A64" w:rsidRDefault="00AD7523" w:rsidP="000E7A2E">
            <w:pPr>
              <w:widowControl w:val="0"/>
              <w:tabs>
                <w:tab w:val="left" w:pos="2688"/>
              </w:tabs>
              <w:suppressAutoHyphens/>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«Всеволожский» - отдел «Кудрово»</w:t>
            </w:r>
          </w:p>
        </w:tc>
        <w:tc>
          <w:tcPr>
            <w:tcW w:w="3683" w:type="dxa"/>
            <w:shd w:val="clear" w:color="auto" w:fill="FFFFFF"/>
          </w:tcPr>
          <w:p w:rsidR="00AD7523" w:rsidRPr="00062A64" w:rsidRDefault="00AD7523" w:rsidP="000E7A2E">
            <w:pPr>
              <w:tabs>
                <w:tab w:val="left" w:pos="2688"/>
              </w:tabs>
              <w:jc w:val="center"/>
              <w:rPr>
                <w:bCs/>
                <w:lang w:eastAsia="ar-SA"/>
              </w:rPr>
            </w:pPr>
            <w:r w:rsidRPr="00062A64">
              <w:rPr>
                <w:bCs/>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tcPr>
          <w:p w:rsidR="00AD7523" w:rsidRPr="00062A64" w:rsidRDefault="00AD7523" w:rsidP="000E7A2E">
            <w:pPr>
              <w:widowControl w:val="0"/>
              <w:tabs>
                <w:tab w:val="left" w:pos="2688"/>
              </w:tabs>
              <w:suppressAutoHyphens/>
              <w:jc w:val="center"/>
              <w:rPr>
                <w:bCs/>
                <w:color w:val="000000"/>
              </w:rPr>
            </w:pPr>
            <w:r w:rsidRPr="00062A64">
              <w:rPr>
                <w:bCs/>
                <w:color w:val="000000"/>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1A3E3B">
        <w:trPr>
          <w:trHeight w:hRule="exact" w:val="284"/>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lang w:eastAsia="ar-SA"/>
              </w:rPr>
            </w:pPr>
            <w:r w:rsidRPr="00062A64">
              <w:rPr>
                <w:b/>
                <w:bCs/>
                <w:lang w:eastAsia="ar-SA"/>
              </w:rPr>
              <w:t>Предоставление услуг в</w:t>
            </w:r>
            <w:r w:rsidRPr="00062A64">
              <w:rPr>
                <w:b/>
                <w:lang w:eastAsia="ar-SA"/>
              </w:rPr>
              <w:t xml:space="preserve"> Выборгском районе </w:t>
            </w:r>
            <w:r w:rsidRPr="00062A64">
              <w:rPr>
                <w:b/>
                <w:bCs/>
                <w:lang w:eastAsia="ar-SA"/>
              </w:rPr>
              <w:t>Ленинградской области</w:t>
            </w:r>
          </w:p>
        </w:tc>
      </w:tr>
      <w:tr w:rsidR="00AD7523" w:rsidRPr="00062A64" w:rsidTr="003C73DF">
        <w:trPr>
          <w:trHeight w:hRule="exact" w:val="796"/>
        </w:trPr>
        <w:tc>
          <w:tcPr>
            <w:tcW w:w="709" w:type="dxa"/>
            <w:vMerge w:val="restart"/>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r w:rsidRPr="00062A64">
              <w:rPr>
                <w:lang w:eastAsia="ar-SA"/>
              </w:rPr>
              <w:t>5</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«Выборгский»</w:t>
            </w: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188800, Россия, Ленинградская область, Выборгский район, г. Выборг, ул. Вокзальная, д.13</w:t>
            </w:r>
            <w:proofErr w:type="gramEnd"/>
          </w:p>
          <w:p w:rsidR="00AD7523" w:rsidRPr="00062A64" w:rsidRDefault="00AD7523" w:rsidP="000E7A2E">
            <w:pPr>
              <w:widowControl w:val="0"/>
              <w:tabs>
                <w:tab w:val="left" w:pos="2688"/>
              </w:tabs>
              <w:suppressAutoHyphens/>
              <w:jc w:val="center"/>
              <w:rPr>
                <w:lang w:eastAsia="ar-SA"/>
              </w:rPr>
            </w:pP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AD7523">
        <w:trPr>
          <w:trHeight w:hRule="exact" w:val="896"/>
        </w:trPr>
        <w:tc>
          <w:tcPr>
            <w:tcW w:w="709" w:type="dxa"/>
            <w:vMerge/>
            <w:shd w:val="clear" w:color="auto" w:fill="FFFFFF"/>
            <w:vAlign w:val="center"/>
          </w:tcPr>
          <w:p w:rsidR="00AD7523" w:rsidRPr="00062A64" w:rsidRDefault="00AD7523" w:rsidP="000E7A2E">
            <w:pPr>
              <w:widowControl w:val="0"/>
              <w:numPr>
                <w:ilvl w:val="0"/>
                <w:numId w:val="3"/>
              </w:numPr>
              <w:tabs>
                <w:tab w:val="left" w:pos="2688"/>
              </w:tabs>
              <w:suppressAutoHyphens/>
              <w:spacing w:after="200" w:line="276" w:lineRule="auto"/>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«Выборгский» - отдел «Рощино»</w:t>
            </w:r>
          </w:p>
          <w:p w:rsidR="00AD7523" w:rsidRPr="00062A64" w:rsidRDefault="00AD7523" w:rsidP="000E7A2E">
            <w:pPr>
              <w:widowControl w:val="0"/>
              <w:tabs>
                <w:tab w:val="left" w:pos="2688"/>
              </w:tabs>
              <w:suppressAutoHyphens/>
              <w:jc w:val="center"/>
              <w:rPr>
                <w:bCs/>
                <w:lang w:eastAsia="ar-SA"/>
              </w:rPr>
            </w:pPr>
          </w:p>
        </w:tc>
        <w:tc>
          <w:tcPr>
            <w:tcW w:w="3683" w:type="dxa"/>
            <w:shd w:val="clear" w:color="auto" w:fill="FFFFFF"/>
          </w:tcPr>
          <w:p w:rsidR="00AD7523" w:rsidRPr="00062A64" w:rsidRDefault="00AD7523" w:rsidP="000E7A2E">
            <w:pPr>
              <w:widowControl w:val="0"/>
              <w:tabs>
                <w:tab w:val="left" w:pos="2688"/>
              </w:tabs>
              <w:suppressAutoHyphens/>
              <w:jc w:val="center"/>
            </w:pPr>
            <w:proofErr w:type="gramStart"/>
            <w:r w:rsidRPr="00062A64">
              <w:t>188820, Россия, Ленинградская область, Выборгский район, п. Рощино, ул. Советская, д.8</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4F4A82">
        <w:trPr>
          <w:trHeight w:hRule="exact" w:val="725"/>
        </w:trPr>
        <w:tc>
          <w:tcPr>
            <w:tcW w:w="709" w:type="dxa"/>
            <w:vMerge/>
            <w:shd w:val="clear" w:color="auto" w:fill="FFFFFF"/>
            <w:vAlign w:val="center"/>
          </w:tcPr>
          <w:p w:rsidR="00AD7523" w:rsidRPr="00062A64" w:rsidRDefault="00AD7523" w:rsidP="000E7A2E">
            <w:pPr>
              <w:widowControl w:val="0"/>
              <w:numPr>
                <w:ilvl w:val="0"/>
                <w:numId w:val="4"/>
              </w:numPr>
              <w:tabs>
                <w:tab w:val="left" w:pos="2688"/>
              </w:tabs>
              <w:suppressAutoHyphens/>
              <w:spacing w:after="200" w:line="276" w:lineRule="auto"/>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autoSpaceDN w:val="0"/>
              <w:jc w:val="center"/>
              <w:rPr>
                <w:color w:val="000000"/>
              </w:rPr>
            </w:pPr>
            <w:r w:rsidRPr="00062A64">
              <w:rPr>
                <w:color w:val="000000"/>
              </w:rPr>
              <w:t xml:space="preserve">Филиал ГБУ ЛО «МФЦ» </w:t>
            </w:r>
            <w:r w:rsidRPr="00062A64">
              <w:t xml:space="preserve">«Выборгский» </w:t>
            </w:r>
            <w:r w:rsidRPr="00062A64">
              <w:rPr>
                <w:color w:val="000000"/>
              </w:rPr>
              <w:t>- отдел «Светогорск»</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100" w:afterAutospacing="1"/>
              <w:jc w:val="center"/>
              <w:rPr>
                <w:color w:val="000000"/>
              </w:rPr>
            </w:pPr>
            <w:r w:rsidRPr="00062A64">
              <w:rPr>
                <w:color w:val="000000"/>
              </w:rPr>
              <w:t>188992, Ленинградская область, г. Светогорск, ул. Красноармейская д.3</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3C73DF">
        <w:trPr>
          <w:trHeight w:hRule="exact" w:val="861"/>
        </w:trPr>
        <w:tc>
          <w:tcPr>
            <w:tcW w:w="709" w:type="dxa"/>
            <w:vMerge/>
            <w:shd w:val="clear" w:color="auto" w:fill="FFFFFF"/>
            <w:vAlign w:val="center"/>
          </w:tcPr>
          <w:p w:rsidR="00AD7523" w:rsidRPr="00062A64" w:rsidRDefault="00AD7523" w:rsidP="000E7A2E">
            <w:pPr>
              <w:widowControl w:val="0"/>
              <w:tabs>
                <w:tab w:val="left" w:pos="2688"/>
              </w:tabs>
              <w:suppressAutoHyphens/>
              <w:ind w:left="360"/>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autoSpaceDN w:val="0"/>
              <w:jc w:val="center"/>
              <w:rPr>
                <w:color w:val="000000"/>
              </w:rPr>
            </w:pPr>
            <w:r w:rsidRPr="00062A64">
              <w:rPr>
                <w:color w:val="000000"/>
              </w:rPr>
              <w:t xml:space="preserve">Филиал ГБУ ЛО «МФЦ» </w:t>
            </w:r>
            <w:r w:rsidRPr="00062A64">
              <w:t xml:space="preserve">«Выборгский» </w:t>
            </w:r>
            <w:r w:rsidRPr="00062A64">
              <w:rPr>
                <w:color w:val="000000"/>
              </w:rPr>
              <w:t>- отдел «Приморск»</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100" w:afterAutospacing="1"/>
              <w:jc w:val="center"/>
              <w:rPr>
                <w:color w:val="000000"/>
              </w:rPr>
            </w:pPr>
            <w:r w:rsidRPr="00062A64">
              <w:t>188910, Россия, Ленинградская область, Выборгский район, г. Приморск, наб. Лебедева, д. 4</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1A3E3B">
        <w:trPr>
          <w:trHeight w:hRule="exact" w:val="258"/>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shd w:val="clear" w:color="auto" w:fill="FFFFFF"/>
              </w:rPr>
              <w:t>Предоставление услуг в Гатчинском районе Ленинградской области</w:t>
            </w:r>
          </w:p>
        </w:tc>
      </w:tr>
      <w:tr w:rsidR="00AD7523" w:rsidRPr="00062A64" w:rsidTr="00AD7523">
        <w:trPr>
          <w:trHeight w:hRule="exact" w:val="889"/>
        </w:trPr>
        <w:tc>
          <w:tcPr>
            <w:tcW w:w="709" w:type="dxa"/>
            <w:vMerge w:val="restart"/>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r w:rsidRPr="00062A64">
              <w:rPr>
                <w:lang w:eastAsia="ar-SA"/>
              </w:rPr>
              <w:t>6</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«Гатчинский»</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Autospacing="1"/>
              <w:jc w:val="center"/>
            </w:pPr>
            <w:r w:rsidRPr="00062A64">
              <w:t xml:space="preserve">188300, Россия, Ленинградская область, Гатчинский район, </w:t>
            </w:r>
            <w:r w:rsidRPr="00062A64">
              <w:br/>
              <w:t>г. Гатчина, Пушкинское шоссе, д. 15</w:t>
            </w:r>
            <w:proofErr w:type="gramStart"/>
            <w:r w:rsidRPr="00062A64">
              <w:t xml:space="preserve"> А</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3C73DF">
        <w:trPr>
          <w:trHeight w:hRule="exact" w:val="878"/>
        </w:trPr>
        <w:tc>
          <w:tcPr>
            <w:tcW w:w="709" w:type="dxa"/>
            <w:vMerge/>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«Гатчинский» - отдел «Аэродром»</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Autospacing="1"/>
              <w:jc w:val="center"/>
            </w:pPr>
            <w:proofErr w:type="gramStart"/>
            <w:r w:rsidRPr="00062A64">
              <w:t>188309, Россия, Ленинградская область, Гатчинский район, г. Гатчина, ул. Слепнева, д. 13, корп. 1</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AD7523">
        <w:trPr>
          <w:trHeight w:hRule="exact" w:val="896"/>
        </w:trPr>
        <w:tc>
          <w:tcPr>
            <w:tcW w:w="709" w:type="dxa"/>
            <w:vMerge/>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«Гатчинский» - отдел «Сиверский»</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Autospacing="1"/>
              <w:jc w:val="center"/>
            </w:pPr>
            <w:r w:rsidRPr="00062A64">
              <w:t>188330, Россия, Ленинградская область, Гатчинский район, пгт. Сиверский, ул. 123 Дивизии, д. 8</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3C73DF">
        <w:trPr>
          <w:trHeight w:hRule="exact" w:val="870"/>
        </w:trPr>
        <w:tc>
          <w:tcPr>
            <w:tcW w:w="709" w:type="dxa"/>
            <w:vMerge/>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«Гатчинский» - отдел «Коммунар»</w:t>
            </w:r>
          </w:p>
        </w:tc>
        <w:tc>
          <w:tcPr>
            <w:tcW w:w="3683" w:type="dxa"/>
            <w:shd w:val="clear" w:color="auto" w:fill="FFFFFF"/>
          </w:tcPr>
          <w:p w:rsidR="00AD7523" w:rsidRPr="00062A64" w:rsidRDefault="00AD7523" w:rsidP="000E7A2E">
            <w:pPr>
              <w:shd w:val="clear" w:color="auto" w:fill="FFFFFF"/>
              <w:tabs>
                <w:tab w:val="left" w:pos="2688"/>
              </w:tabs>
              <w:spacing w:before="100" w:beforeAutospacing="1" w:afterAutospacing="1"/>
              <w:jc w:val="center"/>
            </w:pPr>
            <w:r w:rsidRPr="00062A64">
              <w:t>188330, Россия, Ленинградская область, Гатчинский район, г. Коммунар, Ленинградское шоссе, д. 10</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AD7523">
        <w:trPr>
          <w:trHeight w:hRule="exact" w:val="343"/>
        </w:trPr>
        <w:tc>
          <w:tcPr>
            <w:tcW w:w="10206" w:type="dxa"/>
            <w:gridSpan w:val="5"/>
            <w:shd w:val="clear" w:color="auto" w:fill="FFFFFF"/>
          </w:tcPr>
          <w:p w:rsidR="00AD7523" w:rsidRPr="00062A64" w:rsidRDefault="00AD7523" w:rsidP="000E7A2E">
            <w:pPr>
              <w:widowControl w:val="0"/>
              <w:tabs>
                <w:tab w:val="left" w:pos="2688"/>
              </w:tabs>
              <w:suppressAutoHyphens/>
              <w:jc w:val="center"/>
              <w:rPr>
                <w:b/>
                <w:lang w:eastAsia="ar-SA"/>
              </w:rPr>
            </w:pPr>
            <w:r w:rsidRPr="00062A64">
              <w:rPr>
                <w:b/>
                <w:bCs/>
                <w:lang w:eastAsia="ar-SA"/>
              </w:rPr>
              <w:t xml:space="preserve">Предоставление услуг в </w:t>
            </w:r>
            <w:r w:rsidRPr="00062A64">
              <w:rPr>
                <w:b/>
                <w:lang w:eastAsia="ar-SA"/>
              </w:rPr>
              <w:t xml:space="preserve">Кингисеппском районе </w:t>
            </w:r>
            <w:r w:rsidRPr="00062A64">
              <w:rPr>
                <w:b/>
                <w:bCs/>
                <w:lang w:eastAsia="ar-SA"/>
              </w:rPr>
              <w:t>Ленинградской области</w:t>
            </w:r>
          </w:p>
        </w:tc>
      </w:tr>
      <w:tr w:rsidR="00AD7523" w:rsidRPr="00062A64" w:rsidTr="00AD7523">
        <w:trPr>
          <w:trHeight w:hRule="exact" w:val="912"/>
        </w:trPr>
        <w:tc>
          <w:tcPr>
            <w:tcW w:w="709" w:type="dxa"/>
            <w:shd w:val="clear" w:color="auto" w:fill="FFFFFF"/>
            <w:vAlign w:val="center"/>
          </w:tcPr>
          <w:p w:rsidR="00AD7523" w:rsidRPr="00062A64" w:rsidRDefault="00AD7523" w:rsidP="000E7A2E">
            <w:pPr>
              <w:widowControl w:val="0"/>
              <w:tabs>
                <w:tab w:val="left" w:pos="2688"/>
              </w:tabs>
              <w:suppressAutoHyphens/>
              <w:ind w:left="-10"/>
              <w:contextualSpacing/>
              <w:jc w:val="center"/>
              <w:rPr>
                <w:lang w:eastAsia="ar-SA"/>
              </w:rPr>
            </w:pPr>
            <w:r w:rsidRPr="00062A64">
              <w:rPr>
                <w:lang w:eastAsia="ar-SA"/>
              </w:rPr>
              <w:t>7</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«Кингисеппский»</w:t>
            </w:r>
          </w:p>
          <w:p w:rsidR="00AD7523" w:rsidRPr="00062A64" w:rsidRDefault="00AD7523" w:rsidP="000E7A2E">
            <w:pPr>
              <w:widowControl w:val="0"/>
              <w:tabs>
                <w:tab w:val="left" w:pos="2688"/>
              </w:tabs>
              <w:suppressAutoHyphens/>
              <w:jc w:val="center"/>
            </w:pPr>
          </w:p>
        </w:tc>
        <w:tc>
          <w:tcPr>
            <w:tcW w:w="3683" w:type="dxa"/>
            <w:shd w:val="clear" w:color="auto" w:fill="FFFFFF"/>
          </w:tcPr>
          <w:p w:rsidR="00AD7523" w:rsidRPr="00062A64" w:rsidRDefault="00AD7523" w:rsidP="000E7A2E">
            <w:pPr>
              <w:tabs>
                <w:tab w:val="left" w:pos="2688"/>
              </w:tabs>
              <w:ind w:firstLine="87"/>
              <w:jc w:val="center"/>
            </w:pPr>
            <w:proofErr w:type="gramStart"/>
            <w:r w:rsidRPr="00062A64">
              <w:t>188480, Россия, Ленинградская область, Кингисеппский район,  г. Кингисепп, ул. Карла Маркса, д. 43</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 xml:space="preserve">С 9.00 до 21.00 </w:t>
            </w:r>
            <w:r w:rsidRPr="00062A64">
              <w:rPr>
                <w:bCs/>
                <w:color w:val="000000"/>
              </w:rPr>
              <w:t>ежедневно,</w:t>
            </w:r>
            <w:r w:rsidRPr="00062A64">
              <w:rPr>
                <w:bCs/>
                <w:lang w:eastAsia="ar-SA"/>
              </w:rPr>
              <w:t xml:space="preserve">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AD7523">
        <w:trPr>
          <w:trHeight w:hRule="exact" w:val="312"/>
        </w:trPr>
        <w:tc>
          <w:tcPr>
            <w:tcW w:w="10206" w:type="dxa"/>
            <w:gridSpan w:val="5"/>
            <w:shd w:val="clear" w:color="auto" w:fill="FFFFFF"/>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shd w:val="clear" w:color="auto" w:fill="FFFFFF"/>
              </w:rPr>
              <w:t>Предоставление услуг в Киришском районе Ленинградской области</w:t>
            </w:r>
          </w:p>
        </w:tc>
      </w:tr>
      <w:tr w:rsidR="00AD7523" w:rsidRPr="00062A64" w:rsidTr="003C73DF">
        <w:trPr>
          <w:trHeight w:hRule="exact" w:val="890"/>
        </w:trPr>
        <w:tc>
          <w:tcPr>
            <w:tcW w:w="709" w:type="dxa"/>
            <w:shd w:val="clear" w:color="auto" w:fill="FFFFFF"/>
            <w:vAlign w:val="center"/>
          </w:tcPr>
          <w:p w:rsidR="00AD7523" w:rsidRPr="00062A64" w:rsidRDefault="00AD7523" w:rsidP="000E7A2E">
            <w:pPr>
              <w:widowControl w:val="0"/>
              <w:tabs>
                <w:tab w:val="left" w:pos="2688"/>
              </w:tabs>
              <w:suppressAutoHyphens/>
              <w:ind w:left="-10"/>
              <w:contextualSpacing/>
              <w:jc w:val="center"/>
              <w:rPr>
                <w:lang w:eastAsia="ar-SA"/>
              </w:rPr>
            </w:pPr>
            <w:r w:rsidRPr="00062A64">
              <w:rPr>
                <w:lang w:eastAsia="ar-SA"/>
              </w:rPr>
              <w:t>8</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«Киришский»</w:t>
            </w:r>
          </w:p>
        </w:tc>
        <w:tc>
          <w:tcPr>
            <w:tcW w:w="3683" w:type="dxa"/>
            <w:shd w:val="clear" w:color="auto" w:fill="FFFFFF"/>
          </w:tcPr>
          <w:p w:rsidR="00AD7523" w:rsidRPr="00062A64" w:rsidRDefault="00AD7523" w:rsidP="000E7A2E">
            <w:pPr>
              <w:widowControl w:val="0"/>
              <w:tabs>
                <w:tab w:val="left" w:pos="2688"/>
              </w:tabs>
              <w:suppressAutoHyphens/>
              <w:jc w:val="center"/>
            </w:pPr>
            <w:proofErr w:type="gramStart"/>
            <w:r w:rsidRPr="00062A64">
              <w:t>187110, Россия, Ленинградская область, Киришский район, г. Кириши, ул. Строителей, д. 2</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1A3E3B">
        <w:trPr>
          <w:trHeight w:hRule="exact" w:val="343"/>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bCs/>
                <w:lang w:eastAsia="ar-SA"/>
              </w:rPr>
            </w:pPr>
            <w:r w:rsidRPr="00062A64">
              <w:rPr>
                <w:b/>
                <w:bCs/>
                <w:lang w:eastAsia="ar-SA"/>
              </w:rPr>
              <w:t xml:space="preserve">Предоставление услуг в </w:t>
            </w:r>
            <w:r w:rsidRPr="00062A64">
              <w:rPr>
                <w:b/>
                <w:lang w:eastAsia="ar-SA"/>
              </w:rPr>
              <w:t xml:space="preserve">Кировском районе </w:t>
            </w:r>
            <w:r w:rsidRPr="00062A64">
              <w:rPr>
                <w:b/>
                <w:bCs/>
                <w:lang w:eastAsia="ar-SA"/>
              </w:rPr>
              <w:t>Ленинградской области</w:t>
            </w:r>
          </w:p>
        </w:tc>
      </w:tr>
      <w:tr w:rsidR="00AD7523" w:rsidRPr="00062A64" w:rsidTr="003C73DF">
        <w:trPr>
          <w:trHeight w:hRule="exact" w:val="785"/>
        </w:trPr>
        <w:tc>
          <w:tcPr>
            <w:tcW w:w="709" w:type="dxa"/>
            <w:vMerge w:val="restart"/>
            <w:shd w:val="clear" w:color="auto" w:fill="FFFFFF"/>
            <w:vAlign w:val="center"/>
          </w:tcPr>
          <w:p w:rsidR="00AD7523" w:rsidRPr="00062A64" w:rsidRDefault="00AD7523" w:rsidP="000E7A2E">
            <w:pPr>
              <w:widowControl w:val="0"/>
              <w:tabs>
                <w:tab w:val="left" w:pos="2688"/>
              </w:tabs>
              <w:suppressAutoHyphens/>
              <w:ind w:left="-10"/>
              <w:contextualSpacing/>
              <w:jc w:val="center"/>
              <w:rPr>
                <w:lang w:eastAsia="ar-SA"/>
              </w:rPr>
            </w:pPr>
            <w:r w:rsidRPr="00062A64">
              <w:rPr>
                <w:lang w:eastAsia="ar-SA"/>
              </w:rPr>
              <w:t>9</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«Кировский»</w:t>
            </w:r>
          </w:p>
          <w:p w:rsidR="00AD7523" w:rsidRPr="00062A64" w:rsidRDefault="00AD7523" w:rsidP="000E7A2E">
            <w:pPr>
              <w:widowControl w:val="0"/>
              <w:tabs>
                <w:tab w:val="left" w:pos="2688"/>
              </w:tabs>
              <w:suppressAutoHyphens/>
              <w:jc w:val="center"/>
            </w:pPr>
          </w:p>
        </w:tc>
        <w:tc>
          <w:tcPr>
            <w:tcW w:w="3683" w:type="dxa"/>
            <w:shd w:val="clear" w:color="auto" w:fill="FFFFFF"/>
          </w:tcPr>
          <w:p w:rsidR="00AD7523" w:rsidRPr="00062A64" w:rsidRDefault="00AD7523" w:rsidP="000E7A2E">
            <w:pPr>
              <w:widowControl w:val="0"/>
              <w:tabs>
                <w:tab w:val="left" w:pos="2688"/>
              </w:tabs>
              <w:suppressAutoHyphens/>
              <w:jc w:val="center"/>
              <w:rPr>
                <w:color w:val="000000"/>
              </w:rPr>
            </w:pPr>
            <w:r w:rsidRPr="00062A64">
              <w:rPr>
                <w:color w:val="000000"/>
              </w:rPr>
              <w:t>187342, Россия, Ленинградская область, г. Кировск, ул. Набережная 29А</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3C73DF">
        <w:trPr>
          <w:trHeight w:hRule="exact" w:val="706"/>
        </w:trPr>
        <w:tc>
          <w:tcPr>
            <w:tcW w:w="709" w:type="dxa"/>
            <w:vMerge/>
            <w:shd w:val="clear" w:color="auto" w:fill="FFFFFF"/>
            <w:vAlign w:val="center"/>
          </w:tcPr>
          <w:p w:rsidR="00AD7523" w:rsidRPr="00062A64" w:rsidRDefault="00AD7523" w:rsidP="000E7A2E">
            <w:pPr>
              <w:widowControl w:val="0"/>
              <w:tabs>
                <w:tab w:val="left" w:pos="2688"/>
              </w:tabs>
              <w:suppressAutoHyphens/>
              <w:ind w:left="-10"/>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«Кировский» - отдел «Отрадное»</w:t>
            </w:r>
          </w:p>
        </w:tc>
        <w:tc>
          <w:tcPr>
            <w:tcW w:w="3683" w:type="dxa"/>
            <w:shd w:val="clear" w:color="auto" w:fill="FFFFFF"/>
          </w:tcPr>
          <w:p w:rsidR="00AD7523" w:rsidRPr="00062A64" w:rsidRDefault="00AD7523" w:rsidP="000E7A2E">
            <w:pPr>
              <w:widowControl w:val="0"/>
              <w:tabs>
                <w:tab w:val="left" w:pos="2688"/>
              </w:tabs>
              <w:suppressAutoHyphens/>
              <w:jc w:val="center"/>
              <w:rPr>
                <w:color w:val="000000"/>
              </w:rPr>
            </w:pPr>
            <w:r w:rsidRPr="00062A64">
              <w:rPr>
                <w:color w:val="000000"/>
              </w:rPr>
              <w:t>187330, Ленинградская область, Кировский район, г. Отрадное, Ленинградское шоссе, д. 6Б</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4F4A82">
        <w:trPr>
          <w:trHeight w:hRule="exact" w:val="563"/>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lang w:eastAsia="ar-SA"/>
              </w:rPr>
            </w:pPr>
            <w:r w:rsidRPr="00062A64">
              <w:rPr>
                <w:b/>
                <w:bCs/>
                <w:lang w:eastAsia="ar-SA"/>
              </w:rPr>
              <w:t xml:space="preserve">Предоставление услуг в </w:t>
            </w:r>
            <w:r w:rsidRPr="00062A64">
              <w:rPr>
                <w:b/>
                <w:lang w:eastAsia="ar-SA"/>
              </w:rPr>
              <w:t xml:space="preserve">Лодейнопольском районе </w:t>
            </w:r>
            <w:r w:rsidRPr="00062A64">
              <w:rPr>
                <w:b/>
                <w:bCs/>
                <w:lang w:eastAsia="ar-SA"/>
              </w:rPr>
              <w:t>Ленинградской области</w:t>
            </w:r>
          </w:p>
        </w:tc>
      </w:tr>
      <w:tr w:rsidR="00AD7523" w:rsidRPr="00062A64" w:rsidTr="001A3E3B">
        <w:trPr>
          <w:trHeight w:hRule="exact" w:val="905"/>
        </w:trPr>
        <w:tc>
          <w:tcPr>
            <w:tcW w:w="709" w:type="dxa"/>
            <w:shd w:val="clear" w:color="auto" w:fill="FFFFFF"/>
            <w:vAlign w:val="center"/>
          </w:tcPr>
          <w:p w:rsidR="00AD7523" w:rsidRPr="00062A64" w:rsidRDefault="00AD7523" w:rsidP="000E7A2E">
            <w:pPr>
              <w:widowControl w:val="0"/>
              <w:tabs>
                <w:tab w:val="left" w:pos="2688"/>
              </w:tabs>
              <w:suppressAutoHyphens/>
              <w:ind w:left="-10" w:firstLine="10"/>
              <w:contextualSpacing/>
              <w:jc w:val="center"/>
              <w:rPr>
                <w:lang w:eastAsia="ar-SA"/>
              </w:rPr>
            </w:pPr>
            <w:r w:rsidRPr="00062A64">
              <w:rPr>
                <w:lang w:eastAsia="ar-SA"/>
              </w:rPr>
              <w:t>10</w:t>
            </w:r>
          </w:p>
        </w:tc>
        <w:tc>
          <w:tcPr>
            <w:tcW w:w="2270" w:type="dxa"/>
            <w:shd w:val="clear" w:color="auto" w:fill="FFFFFF"/>
          </w:tcPr>
          <w:p w:rsidR="00AD7523" w:rsidRPr="00062A64" w:rsidRDefault="00AD7523" w:rsidP="000E7A2E">
            <w:pPr>
              <w:widowControl w:val="0"/>
              <w:tabs>
                <w:tab w:val="left" w:pos="2688"/>
              </w:tabs>
              <w:suppressAutoHyphens/>
              <w:rPr>
                <w:bCs/>
                <w:lang w:eastAsia="ar-SA"/>
              </w:rPr>
            </w:pPr>
            <w:r w:rsidRPr="00062A64">
              <w:rPr>
                <w:bCs/>
                <w:lang w:eastAsia="ar-SA"/>
              </w:rPr>
              <w:t>Филиал ГБУ ЛО «МФЦ» «Лодейнопольский»</w:t>
            </w: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187700, Россия, Ленинградская область, Лодейнопольский район, г. Лодейное Поле, ул. Республиканская, д. 51</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1A3E3B">
        <w:trPr>
          <w:trHeight w:hRule="exact" w:val="397"/>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b/>
                <w:bCs/>
                <w:shd w:val="clear" w:color="auto" w:fill="FFFFFF"/>
              </w:rPr>
              <w:t xml:space="preserve">Предоставление услуг в </w:t>
            </w:r>
            <w:r w:rsidRPr="00062A64">
              <w:rPr>
                <w:rFonts w:eastAsia="Calibri"/>
                <w:b/>
                <w:shd w:val="clear" w:color="auto" w:fill="FFFFFF"/>
              </w:rPr>
              <w:t xml:space="preserve">Ломоносовском  районе </w:t>
            </w:r>
            <w:r w:rsidRPr="00062A64">
              <w:rPr>
                <w:rFonts w:eastAsia="Calibri"/>
                <w:b/>
                <w:bCs/>
                <w:shd w:val="clear" w:color="auto" w:fill="FFFFFF"/>
              </w:rPr>
              <w:t>Ленинградской области</w:t>
            </w:r>
          </w:p>
        </w:tc>
      </w:tr>
      <w:tr w:rsidR="00AD7523" w:rsidRPr="00062A64" w:rsidTr="003C73DF">
        <w:trPr>
          <w:trHeight w:hRule="exact" w:val="433"/>
        </w:trPr>
        <w:tc>
          <w:tcPr>
            <w:tcW w:w="709" w:type="dxa"/>
            <w:shd w:val="clear" w:color="auto" w:fill="FFFFFF"/>
            <w:vAlign w:val="center"/>
          </w:tcPr>
          <w:p w:rsidR="00AD7523" w:rsidRPr="00062A64" w:rsidRDefault="00AD7523" w:rsidP="000E7A2E">
            <w:pPr>
              <w:widowControl w:val="0"/>
              <w:tabs>
                <w:tab w:val="left" w:pos="2688"/>
              </w:tabs>
              <w:suppressAutoHyphens/>
              <w:ind w:left="-10" w:firstLine="10"/>
              <w:contextualSpacing/>
              <w:jc w:val="center"/>
              <w:rPr>
                <w:lang w:eastAsia="ar-SA"/>
              </w:rPr>
            </w:pPr>
            <w:r w:rsidRPr="00062A64">
              <w:rPr>
                <w:lang w:eastAsia="ar-SA"/>
              </w:rPr>
              <w:t>11</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«Ломоносовский»</w:t>
            </w:r>
          </w:p>
        </w:tc>
        <w:tc>
          <w:tcPr>
            <w:tcW w:w="3683" w:type="dxa"/>
            <w:shd w:val="clear" w:color="auto" w:fill="FFFFFF"/>
          </w:tcPr>
          <w:p w:rsidR="00AD7523" w:rsidRPr="00062A64" w:rsidRDefault="00AD7523" w:rsidP="000E7A2E">
            <w:pPr>
              <w:tabs>
                <w:tab w:val="left" w:pos="2688"/>
              </w:tabs>
              <w:ind w:firstLine="87"/>
              <w:jc w:val="center"/>
            </w:pPr>
            <w:smartTag w:uri="urn:schemas-microsoft-com:office:smarttags" w:element="metricconverter">
              <w:smartTagPr>
                <w:attr w:name="ProductID" w:val="188412, г"/>
              </w:smartTagPr>
              <w:r w:rsidRPr="00062A64">
                <w:rPr>
                  <w:bCs/>
                  <w:lang w:eastAsia="ar-SA"/>
                </w:rPr>
                <w:t>188412, г</w:t>
              </w:r>
            </w:smartTag>
            <w:r w:rsidRPr="00062A64">
              <w:rPr>
                <w:bCs/>
                <w:lang w:eastAsia="ar-SA"/>
              </w:rPr>
              <w:t>. Санкт-Петербург, г. Ломоносов, Дворцовый проспект, д. 57/11</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 xml:space="preserve">С 9.00 до 21.00 </w:t>
            </w:r>
            <w:r w:rsidRPr="00062A64">
              <w:rPr>
                <w:bCs/>
                <w:color w:val="000000"/>
              </w:rPr>
              <w:t>ежедневно,</w:t>
            </w:r>
            <w:r w:rsidRPr="00062A64">
              <w:rPr>
                <w:bCs/>
                <w:lang w:eastAsia="ar-SA"/>
              </w:rPr>
              <w:t xml:space="preserve"> без перерыва</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1A3E3B">
        <w:trPr>
          <w:trHeight w:hRule="exact" w:val="397"/>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shd w:val="clear" w:color="auto" w:fill="FFFFFF"/>
              </w:rPr>
              <w:t>Предоставление услуг в Лужском районе Ленинградской области</w:t>
            </w:r>
          </w:p>
        </w:tc>
      </w:tr>
      <w:tr w:rsidR="00AD7523" w:rsidRPr="00062A64" w:rsidTr="003C73DF">
        <w:trPr>
          <w:trHeight w:hRule="exact" w:val="852"/>
        </w:trPr>
        <w:tc>
          <w:tcPr>
            <w:tcW w:w="709" w:type="dxa"/>
            <w:shd w:val="clear" w:color="auto" w:fill="FFFFFF"/>
            <w:vAlign w:val="center"/>
          </w:tcPr>
          <w:p w:rsidR="00AD7523" w:rsidRPr="00062A64" w:rsidRDefault="00AD7523" w:rsidP="000E7A2E">
            <w:pPr>
              <w:widowControl w:val="0"/>
              <w:tabs>
                <w:tab w:val="left" w:pos="2688"/>
              </w:tabs>
              <w:suppressAutoHyphens/>
              <w:ind w:left="-10" w:firstLine="10"/>
              <w:contextualSpacing/>
              <w:jc w:val="center"/>
              <w:rPr>
                <w:lang w:eastAsia="ar-SA"/>
              </w:rPr>
            </w:pPr>
            <w:r w:rsidRPr="00062A64">
              <w:rPr>
                <w:lang w:eastAsia="ar-SA"/>
              </w:rPr>
              <w:t>12</w:t>
            </w:r>
          </w:p>
        </w:tc>
        <w:tc>
          <w:tcPr>
            <w:tcW w:w="2270" w:type="dxa"/>
            <w:shd w:val="clear" w:color="auto" w:fill="FFFFFF"/>
          </w:tcPr>
          <w:p w:rsidR="00AD7523" w:rsidRPr="00062A64" w:rsidRDefault="00AD7523" w:rsidP="000E7A2E">
            <w:pPr>
              <w:widowControl w:val="0"/>
              <w:tabs>
                <w:tab w:val="left" w:pos="2688"/>
              </w:tabs>
              <w:suppressAutoHyphens/>
              <w:jc w:val="center"/>
            </w:pPr>
            <w:r w:rsidRPr="00062A64">
              <w:t>Филиал ГБУ ЛО «МФЦ» «Лужский»</w:t>
            </w:r>
          </w:p>
        </w:tc>
        <w:tc>
          <w:tcPr>
            <w:tcW w:w="3683" w:type="dxa"/>
            <w:shd w:val="clear" w:color="auto" w:fill="FFFFFF"/>
          </w:tcPr>
          <w:p w:rsidR="00AD7523" w:rsidRPr="00062A64" w:rsidRDefault="00AD7523" w:rsidP="000E7A2E">
            <w:pPr>
              <w:keepNext/>
              <w:shd w:val="clear" w:color="auto" w:fill="FFFFFF"/>
              <w:tabs>
                <w:tab w:val="left" w:pos="2688"/>
              </w:tabs>
              <w:jc w:val="center"/>
              <w:outlineLvl w:val="1"/>
            </w:pPr>
            <w:proofErr w:type="gramStart"/>
            <w:r w:rsidRPr="00062A64">
              <w:t>188230, Россия, Ленинградская область, Лужский район, г. Луга, ул. Миккели, д. 7, корп. 1</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AD7523">
        <w:trPr>
          <w:trHeight w:hRule="exact" w:val="259"/>
        </w:trPr>
        <w:tc>
          <w:tcPr>
            <w:tcW w:w="10206" w:type="dxa"/>
            <w:gridSpan w:val="5"/>
            <w:shd w:val="clear" w:color="auto" w:fill="FFFFFF"/>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b/>
                <w:bCs/>
                <w:shd w:val="clear" w:color="auto" w:fill="FFFFFF"/>
              </w:rPr>
              <w:t xml:space="preserve">Предоставление услуг в </w:t>
            </w:r>
            <w:r w:rsidRPr="00062A64">
              <w:rPr>
                <w:rFonts w:eastAsia="Calibri"/>
                <w:b/>
                <w:shd w:val="clear" w:color="auto" w:fill="FFFFFF"/>
              </w:rPr>
              <w:t xml:space="preserve">Подпорожском районе </w:t>
            </w:r>
            <w:r w:rsidRPr="00062A64">
              <w:rPr>
                <w:rFonts w:eastAsia="Calibri"/>
                <w:b/>
                <w:bCs/>
                <w:shd w:val="clear" w:color="auto" w:fill="FFFFFF"/>
              </w:rPr>
              <w:t>Ленинградской области</w:t>
            </w:r>
          </w:p>
        </w:tc>
      </w:tr>
      <w:tr w:rsidR="00AD7523" w:rsidRPr="00062A64" w:rsidTr="00AD7523">
        <w:trPr>
          <w:trHeight w:hRule="exact" w:val="892"/>
        </w:trPr>
        <w:tc>
          <w:tcPr>
            <w:tcW w:w="709" w:type="dxa"/>
            <w:shd w:val="clear" w:color="auto" w:fill="FFFFFF"/>
            <w:vAlign w:val="center"/>
          </w:tcPr>
          <w:p w:rsidR="00AD7523" w:rsidRPr="00062A64" w:rsidRDefault="00AD7523" w:rsidP="000E7A2E">
            <w:pPr>
              <w:widowControl w:val="0"/>
              <w:tabs>
                <w:tab w:val="left" w:pos="2688"/>
              </w:tabs>
              <w:suppressAutoHyphens/>
              <w:ind w:left="-10" w:firstLine="10"/>
              <w:contextualSpacing/>
              <w:jc w:val="center"/>
              <w:rPr>
                <w:lang w:eastAsia="ar-SA"/>
              </w:rPr>
            </w:pPr>
            <w:r w:rsidRPr="00062A64">
              <w:rPr>
                <w:lang w:eastAsia="ar-SA"/>
              </w:rPr>
              <w:t>13</w:t>
            </w:r>
          </w:p>
        </w:tc>
        <w:tc>
          <w:tcPr>
            <w:tcW w:w="2270" w:type="dxa"/>
            <w:shd w:val="clear" w:color="auto" w:fill="FFFFFF"/>
          </w:tcPr>
          <w:p w:rsidR="00AD7523" w:rsidRPr="00062A64" w:rsidRDefault="00AD7523" w:rsidP="000E7A2E">
            <w:pPr>
              <w:widowControl w:val="0"/>
              <w:tabs>
                <w:tab w:val="left" w:pos="2688"/>
              </w:tabs>
              <w:suppressAutoHyphens/>
              <w:autoSpaceDN w:val="0"/>
              <w:jc w:val="center"/>
              <w:rPr>
                <w:color w:val="000000"/>
              </w:rPr>
            </w:pPr>
            <w:r w:rsidRPr="00062A64">
              <w:rPr>
                <w:color w:val="000000"/>
              </w:rPr>
              <w:t>Филиал ГБУ ЛО «МФЦ» «</w:t>
            </w:r>
            <w:r w:rsidRPr="00062A64">
              <w:rPr>
                <w:bCs/>
                <w:lang w:eastAsia="ar-SA"/>
              </w:rPr>
              <w:t>Лодейнопольский</w:t>
            </w:r>
            <w:proofErr w:type="gramStart"/>
            <w:r w:rsidRPr="00062A64">
              <w:rPr>
                <w:color w:val="000000"/>
              </w:rPr>
              <w:t>»-</w:t>
            </w:r>
            <w:proofErr w:type="gramEnd"/>
            <w:r w:rsidRPr="00062A64">
              <w:rPr>
                <w:color w:val="000000"/>
              </w:rPr>
              <w:t>отдел «Подпорожье»</w:t>
            </w:r>
          </w:p>
        </w:tc>
        <w:tc>
          <w:tcPr>
            <w:tcW w:w="3683" w:type="dxa"/>
            <w:shd w:val="clear" w:color="auto" w:fill="FFFFFF"/>
          </w:tcPr>
          <w:p w:rsidR="00AD7523" w:rsidRPr="00062A64" w:rsidRDefault="00AD7523" w:rsidP="000E7A2E">
            <w:pPr>
              <w:shd w:val="clear" w:color="auto" w:fill="FFFFFF"/>
              <w:tabs>
                <w:tab w:val="left" w:pos="2688"/>
              </w:tabs>
              <w:jc w:val="center"/>
              <w:rPr>
                <w:color w:val="000000"/>
              </w:rPr>
            </w:pPr>
            <w:r w:rsidRPr="00062A64">
              <w:rPr>
                <w:color w:val="000000"/>
              </w:rPr>
              <w:t>187782, Ленинградская область, г. Подпорожье, ул. Октябрят д.3</w:t>
            </w:r>
          </w:p>
        </w:tc>
        <w:tc>
          <w:tcPr>
            <w:tcW w:w="2125" w:type="dxa"/>
            <w:shd w:val="clear" w:color="auto" w:fill="FFFFFF"/>
          </w:tcPr>
          <w:p w:rsidR="00AD7523" w:rsidRPr="00062A64" w:rsidRDefault="00AD7523" w:rsidP="000E7A2E">
            <w:pPr>
              <w:tabs>
                <w:tab w:val="left" w:pos="2688"/>
              </w:tabs>
              <w:jc w:val="center"/>
              <w:rPr>
                <w:color w:val="000000"/>
              </w:rPr>
            </w:pPr>
            <w:r w:rsidRPr="00062A64">
              <w:rPr>
                <w:bCs/>
                <w:color w:val="000000"/>
              </w:rPr>
              <w:t>Понедельник - суббота с 9.00 до 20.00. Воскресенье - выходной</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1A3E3B">
        <w:trPr>
          <w:trHeight w:val="265"/>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bCs/>
                <w:shd w:val="clear" w:color="auto" w:fill="FFFFFF"/>
              </w:rPr>
              <w:t xml:space="preserve">Предоставление услуг </w:t>
            </w:r>
            <w:proofErr w:type="gramStart"/>
            <w:r w:rsidRPr="00062A64">
              <w:rPr>
                <w:rFonts w:eastAsia="Calibri"/>
                <w:b/>
                <w:bCs/>
                <w:shd w:val="clear" w:color="auto" w:fill="FFFFFF"/>
              </w:rPr>
              <w:t>в</w:t>
            </w:r>
            <w:proofErr w:type="gramEnd"/>
            <w:r w:rsidRPr="00062A64">
              <w:rPr>
                <w:rFonts w:eastAsia="Calibri"/>
                <w:b/>
                <w:shd w:val="clear" w:color="auto" w:fill="FFFFFF"/>
              </w:rPr>
              <w:t xml:space="preserve"> </w:t>
            </w:r>
            <w:proofErr w:type="gramStart"/>
            <w:r w:rsidRPr="00062A64">
              <w:rPr>
                <w:rFonts w:eastAsia="Calibri"/>
                <w:b/>
                <w:shd w:val="clear" w:color="auto" w:fill="FFFFFF"/>
              </w:rPr>
              <w:t>Приозерском</w:t>
            </w:r>
            <w:proofErr w:type="gramEnd"/>
            <w:r w:rsidRPr="00062A64">
              <w:rPr>
                <w:rFonts w:eastAsia="Calibri"/>
                <w:b/>
                <w:shd w:val="clear" w:color="auto" w:fill="FFFFFF"/>
              </w:rPr>
              <w:t xml:space="preserve"> районе </w:t>
            </w:r>
            <w:r w:rsidRPr="00062A64">
              <w:rPr>
                <w:b/>
                <w:bCs/>
                <w:lang w:eastAsia="ar-SA"/>
              </w:rPr>
              <w:t>Ленинградской области</w:t>
            </w:r>
          </w:p>
        </w:tc>
      </w:tr>
      <w:tr w:rsidR="00AD7523" w:rsidRPr="00062A64" w:rsidTr="00AD7523">
        <w:trPr>
          <w:trHeight w:hRule="exact" w:val="918"/>
        </w:trPr>
        <w:tc>
          <w:tcPr>
            <w:tcW w:w="709" w:type="dxa"/>
            <w:vMerge w:val="restart"/>
            <w:shd w:val="clear" w:color="auto" w:fill="FFFFFF"/>
            <w:vAlign w:val="center"/>
          </w:tcPr>
          <w:p w:rsidR="00AD7523" w:rsidRPr="00062A64" w:rsidRDefault="00AD7523" w:rsidP="000E7A2E">
            <w:pPr>
              <w:widowControl w:val="0"/>
              <w:tabs>
                <w:tab w:val="left" w:pos="2688"/>
              </w:tabs>
              <w:suppressAutoHyphens/>
              <w:contextualSpacing/>
              <w:jc w:val="center"/>
              <w:rPr>
                <w:lang w:eastAsia="ar-SA"/>
              </w:rPr>
            </w:pPr>
            <w:r w:rsidRPr="00062A64">
              <w:rPr>
                <w:lang w:eastAsia="ar-SA"/>
              </w:rPr>
              <w:t>14</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«Приозерск» - отдел «Сосново»</w:t>
            </w: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188731, Россия, Ленинградская область, Приозерский район, пос. Сосново, ул. Механизаторов, д.11</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AD7523">
        <w:trPr>
          <w:trHeight w:hRule="exact" w:val="877"/>
        </w:trPr>
        <w:tc>
          <w:tcPr>
            <w:tcW w:w="709" w:type="dxa"/>
            <w:vMerge/>
            <w:shd w:val="clear" w:color="auto" w:fill="FFFFFF"/>
            <w:vAlign w:val="center"/>
          </w:tcPr>
          <w:p w:rsidR="00AD7523" w:rsidRPr="00062A64" w:rsidRDefault="00AD7523" w:rsidP="000E7A2E">
            <w:pPr>
              <w:widowControl w:val="0"/>
              <w:numPr>
                <w:ilvl w:val="0"/>
                <w:numId w:val="4"/>
              </w:numPr>
              <w:tabs>
                <w:tab w:val="left" w:pos="2688"/>
              </w:tabs>
              <w:suppressAutoHyphens/>
              <w:spacing w:after="200" w:line="276" w:lineRule="auto"/>
              <w:contextualSpacing/>
              <w:jc w:val="center"/>
              <w:rPr>
                <w:lang w:eastAsia="ar-SA"/>
              </w:rPr>
            </w:pP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«Приозерск»</w:t>
            </w:r>
          </w:p>
          <w:p w:rsidR="00AD7523" w:rsidRPr="00062A64" w:rsidRDefault="00AD7523" w:rsidP="000E7A2E">
            <w:pPr>
              <w:widowControl w:val="0"/>
              <w:tabs>
                <w:tab w:val="left" w:pos="2688"/>
              </w:tabs>
              <w:suppressAutoHyphens/>
              <w:jc w:val="center"/>
              <w:rPr>
                <w:bCs/>
                <w:lang w:eastAsia="ar-SA"/>
              </w:rPr>
            </w:pP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188761, Россия, Ленинградская область, Приозерский район., г. Приозерск, ул. Калинина, д. 51 (офис 228)</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1A3E3B">
        <w:trPr>
          <w:trHeight w:hRule="exact" w:val="359"/>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b/>
                <w:lang w:eastAsia="ar-SA"/>
              </w:rPr>
            </w:pPr>
            <w:r w:rsidRPr="00062A64">
              <w:rPr>
                <w:b/>
                <w:bCs/>
                <w:lang w:eastAsia="ar-SA"/>
              </w:rPr>
              <w:t xml:space="preserve">Предоставление услуг в </w:t>
            </w:r>
            <w:r w:rsidRPr="00062A64">
              <w:rPr>
                <w:b/>
                <w:lang w:eastAsia="ar-SA"/>
              </w:rPr>
              <w:t xml:space="preserve">Сланцевском районе </w:t>
            </w:r>
            <w:r w:rsidRPr="00062A64">
              <w:rPr>
                <w:b/>
                <w:bCs/>
                <w:lang w:eastAsia="ar-SA"/>
              </w:rPr>
              <w:t>Ленинградской области</w:t>
            </w:r>
          </w:p>
        </w:tc>
      </w:tr>
      <w:tr w:rsidR="00AD7523" w:rsidRPr="00062A64" w:rsidTr="00AD7523">
        <w:trPr>
          <w:trHeight w:hRule="exact" w:val="891"/>
        </w:trPr>
        <w:tc>
          <w:tcPr>
            <w:tcW w:w="709" w:type="dxa"/>
            <w:shd w:val="clear" w:color="auto" w:fill="FFFFFF"/>
            <w:vAlign w:val="center"/>
          </w:tcPr>
          <w:p w:rsidR="00AD7523" w:rsidRPr="00062A64" w:rsidRDefault="00AD7523" w:rsidP="000E7A2E">
            <w:pPr>
              <w:widowControl w:val="0"/>
              <w:tabs>
                <w:tab w:val="left" w:pos="2688"/>
              </w:tabs>
              <w:suppressAutoHyphens/>
              <w:contextualSpacing/>
              <w:jc w:val="center"/>
              <w:rPr>
                <w:bCs/>
                <w:lang w:eastAsia="ar-SA"/>
              </w:rPr>
            </w:pPr>
            <w:r w:rsidRPr="00062A64">
              <w:rPr>
                <w:bCs/>
                <w:lang w:eastAsia="ar-SA"/>
              </w:rPr>
              <w:t>15</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«Сланцевский»</w:t>
            </w: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188565, Россия, Ленинградская область,  г. Сланцы, ул. Кирова, д. 16А</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AD7523">
        <w:trPr>
          <w:trHeight w:hRule="exact" w:val="420"/>
        </w:trPr>
        <w:tc>
          <w:tcPr>
            <w:tcW w:w="10206" w:type="dxa"/>
            <w:gridSpan w:val="5"/>
            <w:tcBorders>
              <w:top w:val="nil"/>
            </w:tcBorders>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
                <w:bCs/>
                <w:lang w:eastAsia="ar-SA"/>
              </w:rPr>
              <w:t>Предоставление услуг в г. Сосновый Бор Ленинградской области</w:t>
            </w:r>
          </w:p>
        </w:tc>
      </w:tr>
      <w:tr w:rsidR="00AD7523" w:rsidRPr="00062A64" w:rsidTr="003C73DF">
        <w:trPr>
          <w:trHeight w:hRule="exact" w:val="858"/>
        </w:trPr>
        <w:tc>
          <w:tcPr>
            <w:tcW w:w="709" w:type="dxa"/>
            <w:shd w:val="clear" w:color="auto" w:fill="FFFFFF"/>
            <w:vAlign w:val="center"/>
          </w:tcPr>
          <w:p w:rsidR="00AD7523" w:rsidRPr="00062A64" w:rsidRDefault="00AD7523" w:rsidP="000E7A2E">
            <w:pPr>
              <w:widowControl w:val="0"/>
              <w:tabs>
                <w:tab w:val="left" w:pos="2688"/>
              </w:tabs>
              <w:suppressAutoHyphens/>
              <w:contextualSpacing/>
              <w:jc w:val="center"/>
              <w:rPr>
                <w:bCs/>
                <w:lang w:eastAsia="ar-SA"/>
              </w:rPr>
            </w:pPr>
            <w:r w:rsidRPr="00062A64">
              <w:rPr>
                <w:bCs/>
                <w:lang w:eastAsia="ar-SA"/>
              </w:rPr>
              <w:t>16</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t>Филиал ГБУ ЛО «МФЦ» «Сосновоборский»</w:t>
            </w:r>
          </w:p>
        </w:tc>
        <w:tc>
          <w:tcPr>
            <w:tcW w:w="3683" w:type="dxa"/>
            <w:shd w:val="clear" w:color="auto" w:fill="FFFFFF"/>
          </w:tcPr>
          <w:p w:rsidR="00AD7523" w:rsidRPr="00062A64" w:rsidRDefault="00AD7523" w:rsidP="000E7A2E">
            <w:pPr>
              <w:widowControl w:val="0"/>
              <w:tabs>
                <w:tab w:val="left" w:pos="2688"/>
              </w:tabs>
              <w:suppressAutoHyphens/>
              <w:jc w:val="center"/>
            </w:pPr>
            <w:proofErr w:type="gramStart"/>
            <w:r w:rsidRPr="00062A64">
              <w:t>188540, Россия, Ленинградская область, г. Сосновый Бор, ул. Мира, д.1</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1A3E3B">
        <w:trPr>
          <w:trHeight w:hRule="exact" w:val="273"/>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bCs/>
                <w:shd w:val="clear" w:color="auto" w:fill="FFFFFF"/>
              </w:rPr>
              <w:t xml:space="preserve">Предоставление услуг в </w:t>
            </w:r>
            <w:r w:rsidRPr="00062A64">
              <w:rPr>
                <w:rFonts w:eastAsia="Calibri"/>
                <w:b/>
                <w:shd w:val="clear" w:color="auto" w:fill="FFFFFF"/>
              </w:rPr>
              <w:t xml:space="preserve">Тихвинском районе </w:t>
            </w:r>
            <w:r w:rsidRPr="00062A64">
              <w:rPr>
                <w:b/>
                <w:bCs/>
                <w:lang w:eastAsia="ar-SA"/>
              </w:rPr>
              <w:t>Ленинградской области</w:t>
            </w:r>
          </w:p>
        </w:tc>
      </w:tr>
      <w:tr w:rsidR="00AD7523" w:rsidRPr="00062A64" w:rsidTr="003C73DF">
        <w:trPr>
          <w:trHeight w:hRule="exact" w:val="818"/>
        </w:trPr>
        <w:tc>
          <w:tcPr>
            <w:tcW w:w="709" w:type="dxa"/>
            <w:shd w:val="clear" w:color="auto" w:fill="FFFFFF"/>
            <w:vAlign w:val="center"/>
          </w:tcPr>
          <w:p w:rsidR="00AD7523" w:rsidRPr="00062A64" w:rsidRDefault="00AD7523" w:rsidP="000E7A2E">
            <w:pPr>
              <w:widowControl w:val="0"/>
              <w:tabs>
                <w:tab w:val="left" w:pos="2688"/>
              </w:tabs>
              <w:suppressAutoHyphens/>
              <w:contextualSpacing/>
              <w:jc w:val="center"/>
              <w:rPr>
                <w:bCs/>
                <w:lang w:eastAsia="ar-SA"/>
              </w:rPr>
            </w:pPr>
            <w:r w:rsidRPr="00062A64">
              <w:rPr>
                <w:bCs/>
                <w:lang w:eastAsia="ar-SA"/>
              </w:rPr>
              <w:t>17</w:t>
            </w:r>
          </w:p>
        </w:tc>
        <w:tc>
          <w:tcPr>
            <w:tcW w:w="2270"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«Тихвинский»</w:t>
            </w:r>
          </w:p>
          <w:p w:rsidR="00AD7523" w:rsidRPr="00062A64" w:rsidRDefault="00AD7523" w:rsidP="000E7A2E">
            <w:pPr>
              <w:widowControl w:val="0"/>
              <w:tabs>
                <w:tab w:val="left" w:pos="2688"/>
              </w:tabs>
              <w:suppressAutoHyphens/>
              <w:jc w:val="center"/>
              <w:rPr>
                <w:bCs/>
                <w:lang w:eastAsia="ar-SA"/>
              </w:rPr>
            </w:pPr>
          </w:p>
        </w:tc>
        <w:tc>
          <w:tcPr>
            <w:tcW w:w="3683"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187553, Россия, Ленинградская область, Тихвинский район,  г. Тихвин, 1-й микрорайон, д.2</w:t>
            </w:r>
          </w:p>
          <w:p w:rsidR="00AD7523" w:rsidRPr="00062A64" w:rsidRDefault="00AD7523" w:rsidP="000E7A2E">
            <w:pPr>
              <w:widowControl w:val="0"/>
              <w:tabs>
                <w:tab w:val="left" w:pos="2688"/>
              </w:tabs>
              <w:suppressAutoHyphens/>
              <w:jc w:val="center"/>
              <w:rPr>
                <w:bCs/>
                <w:lang w:eastAsia="ar-SA"/>
              </w:rPr>
            </w:pP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1A3E3B">
        <w:trPr>
          <w:trHeight w:hRule="exact" w:val="292"/>
        </w:trPr>
        <w:tc>
          <w:tcPr>
            <w:tcW w:w="10206" w:type="dxa"/>
            <w:gridSpan w:val="5"/>
            <w:shd w:val="clear" w:color="auto" w:fill="FFFFFF"/>
            <w:vAlign w:val="center"/>
          </w:tcPr>
          <w:p w:rsidR="00AD7523" w:rsidRPr="00062A64" w:rsidRDefault="00AD7523" w:rsidP="000E7A2E">
            <w:pPr>
              <w:widowControl w:val="0"/>
              <w:tabs>
                <w:tab w:val="left" w:pos="2688"/>
              </w:tabs>
              <w:suppressAutoHyphens/>
              <w:jc w:val="center"/>
              <w:rPr>
                <w:rFonts w:eastAsia="Calibri"/>
                <w:b/>
                <w:shd w:val="clear" w:color="auto" w:fill="FFFFFF"/>
              </w:rPr>
            </w:pPr>
            <w:r w:rsidRPr="00062A64">
              <w:rPr>
                <w:rFonts w:eastAsia="Calibri"/>
                <w:b/>
                <w:bCs/>
                <w:shd w:val="clear" w:color="auto" w:fill="FFFFFF"/>
              </w:rPr>
              <w:t xml:space="preserve">Предоставление услуг в </w:t>
            </w:r>
            <w:r w:rsidRPr="00062A64">
              <w:rPr>
                <w:rFonts w:eastAsia="Calibri"/>
                <w:b/>
                <w:shd w:val="clear" w:color="auto" w:fill="FFFFFF"/>
              </w:rPr>
              <w:t xml:space="preserve">Тосненском районе </w:t>
            </w:r>
            <w:r w:rsidRPr="00062A64">
              <w:rPr>
                <w:b/>
                <w:bCs/>
                <w:lang w:eastAsia="ar-SA"/>
              </w:rPr>
              <w:t>Ленинградской области</w:t>
            </w:r>
          </w:p>
        </w:tc>
      </w:tr>
      <w:tr w:rsidR="00AD7523" w:rsidRPr="00062A64" w:rsidTr="003C73DF">
        <w:trPr>
          <w:trHeight w:hRule="exact" w:val="778"/>
        </w:trPr>
        <w:tc>
          <w:tcPr>
            <w:tcW w:w="709" w:type="dxa"/>
            <w:vMerge w:val="restart"/>
            <w:shd w:val="clear" w:color="auto" w:fill="auto"/>
            <w:vAlign w:val="center"/>
          </w:tcPr>
          <w:p w:rsidR="00AD7523" w:rsidRPr="00062A64" w:rsidRDefault="00AD7523" w:rsidP="000E7A2E">
            <w:pPr>
              <w:tabs>
                <w:tab w:val="left" w:pos="2688"/>
              </w:tabs>
              <w:suppressAutoHyphens/>
              <w:contextualSpacing/>
              <w:jc w:val="center"/>
            </w:pPr>
            <w:r w:rsidRPr="00062A64">
              <w:t>18</w:t>
            </w:r>
          </w:p>
        </w:tc>
        <w:tc>
          <w:tcPr>
            <w:tcW w:w="2270" w:type="dxa"/>
            <w:shd w:val="clear" w:color="auto" w:fill="auto"/>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«Тосненский»</w:t>
            </w:r>
          </w:p>
        </w:tc>
        <w:tc>
          <w:tcPr>
            <w:tcW w:w="3683" w:type="dxa"/>
            <w:shd w:val="clear" w:color="auto" w:fill="auto"/>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187000, Россия, Ленинградская область, Тосненский район, г. Тосно, ул. Советская, д. 9В</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r w:rsidR="00AD7523" w:rsidRPr="00062A64" w:rsidTr="00AD7523">
        <w:trPr>
          <w:trHeight w:hRule="exact" w:val="893"/>
        </w:trPr>
        <w:tc>
          <w:tcPr>
            <w:tcW w:w="709" w:type="dxa"/>
            <w:vMerge/>
            <w:shd w:val="clear" w:color="auto" w:fill="auto"/>
            <w:vAlign w:val="center"/>
          </w:tcPr>
          <w:p w:rsidR="00AD7523" w:rsidRPr="00062A64" w:rsidRDefault="00AD7523" w:rsidP="000E7A2E">
            <w:pPr>
              <w:tabs>
                <w:tab w:val="left" w:pos="2688"/>
              </w:tabs>
              <w:suppressAutoHyphens/>
              <w:contextualSpacing/>
              <w:jc w:val="center"/>
            </w:pPr>
          </w:p>
        </w:tc>
        <w:tc>
          <w:tcPr>
            <w:tcW w:w="2270" w:type="dxa"/>
            <w:shd w:val="clear" w:color="auto" w:fill="auto"/>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«Тосненский» - отдел «Тельмановский»</w:t>
            </w:r>
          </w:p>
        </w:tc>
        <w:tc>
          <w:tcPr>
            <w:tcW w:w="3683" w:type="dxa"/>
            <w:shd w:val="clear" w:color="auto" w:fill="auto"/>
          </w:tcPr>
          <w:p w:rsidR="00AD7523" w:rsidRPr="00062A64" w:rsidRDefault="00AD7523" w:rsidP="000E7A2E">
            <w:pPr>
              <w:widowControl w:val="0"/>
              <w:tabs>
                <w:tab w:val="left" w:pos="2688"/>
              </w:tabs>
              <w:suppressAutoHyphens/>
              <w:jc w:val="center"/>
              <w:rPr>
                <w:bCs/>
                <w:lang w:eastAsia="ar-SA"/>
              </w:rPr>
            </w:pPr>
            <w:r w:rsidRPr="00062A64">
              <w:rPr>
                <w:bCs/>
                <w:lang w:eastAsia="ar-SA"/>
              </w:rPr>
              <w:t>187032, Россия, Ленинградская область, Тосненский район, пос. Тельмана, д. 2-Б</w:t>
            </w:r>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3C73DF">
        <w:trPr>
          <w:trHeight w:hRule="exact" w:val="898"/>
        </w:trPr>
        <w:tc>
          <w:tcPr>
            <w:tcW w:w="709" w:type="dxa"/>
            <w:vMerge/>
            <w:shd w:val="clear" w:color="auto" w:fill="auto"/>
            <w:vAlign w:val="center"/>
          </w:tcPr>
          <w:p w:rsidR="00AD7523" w:rsidRPr="00062A64" w:rsidRDefault="00AD7523" w:rsidP="000E7A2E">
            <w:pPr>
              <w:tabs>
                <w:tab w:val="left" w:pos="2688"/>
              </w:tabs>
              <w:suppressAutoHyphens/>
              <w:contextualSpacing/>
              <w:jc w:val="center"/>
            </w:pPr>
          </w:p>
        </w:tc>
        <w:tc>
          <w:tcPr>
            <w:tcW w:w="2270" w:type="dxa"/>
            <w:shd w:val="clear" w:color="auto" w:fill="auto"/>
          </w:tcPr>
          <w:p w:rsidR="00AD7523" w:rsidRPr="00062A64" w:rsidRDefault="00AD7523" w:rsidP="000E7A2E">
            <w:pPr>
              <w:widowControl w:val="0"/>
              <w:tabs>
                <w:tab w:val="left" w:pos="2688"/>
              </w:tabs>
              <w:suppressAutoHyphens/>
              <w:jc w:val="center"/>
              <w:rPr>
                <w:bCs/>
                <w:lang w:eastAsia="ar-SA"/>
              </w:rPr>
            </w:pPr>
            <w:r w:rsidRPr="00062A64">
              <w:rPr>
                <w:bCs/>
                <w:lang w:eastAsia="ar-SA"/>
              </w:rPr>
              <w:t>Филиал ГБУ ЛО «МФЦ» «Тосненский» - отдел «Никольское»</w:t>
            </w:r>
          </w:p>
        </w:tc>
        <w:tc>
          <w:tcPr>
            <w:tcW w:w="3683" w:type="dxa"/>
            <w:shd w:val="clear" w:color="auto" w:fill="auto"/>
          </w:tcPr>
          <w:p w:rsidR="00AD7523" w:rsidRPr="00062A64" w:rsidRDefault="00AD7523" w:rsidP="000E7A2E">
            <w:pPr>
              <w:widowControl w:val="0"/>
              <w:tabs>
                <w:tab w:val="left" w:pos="2688"/>
              </w:tabs>
              <w:suppressAutoHyphens/>
              <w:jc w:val="center"/>
              <w:rPr>
                <w:bCs/>
                <w:lang w:eastAsia="ar-SA"/>
              </w:rPr>
            </w:pPr>
            <w:proofErr w:type="gramStart"/>
            <w:r w:rsidRPr="00062A64">
              <w:rPr>
                <w:bCs/>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tcPr>
          <w:p w:rsidR="00AD7523" w:rsidRPr="00062A64" w:rsidRDefault="00AD7523" w:rsidP="000E7A2E">
            <w:pPr>
              <w:widowControl w:val="0"/>
              <w:tabs>
                <w:tab w:val="left" w:pos="2688"/>
              </w:tabs>
              <w:suppressAutoHyphens/>
              <w:jc w:val="center"/>
              <w:rPr>
                <w:bCs/>
                <w:lang w:eastAsia="ar-SA"/>
              </w:rPr>
            </w:pPr>
            <w:r w:rsidRPr="00062A64">
              <w:rPr>
                <w:bCs/>
                <w:lang w:eastAsia="ar-SA"/>
              </w:rPr>
              <w:t>С 9.00 до 21.00 ежедневно, без перерыва</w:t>
            </w:r>
          </w:p>
        </w:tc>
        <w:tc>
          <w:tcPr>
            <w:tcW w:w="1419" w:type="dxa"/>
            <w:shd w:val="clear" w:color="auto" w:fill="auto"/>
            <w:vAlign w:val="center"/>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500-00-47</w:t>
            </w:r>
          </w:p>
        </w:tc>
      </w:tr>
      <w:tr w:rsidR="00AD7523" w:rsidRPr="00062A64" w:rsidTr="001A3E3B">
        <w:trPr>
          <w:trHeight w:hRule="exact" w:val="306"/>
        </w:trPr>
        <w:tc>
          <w:tcPr>
            <w:tcW w:w="10206" w:type="dxa"/>
            <w:gridSpan w:val="5"/>
            <w:shd w:val="clear" w:color="auto" w:fill="auto"/>
            <w:vAlign w:val="center"/>
          </w:tcPr>
          <w:p w:rsidR="00AD7523" w:rsidRPr="00062A64" w:rsidRDefault="00AD7523" w:rsidP="000E7A2E">
            <w:pPr>
              <w:widowControl w:val="0"/>
              <w:tabs>
                <w:tab w:val="left" w:pos="2688"/>
              </w:tabs>
              <w:suppressAutoHyphens/>
              <w:jc w:val="center"/>
              <w:rPr>
                <w:b/>
                <w:lang w:eastAsia="ar-SA"/>
              </w:rPr>
            </w:pPr>
            <w:r w:rsidRPr="00062A64">
              <w:rPr>
                <w:b/>
                <w:lang w:eastAsia="ar-SA"/>
              </w:rPr>
              <w:t>Уполномоченный МФЦ на территории Ленинградской области</w:t>
            </w:r>
          </w:p>
        </w:tc>
      </w:tr>
      <w:tr w:rsidR="00AD7523" w:rsidRPr="00062A64" w:rsidTr="003C73DF">
        <w:trPr>
          <w:trHeight w:hRule="exact" w:val="1622"/>
        </w:trPr>
        <w:tc>
          <w:tcPr>
            <w:tcW w:w="709" w:type="dxa"/>
            <w:shd w:val="clear" w:color="auto" w:fill="auto"/>
            <w:vAlign w:val="center"/>
          </w:tcPr>
          <w:p w:rsidR="00AD7523" w:rsidRPr="00062A64" w:rsidRDefault="00AD7523" w:rsidP="000E7A2E">
            <w:pPr>
              <w:tabs>
                <w:tab w:val="left" w:pos="2688"/>
              </w:tabs>
              <w:suppressAutoHyphens/>
              <w:ind w:left="-10"/>
              <w:contextualSpacing/>
              <w:jc w:val="center"/>
            </w:pPr>
            <w:r w:rsidRPr="00062A64">
              <w:lastRenderedPageBreak/>
              <w:t>19</w:t>
            </w:r>
          </w:p>
        </w:tc>
        <w:tc>
          <w:tcPr>
            <w:tcW w:w="2270" w:type="dxa"/>
            <w:shd w:val="clear" w:color="auto" w:fill="auto"/>
          </w:tcPr>
          <w:p w:rsidR="00AD7523" w:rsidRPr="00062A64" w:rsidRDefault="00AD7523" w:rsidP="000E7A2E">
            <w:pPr>
              <w:widowControl w:val="0"/>
              <w:tabs>
                <w:tab w:val="left" w:pos="2688"/>
              </w:tabs>
              <w:suppressAutoHyphens/>
              <w:autoSpaceDN w:val="0"/>
              <w:rPr>
                <w:rFonts w:eastAsia="Calibri"/>
                <w:color w:val="000000"/>
                <w:lang w:eastAsia="ar-SA"/>
              </w:rPr>
            </w:pPr>
            <w:r w:rsidRPr="00062A64">
              <w:rPr>
                <w:rFonts w:eastAsia="Calibri"/>
                <w:color w:val="000000"/>
                <w:lang w:eastAsia="ar-SA"/>
              </w:rPr>
              <w:t xml:space="preserve">         ГБУ ЛО «МФЦ»</w:t>
            </w:r>
          </w:p>
          <w:p w:rsidR="00AD7523" w:rsidRPr="00062A64" w:rsidRDefault="00AD7523" w:rsidP="000E7A2E">
            <w:pPr>
              <w:widowControl w:val="0"/>
              <w:tabs>
                <w:tab w:val="left" w:pos="2688"/>
              </w:tabs>
              <w:suppressAutoHyphens/>
              <w:autoSpaceDN w:val="0"/>
              <w:jc w:val="center"/>
              <w:rPr>
                <w:rFonts w:eastAsia="Calibri"/>
                <w:color w:val="000000"/>
                <w:lang w:eastAsia="ar-SA"/>
              </w:rPr>
            </w:pPr>
            <w:r w:rsidRPr="00062A64">
              <w:rPr>
                <w:rFonts w:eastAsia="Calibri"/>
                <w:i/>
                <w:color w:val="000000"/>
                <w:lang w:eastAsia="ar-SA"/>
              </w:rPr>
              <w:t>(обслуживание заявителей не осуществляется</w:t>
            </w:r>
            <w:r w:rsidRPr="00062A64">
              <w:rPr>
                <w:rFonts w:eastAsia="Calibri"/>
                <w:color w:val="000000"/>
                <w:lang w:eastAsia="ar-SA"/>
              </w:rPr>
              <w:t>)</w:t>
            </w:r>
          </w:p>
        </w:tc>
        <w:tc>
          <w:tcPr>
            <w:tcW w:w="3683" w:type="dxa"/>
            <w:shd w:val="clear" w:color="auto" w:fill="auto"/>
          </w:tcPr>
          <w:p w:rsidR="00AD7523" w:rsidRPr="00062A64" w:rsidRDefault="00AD7523" w:rsidP="000E7A2E">
            <w:pPr>
              <w:shd w:val="clear" w:color="auto" w:fill="FFFFFF"/>
              <w:tabs>
                <w:tab w:val="left" w:pos="2688"/>
              </w:tabs>
              <w:jc w:val="center"/>
              <w:rPr>
                <w:bCs/>
                <w:i/>
                <w:color w:val="000000"/>
              </w:rPr>
            </w:pPr>
            <w:r w:rsidRPr="00062A64">
              <w:rPr>
                <w:bCs/>
                <w:i/>
                <w:color w:val="000000"/>
              </w:rPr>
              <w:t xml:space="preserve">Юридический адрес: </w:t>
            </w:r>
            <w:r w:rsidRPr="00062A64">
              <w:rPr>
                <w:color w:val="000000"/>
              </w:rPr>
              <w:t>188641, Ленинградская область, Всеволожский район, дер. Новосаратовка, д.8</w:t>
            </w:r>
            <w:r w:rsidRPr="00062A64">
              <w:rPr>
                <w:bCs/>
                <w:i/>
                <w:color w:val="000000"/>
              </w:rPr>
              <w:t xml:space="preserve"> </w:t>
            </w:r>
          </w:p>
          <w:p w:rsidR="00AD7523" w:rsidRPr="00062A64" w:rsidRDefault="00AD7523" w:rsidP="000E7A2E">
            <w:pPr>
              <w:shd w:val="clear" w:color="auto" w:fill="FFFFFF"/>
              <w:tabs>
                <w:tab w:val="left" w:pos="2688"/>
              </w:tabs>
              <w:jc w:val="center"/>
              <w:rPr>
                <w:bCs/>
                <w:i/>
                <w:color w:val="000000"/>
              </w:rPr>
            </w:pPr>
            <w:r w:rsidRPr="00062A64">
              <w:rPr>
                <w:bCs/>
                <w:i/>
                <w:color w:val="000000"/>
              </w:rPr>
              <w:t>Почтовый адрес:</w:t>
            </w:r>
            <w:r w:rsidRPr="00062A64">
              <w:rPr>
                <w:color w:val="000000"/>
              </w:rPr>
              <w:t xml:space="preserve">191311, г. Санкт-Петербург, </w:t>
            </w:r>
            <w:r w:rsidRPr="00062A64">
              <w:rPr>
                <w:bCs/>
                <w:i/>
                <w:color w:val="000000"/>
              </w:rPr>
              <w:t xml:space="preserve"> </w:t>
            </w:r>
            <w:r w:rsidRPr="00062A64">
              <w:rPr>
                <w:color w:val="000000"/>
              </w:rPr>
              <w:t>ул. Смольного, д. 3, лит. А</w:t>
            </w:r>
          </w:p>
          <w:p w:rsidR="00AD7523" w:rsidRPr="00062A64" w:rsidRDefault="00AD7523" w:rsidP="000E7A2E">
            <w:pPr>
              <w:shd w:val="clear" w:color="auto" w:fill="FFFFFF"/>
              <w:tabs>
                <w:tab w:val="left" w:pos="2688"/>
              </w:tabs>
              <w:jc w:val="center"/>
              <w:rPr>
                <w:i/>
                <w:color w:val="000000"/>
              </w:rPr>
            </w:pPr>
            <w:r w:rsidRPr="00062A64">
              <w:rPr>
                <w:bCs/>
                <w:i/>
                <w:color w:val="000000"/>
              </w:rPr>
              <w:t>Фактический адрес</w:t>
            </w:r>
            <w:r w:rsidRPr="00062A64">
              <w:rPr>
                <w:b/>
                <w:i/>
                <w:color w:val="000000"/>
              </w:rPr>
              <w:t>:</w:t>
            </w:r>
            <w:r w:rsidRPr="00062A64">
              <w:rPr>
                <w:i/>
                <w:color w:val="000000"/>
              </w:rPr>
              <w:t xml:space="preserve"> </w:t>
            </w:r>
            <w:smartTag w:uri="urn:schemas-microsoft-com:office:smarttags" w:element="metricconverter">
              <w:smartTagPr>
                <w:attr w:name="ProductID" w:val="191024, г"/>
              </w:smartTagPr>
              <w:r w:rsidRPr="00062A64">
                <w:rPr>
                  <w:color w:val="000000"/>
                </w:rPr>
                <w:t>191024, г</w:t>
              </w:r>
            </w:smartTag>
            <w:r w:rsidRPr="00062A64">
              <w:rPr>
                <w:color w:val="000000"/>
              </w:rPr>
              <w:t xml:space="preserve">. Санкт-Петербург,  пр. Бакунина, д. 5, </w:t>
            </w:r>
            <w:proofErr w:type="gramStart"/>
            <w:r w:rsidRPr="00062A64">
              <w:rPr>
                <w:color w:val="000000"/>
              </w:rPr>
              <w:t>лит</w:t>
            </w:r>
            <w:proofErr w:type="gramEnd"/>
            <w:r w:rsidRPr="00062A64">
              <w:rPr>
                <w:color w:val="000000"/>
              </w:rPr>
              <w:t>. А</w:t>
            </w:r>
          </w:p>
        </w:tc>
        <w:tc>
          <w:tcPr>
            <w:tcW w:w="2125" w:type="dxa"/>
            <w:shd w:val="clear" w:color="auto" w:fill="FFFFFF"/>
          </w:tcPr>
          <w:p w:rsidR="00AD7523" w:rsidRPr="00062A64" w:rsidRDefault="00AD7523" w:rsidP="000E7A2E">
            <w:pPr>
              <w:widowControl w:val="0"/>
              <w:tabs>
                <w:tab w:val="left" w:pos="2688"/>
              </w:tabs>
              <w:suppressAutoHyphens/>
              <w:autoSpaceDN w:val="0"/>
              <w:jc w:val="center"/>
              <w:rPr>
                <w:rFonts w:eastAsia="Calibri"/>
                <w:color w:val="000000"/>
                <w:lang w:eastAsia="ar-SA"/>
              </w:rPr>
            </w:pPr>
            <w:r w:rsidRPr="00062A64">
              <w:rPr>
                <w:rFonts w:eastAsia="Calibri"/>
                <w:color w:val="000000"/>
                <w:lang w:eastAsia="ar-SA"/>
              </w:rPr>
              <w:t xml:space="preserve">пн-чт – с 9.00 до 18.00, пт. – с 9.00 до 17.00, перерыв с 13.00 до 13.48, выходные дни </w:t>
            </w:r>
            <w:proofErr w:type="gramStart"/>
            <w:r w:rsidRPr="00062A64">
              <w:rPr>
                <w:rFonts w:eastAsia="Calibri"/>
                <w:color w:val="000000"/>
                <w:lang w:eastAsia="ar-SA"/>
              </w:rPr>
              <w:t>-с</w:t>
            </w:r>
            <w:proofErr w:type="gramEnd"/>
            <w:r w:rsidRPr="00062A64">
              <w:rPr>
                <w:rFonts w:eastAsia="Calibri"/>
                <w:color w:val="000000"/>
                <w:lang w:eastAsia="ar-SA"/>
              </w:rPr>
              <w:t>б, вс.</w:t>
            </w:r>
          </w:p>
        </w:tc>
        <w:tc>
          <w:tcPr>
            <w:tcW w:w="1419" w:type="dxa"/>
            <w:shd w:val="clear" w:color="auto" w:fill="auto"/>
          </w:tcPr>
          <w:p w:rsidR="00AD7523" w:rsidRPr="00062A64" w:rsidRDefault="00AD7523" w:rsidP="000E7A2E">
            <w:pPr>
              <w:widowControl w:val="0"/>
              <w:tabs>
                <w:tab w:val="left" w:pos="2688"/>
              </w:tabs>
              <w:suppressAutoHyphens/>
              <w:jc w:val="center"/>
              <w:rPr>
                <w:rFonts w:eastAsia="Calibri"/>
                <w:shd w:val="clear" w:color="auto" w:fill="FFFFFF"/>
              </w:rPr>
            </w:pPr>
            <w:r w:rsidRPr="00062A64">
              <w:rPr>
                <w:rFonts w:eastAsia="Calibri"/>
                <w:shd w:val="clear" w:color="auto" w:fill="FFFFFF"/>
              </w:rPr>
              <w:t xml:space="preserve">8 (800) </w:t>
            </w:r>
          </w:p>
          <w:p w:rsidR="00AD7523" w:rsidRPr="00062A64" w:rsidRDefault="00AD7523" w:rsidP="000E7A2E">
            <w:pPr>
              <w:widowControl w:val="0"/>
              <w:tabs>
                <w:tab w:val="left" w:pos="2688"/>
              </w:tabs>
              <w:suppressAutoHyphens/>
              <w:jc w:val="center"/>
              <w:rPr>
                <w:lang w:eastAsia="ar-SA"/>
              </w:rPr>
            </w:pPr>
            <w:r w:rsidRPr="00062A64">
              <w:rPr>
                <w:rFonts w:eastAsia="Calibri"/>
                <w:shd w:val="clear" w:color="auto" w:fill="FFFFFF"/>
              </w:rPr>
              <w:t>500-00-47</w:t>
            </w:r>
          </w:p>
        </w:tc>
      </w:tr>
    </w:tbl>
    <w:p w:rsidR="00AD7523" w:rsidRPr="00062A64" w:rsidRDefault="00AD7523" w:rsidP="000E7A2E">
      <w:pPr>
        <w:tabs>
          <w:tab w:val="left" w:pos="142"/>
          <w:tab w:val="left" w:pos="284"/>
          <w:tab w:val="left" w:pos="2688"/>
        </w:tabs>
        <w:jc w:val="both"/>
      </w:pPr>
    </w:p>
    <w:p w:rsidR="005B568A" w:rsidRPr="00062A64" w:rsidRDefault="005B568A"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3832CA" w:rsidRDefault="003832CA" w:rsidP="000E7A2E">
      <w:pPr>
        <w:tabs>
          <w:tab w:val="left" w:pos="142"/>
          <w:tab w:val="left" w:pos="284"/>
          <w:tab w:val="left" w:pos="2688"/>
        </w:tabs>
        <w:jc w:val="both"/>
        <w:rPr>
          <w:sz w:val="24"/>
          <w:szCs w:val="24"/>
          <w:lang w:eastAsia="x-none"/>
        </w:rPr>
      </w:pPr>
    </w:p>
    <w:p w:rsidR="00C2541D" w:rsidRPr="00062A64" w:rsidRDefault="00C2541D" w:rsidP="000E7A2E">
      <w:pPr>
        <w:tabs>
          <w:tab w:val="left" w:pos="142"/>
          <w:tab w:val="left" w:pos="284"/>
          <w:tab w:val="left" w:pos="2688"/>
        </w:tabs>
        <w:jc w:val="both"/>
        <w:rPr>
          <w:sz w:val="24"/>
          <w:szCs w:val="24"/>
          <w:lang w:eastAsia="x-none"/>
        </w:rPr>
      </w:pPr>
    </w:p>
    <w:p w:rsidR="003832CA" w:rsidRPr="00062A64" w:rsidRDefault="003832CA"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A744E6" w:rsidRPr="00062A64" w:rsidRDefault="00A744E6" w:rsidP="000E7A2E">
      <w:pPr>
        <w:tabs>
          <w:tab w:val="left" w:pos="142"/>
          <w:tab w:val="left" w:pos="284"/>
          <w:tab w:val="left" w:pos="2688"/>
        </w:tabs>
        <w:jc w:val="both"/>
        <w:rPr>
          <w:sz w:val="24"/>
          <w:szCs w:val="24"/>
          <w:lang w:eastAsia="x-none"/>
        </w:rPr>
      </w:pPr>
    </w:p>
    <w:p w:rsidR="005B568A" w:rsidRPr="00062A64" w:rsidRDefault="005B568A" w:rsidP="000E7A2E">
      <w:pPr>
        <w:tabs>
          <w:tab w:val="left" w:pos="142"/>
          <w:tab w:val="left" w:pos="284"/>
          <w:tab w:val="left" w:pos="2688"/>
        </w:tabs>
        <w:jc w:val="both"/>
        <w:rPr>
          <w:sz w:val="24"/>
          <w:szCs w:val="24"/>
          <w:lang w:eastAsia="x-none"/>
        </w:rPr>
      </w:pPr>
    </w:p>
    <w:tbl>
      <w:tblPr>
        <w:tblW w:w="0" w:type="auto"/>
        <w:tblLook w:val="01E0" w:firstRow="1" w:lastRow="1" w:firstColumn="1" w:lastColumn="1" w:noHBand="0" w:noVBand="0"/>
      </w:tblPr>
      <w:tblGrid>
        <w:gridCol w:w="5868"/>
        <w:gridCol w:w="4039"/>
      </w:tblGrid>
      <w:tr w:rsidR="007C2DB1" w:rsidRPr="00062A64" w:rsidTr="003D606E">
        <w:tc>
          <w:tcPr>
            <w:tcW w:w="5868" w:type="dxa"/>
            <w:shd w:val="clear" w:color="auto" w:fill="auto"/>
          </w:tcPr>
          <w:p w:rsidR="007C2DB1" w:rsidRPr="003D606E" w:rsidRDefault="007C2DB1" w:rsidP="003D606E">
            <w:pPr>
              <w:widowControl w:val="0"/>
              <w:tabs>
                <w:tab w:val="left" w:pos="2688"/>
                <w:tab w:val="left" w:pos="6050"/>
              </w:tabs>
              <w:suppressAutoHyphens/>
              <w:autoSpaceDE w:val="0"/>
              <w:autoSpaceDN w:val="0"/>
              <w:adjustRightInd w:val="0"/>
              <w:jc w:val="center"/>
              <w:rPr>
                <w:sz w:val="24"/>
                <w:szCs w:val="24"/>
              </w:rPr>
            </w:pPr>
          </w:p>
        </w:tc>
        <w:tc>
          <w:tcPr>
            <w:tcW w:w="4039" w:type="dxa"/>
            <w:shd w:val="clear" w:color="auto" w:fill="auto"/>
          </w:tcPr>
          <w:p w:rsidR="007C2DB1" w:rsidRPr="003D606E" w:rsidRDefault="005C4691" w:rsidP="003D606E">
            <w:pPr>
              <w:widowControl w:val="0"/>
              <w:tabs>
                <w:tab w:val="left" w:pos="2688"/>
                <w:tab w:val="left" w:pos="6050"/>
              </w:tabs>
              <w:suppressAutoHyphens/>
              <w:autoSpaceDE w:val="0"/>
              <w:autoSpaceDN w:val="0"/>
              <w:adjustRightInd w:val="0"/>
              <w:jc w:val="both"/>
              <w:rPr>
                <w:b/>
                <w:sz w:val="24"/>
                <w:szCs w:val="24"/>
                <w:lang w:eastAsia="ar-SA"/>
              </w:rPr>
            </w:pPr>
            <w:r w:rsidRPr="003D606E">
              <w:rPr>
                <w:b/>
                <w:sz w:val="24"/>
                <w:szCs w:val="24"/>
                <w:lang w:eastAsia="ar-SA"/>
              </w:rPr>
              <w:t>Приложение 3</w:t>
            </w:r>
          </w:p>
          <w:p w:rsidR="005C4691" w:rsidRPr="003D606E" w:rsidRDefault="005C4691" w:rsidP="003D606E">
            <w:pPr>
              <w:widowControl w:val="0"/>
              <w:tabs>
                <w:tab w:val="left" w:pos="2688"/>
                <w:tab w:val="left" w:pos="6050"/>
              </w:tabs>
              <w:suppressAutoHyphens/>
              <w:autoSpaceDE w:val="0"/>
              <w:autoSpaceDN w:val="0"/>
              <w:adjustRightInd w:val="0"/>
              <w:rPr>
                <w:b/>
                <w:sz w:val="24"/>
                <w:szCs w:val="24"/>
                <w:lang w:eastAsia="ar-SA"/>
              </w:rPr>
            </w:pPr>
            <w:r w:rsidRPr="003D606E">
              <w:rPr>
                <w:b/>
                <w:sz w:val="24"/>
                <w:szCs w:val="24"/>
                <w:lang w:eastAsia="ar-SA"/>
              </w:rPr>
              <w:t>к Административному регламенту</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оказания администрацией </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МО Город Шлиссельбург</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муниципальной услуги </w:t>
            </w:r>
            <w:proofErr w:type="gramStart"/>
            <w:r w:rsidRPr="003D606E">
              <w:rPr>
                <w:b/>
                <w:sz w:val="24"/>
                <w:szCs w:val="24"/>
                <w:lang w:eastAsia="en-US"/>
              </w:rPr>
              <w:t>по</w:t>
            </w:r>
            <w:proofErr w:type="gramEnd"/>
            <w:r w:rsidRPr="003D606E">
              <w:rPr>
                <w:b/>
                <w:sz w:val="24"/>
                <w:szCs w:val="24"/>
                <w:lang w:eastAsia="en-US"/>
              </w:rPr>
              <w:t xml:space="preserve">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 xml:space="preserve">предоставлению информации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w:t>
            </w:r>
          </w:p>
          <w:p w:rsidR="007C2DB1" w:rsidRPr="003D606E" w:rsidRDefault="005C4691" w:rsidP="003D606E">
            <w:pPr>
              <w:widowControl w:val="0"/>
              <w:tabs>
                <w:tab w:val="left" w:pos="2688"/>
                <w:tab w:val="left" w:pos="6050"/>
              </w:tabs>
              <w:suppressAutoHyphens/>
              <w:autoSpaceDE w:val="0"/>
              <w:autoSpaceDN w:val="0"/>
              <w:adjustRightInd w:val="0"/>
              <w:rPr>
                <w:sz w:val="24"/>
                <w:szCs w:val="24"/>
              </w:rPr>
            </w:pPr>
            <w:r w:rsidRPr="003D606E">
              <w:rPr>
                <w:b/>
                <w:sz w:val="24"/>
                <w:szCs w:val="24"/>
              </w:rPr>
              <w:t xml:space="preserve">недвижимого имущества, </w:t>
            </w:r>
            <w:proofErr w:type="gramStart"/>
            <w:r w:rsidRPr="003D606E">
              <w:rPr>
                <w:b/>
                <w:sz w:val="24"/>
                <w:szCs w:val="24"/>
              </w:rPr>
              <w:t>находящихся</w:t>
            </w:r>
            <w:proofErr w:type="gramEnd"/>
            <w:r w:rsidRPr="003D606E">
              <w:rPr>
                <w:b/>
                <w:sz w:val="24"/>
                <w:szCs w:val="24"/>
              </w:rPr>
              <w:t xml:space="preserve"> в муниципальной собственности и предназначенных для сдачи в аренду</w:t>
            </w:r>
          </w:p>
        </w:tc>
      </w:tr>
    </w:tbl>
    <w:p w:rsidR="00CE6F94" w:rsidRPr="00062A64" w:rsidRDefault="00CE6F94" w:rsidP="000E7A2E">
      <w:pPr>
        <w:widowControl w:val="0"/>
        <w:tabs>
          <w:tab w:val="left" w:pos="2688"/>
        </w:tabs>
        <w:autoSpaceDE w:val="0"/>
        <w:autoSpaceDN w:val="0"/>
        <w:adjustRightInd w:val="0"/>
        <w:ind w:firstLine="540"/>
        <w:jc w:val="both"/>
        <w:rPr>
          <w:sz w:val="24"/>
          <w:szCs w:val="24"/>
        </w:rPr>
      </w:pPr>
    </w:p>
    <w:p w:rsidR="00CE6F94" w:rsidRPr="00062A64" w:rsidRDefault="00A744E6" w:rsidP="00911786">
      <w:pPr>
        <w:tabs>
          <w:tab w:val="left" w:pos="2688"/>
          <w:tab w:val="left" w:pos="5760"/>
        </w:tabs>
        <w:jc w:val="center"/>
        <w:rPr>
          <w:sz w:val="24"/>
          <w:szCs w:val="24"/>
        </w:rPr>
      </w:pPr>
      <w:r w:rsidRPr="00062A64">
        <w:rPr>
          <w:sz w:val="22"/>
          <w:szCs w:val="22"/>
        </w:rPr>
        <w:t xml:space="preserve">                                                                     </w:t>
      </w:r>
      <w:r w:rsidR="00911786" w:rsidRPr="00062A64">
        <w:rPr>
          <w:sz w:val="22"/>
          <w:szCs w:val="22"/>
        </w:rPr>
        <w:t xml:space="preserve">                      </w:t>
      </w:r>
      <w:r w:rsidRPr="00062A64">
        <w:rPr>
          <w:sz w:val="22"/>
          <w:szCs w:val="22"/>
        </w:rPr>
        <w:t xml:space="preserve"> </w:t>
      </w:r>
      <w:r w:rsidR="00CE6F94" w:rsidRPr="00062A64">
        <w:rPr>
          <w:sz w:val="24"/>
          <w:szCs w:val="24"/>
        </w:rPr>
        <w:t xml:space="preserve">В администрацию </w:t>
      </w:r>
      <w:r w:rsidR="00C71D6C" w:rsidRPr="00062A64">
        <w:rPr>
          <w:sz w:val="24"/>
          <w:szCs w:val="24"/>
        </w:rPr>
        <w:t>МО Город Шлиссельбург</w:t>
      </w:r>
      <w:r w:rsidR="00CE6F94" w:rsidRPr="00062A64">
        <w:rPr>
          <w:sz w:val="24"/>
          <w:szCs w:val="24"/>
        </w:rPr>
        <w:t xml:space="preserve">    </w:t>
      </w:r>
      <w:r w:rsidR="000452A3" w:rsidRPr="00062A64">
        <w:rPr>
          <w:sz w:val="24"/>
          <w:szCs w:val="24"/>
        </w:rPr>
        <w:t xml:space="preserve">                              </w:t>
      </w:r>
    </w:p>
    <w:p w:rsidR="000452A3" w:rsidRPr="00062A64" w:rsidRDefault="000452A3" w:rsidP="000E7A2E">
      <w:pPr>
        <w:tabs>
          <w:tab w:val="left" w:pos="2688"/>
        </w:tabs>
        <w:jc w:val="both"/>
        <w:rPr>
          <w:sz w:val="24"/>
          <w:szCs w:val="24"/>
        </w:rPr>
      </w:pPr>
    </w:p>
    <w:p w:rsidR="00CE6F94" w:rsidRPr="00062A64" w:rsidRDefault="00CE6F94" w:rsidP="000E7A2E">
      <w:pPr>
        <w:tabs>
          <w:tab w:val="left" w:pos="2688"/>
        </w:tabs>
        <w:jc w:val="center"/>
        <w:rPr>
          <w:sz w:val="24"/>
          <w:szCs w:val="24"/>
        </w:rPr>
      </w:pPr>
      <w:bookmarkStart w:id="22" w:name="P357"/>
      <w:bookmarkStart w:id="23" w:name="P582"/>
      <w:bookmarkEnd w:id="22"/>
      <w:bookmarkEnd w:id="23"/>
      <w:r w:rsidRPr="00062A64">
        <w:rPr>
          <w:sz w:val="24"/>
          <w:szCs w:val="24"/>
        </w:rPr>
        <w:t>Заявление</w:t>
      </w:r>
    </w:p>
    <w:p w:rsidR="00CE6F94" w:rsidRPr="00062A64" w:rsidRDefault="00CE6F94" w:rsidP="000E7A2E">
      <w:pPr>
        <w:widowControl w:val="0"/>
        <w:tabs>
          <w:tab w:val="left" w:pos="2688"/>
        </w:tabs>
        <w:autoSpaceDE w:val="0"/>
        <w:autoSpaceDN w:val="0"/>
        <w:jc w:val="both"/>
        <w:rPr>
          <w:rFonts w:cs="Calibri"/>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CE6F94" w:rsidRPr="00062A64" w:rsidTr="000452A3">
        <w:tc>
          <w:tcPr>
            <w:tcW w:w="9599" w:type="dxa"/>
            <w:gridSpan w:val="6"/>
          </w:tcPr>
          <w:p w:rsidR="00CE6F94" w:rsidRPr="00062A64" w:rsidRDefault="00CE6F94" w:rsidP="000E7A2E">
            <w:pPr>
              <w:tabs>
                <w:tab w:val="left" w:pos="2688"/>
              </w:tabs>
              <w:jc w:val="both"/>
              <w:rPr>
                <w:sz w:val="22"/>
                <w:szCs w:val="22"/>
              </w:rPr>
            </w:pPr>
            <w:r w:rsidRPr="00062A64">
              <w:rPr>
                <w:sz w:val="22"/>
                <w:szCs w:val="22"/>
              </w:rPr>
              <w:t>Сведения о физическом лице, запрашивающем информацию</w:t>
            </w: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Фамилия</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Имя</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Отчество</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vMerge w:val="restart"/>
          </w:tcPr>
          <w:p w:rsidR="00CE6F94" w:rsidRPr="00062A64" w:rsidRDefault="00CE6F94" w:rsidP="000E7A2E">
            <w:pPr>
              <w:tabs>
                <w:tab w:val="left" w:pos="2688"/>
              </w:tabs>
              <w:jc w:val="both"/>
              <w:rPr>
                <w:sz w:val="22"/>
                <w:szCs w:val="22"/>
              </w:rPr>
            </w:pPr>
            <w:r w:rsidRPr="00062A64">
              <w:rPr>
                <w:sz w:val="22"/>
                <w:szCs w:val="22"/>
              </w:rPr>
              <w:t>Документ,</w:t>
            </w:r>
          </w:p>
          <w:p w:rsidR="00CE6F94" w:rsidRPr="00062A64" w:rsidRDefault="00CE6F94" w:rsidP="000E7A2E">
            <w:pPr>
              <w:tabs>
                <w:tab w:val="left" w:pos="2688"/>
              </w:tabs>
              <w:jc w:val="both"/>
              <w:rPr>
                <w:sz w:val="22"/>
                <w:szCs w:val="22"/>
              </w:rPr>
            </w:pPr>
            <w:r w:rsidRPr="00062A64">
              <w:rPr>
                <w:sz w:val="22"/>
                <w:szCs w:val="22"/>
              </w:rPr>
              <w:t>удостоверяющий</w:t>
            </w:r>
          </w:p>
          <w:p w:rsidR="00CE6F94" w:rsidRPr="00062A64" w:rsidRDefault="00CE6F94" w:rsidP="000E7A2E">
            <w:pPr>
              <w:tabs>
                <w:tab w:val="left" w:pos="2688"/>
              </w:tabs>
              <w:jc w:val="both"/>
              <w:rPr>
                <w:sz w:val="22"/>
                <w:szCs w:val="22"/>
              </w:rPr>
            </w:pPr>
            <w:r w:rsidRPr="00062A64">
              <w:rPr>
                <w:sz w:val="22"/>
                <w:szCs w:val="22"/>
              </w:rPr>
              <w:t>личность</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vMerge/>
          </w:tcPr>
          <w:p w:rsidR="00CE6F94" w:rsidRPr="00062A64" w:rsidRDefault="00CE6F94" w:rsidP="000E7A2E">
            <w:pPr>
              <w:tabs>
                <w:tab w:val="left" w:pos="2688"/>
              </w:tabs>
              <w:jc w:val="both"/>
              <w:rPr>
                <w:sz w:val="22"/>
                <w:szCs w:val="22"/>
                <w:lang w:eastAsia="en-US"/>
              </w:rPr>
            </w:pPr>
          </w:p>
        </w:tc>
        <w:tc>
          <w:tcPr>
            <w:tcW w:w="3057" w:type="dxa"/>
            <w:gridSpan w:val="2"/>
          </w:tcPr>
          <w:p w:rsidR="00CE6F94" w:rsidRPr="00062A64" w:rsidRDefault="00CE6F94" w:rsidP="000E7A2E">
            <w:pPr>
              <w:tabs>
                <w:tab w:val="left" w:pos="2688"/>
              </w:tabs>
              <w:jc w:val="both"/>
              <w:rPr>
                <w:sz w:val="22"/>
                <w:szCs w:val="22"/>
              </w:rPr>
            </w:pPr>
            <w:r w:rsidRPr="00062A64">
              <w:rPr>
                <w:sz w:val="22"/>
                <w:szCs w:val="22"/>
              </w:rPr>
              <w:t>серия</w:t>
            </w:r>
          </w:p>
        </w:tc>
        <w:tc>
          <w:tcPr>
            <w:tcW w:w="2438" w:type="dxa"/>
          </w:tcPr>
          <w:p w:rsidR="00CE6F94" w:rsidRPr="00062A64" w:rsidRDefault="00CE6F94" w:rsidP="000E7A2E">
            <w:pPr>
              <w:tabs>
                <w:tab w:val="left" w:pos="2688"/>
              </w:tabs>
              <w:jc w:val="both"/>
              <w:rPr>
                <w:sz w:val="22"/>
                <w:szCs w:val="22"/>
              </w:rPr>
            </w:pPr>
            <w:r w:rsidRPr="00062A64">
              <w:rPr>
                <w:sz w:val="22"/>
                <w:szCs w:val="22"/>
              </w:rPr>
              <w:t>номер</w:t>
            </w:r>
          </w:p>
        </w:tc>
      </w:tr>
      <w:tr w:rsidR="00CE6F94" w:rsidRPr="00062A64" w:rsidTr="000452A3">
        <w:tc>
          <w:tcPr>
            <w:tcW w:w="4104" w:type="dxa"/>
            <w:gridSpan w:val="3"/>
            <w:vMerge/>
          </w:tcPr>
          <w:p w:rsidR="00CE6F94" w:rsidRPr="00062A64" w:rsidRDefault="00CE6F94" w:rsidP="000E7A2E">
            <w:pPr>
              <w:tabs>
                <w:tab w:val="left" w:pos="2688"/>
              </w:tabs>
              <w:jc w:val="both"/>
              <w:rPr>
                <w:sz w:val="22"/>
                <w:szCs w:val="22"/>
                <w:lang w:eastAsia="en-US"/>
              </w:rPr>
            </w:pPr>
          </w:p>
        </w:tc>
        <w:tc>
          <w:tcPr>
            <w:tcW w:w="5495" w:type="dxa"/>
            <w:gridSpan w:val="3"/>
          </w:tcPr>
          <w:p w:rsidR="00CE6F94" w:rsidRPr="00062A64" w:rsidRDefault="00CE6F94" w:rsidP="000E7A2E">
            <w:pPr>
              <w:tabs>
                <w:tab w:val="left" w:pos="2688"/>
              </w:tabs>
              <w:jc w:val="both"/>
              <w:rPr>
                <w:sz w:val="22"/>
                <w:szCs w:val="22"/>
              </w:rPr>
            </w:pPr>
            <w:r w:rsidRPr="00062A64">
              <w:rPr>
                <w:sz w:val="22"/>
                <w:szCs w:val="22"/>
              </w:rPr>
              <w:t>выдан</w:t>
            </w:r>
          </w:p>
        </w:tc>
      </w:tr>
      <w:tr w:rsidR="00CE6F94" w:rsidRPr="00062A64" w:rsidTr="000452A3">
        <w:tc>
          <w:tcPr>
            <w:tcW w:w="4104" w:type="dxa"/>
            <w:gridSpan w:val="3"/>
            <w:vMerge/>
          </w:tcPr>
          <w:p w:rsidR="00CE6F94" w:rsidRPr="00062A64" w:rsidRDefault="00CE6F94" w:rsidP="000E7A2E">
            <w:pPr>
              <w:tabs>
                <w:tab w:val="left" w:pos="2688"/>
              </w:tabs>
              <w:jc w:val="both"/>
              <w:rPr>
                <w:sz w:val="22"/>
                <w:szCs w:val="22"/>
                <w:lang w:eastAsia="en-US"/>
              </w:rPr>
            </w:pPr>
          </w:p>
        </w:tc>
        <w:tc>
          <w:tcPr>
            <w:tcW w:w="5495" w:type="dxa"/>
            <w:gridSpan w:val="3"/>
          </w:tcPr>
          <w:p w:rsidR="00CE6F94" w:rsidRPr="00062A64" w:rsidRDefault="00CE6F94" w:rsidP="000E7A2E">
            <w:pPr>
              <w:tabs>
                <w:tab w:val="left" w:pos="2688"/>
              </w:tabs>
              <w:jc w:val="both"/>
              <w:rPr>
                <w:sz w:val="22"/>
                <w:szCs w:val="22"/>
              </w:rPr>
            </w:pPr>
            <w:r w:rsidRPr="00062A64">
              <w:rPr>
                <w:sz w:val="22"/>
                <w:szCs w:val="22"/>
              </w:rPr>
              <w:t>дата выдачи</w:t>
            </w:r>
          </w:p>
        </w:tc>
      </w:tr>
      <w:tr w:rsidR="00CE6F94" w:rsidRPr="00062A64" w:rsidTr="000452A3">
        <w:tc>
          <w:tcPr>
            <w:tcW w:w="9599" w:type="dxa"/>
            <w:gridSpan w:val="6"/>
          </w:tcPr>
          <w:p w:rsidR="00CE6F94" w:rsidRPr="00062A64" w:rsidRDefault="00CE6F94" w:rsidP="000E7A2E">
            <w:pPr>
              <w:tabs>
                <w:tab w:val="left" w:pos="2688"/>
              </w:tabs>
              <w:jc w:val="both"/>
              <w:rPr>
                <w:sz w:val="22"/>
                <w:szCs w:val="22"/>
              </w:rPr>
            </w:pPr>
            <w:r w:rsidRPr="00062A64">
              <w:rPr>
                <w:sz w:val="22"/>
                <w:szCs w:val="22"/>
              </w:rPr>
              <w:t>Сведения о регистрации физического лица по месту жительства</w:t>
            </w: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Область</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Район</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Населенный пункт</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Улица</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1980" w:type="dxa"/>
          </w:tcPr>
          <w:p w:rsidR="00CE6F94" w:rsidRPr="00062A64" w:rsidRDefault="00CE6F94" w:rsidP="000E7A2E">
            <w:pPr>
              <w:tabs>
                <w:tab w:val="left" w:pos="2688"/>
              </w:tabs>
              <w:jc w:val="both"/>
              <w:rPr>
                <w:sz w:val="22"/>
                <w:szCs w:val="22"/>
              </w:rPr>
            </w:pPr>
            <w:r w:rsidRPr="00062A64">
              <w:rPr>
                <w:sz w:val="22"/>
                <w:szCs w:val="22"/>
              </w:rPr>
              <w:t>Дом</w:t>
            </w:r>
          </w:p>
        </w:tc>
        <w:tc>
          <w:tcPr>
            <w:tcW w:w="1959" w:type="dxa"/>
          </w:tcPr>
          <w:p w:rsidR="00CE6F94" w:rsidRPr="00062A64" w:rsidRDefault="00CE6F94" w:rsidP="000E7A2E">
            <w:pPr>
              <w:tabs>
                <w:tab w:val="left" w:pos="2688"/>
              </w:tabs>
              <w:jc w:val="both"/>
              <w:rPr>
                <w:sz w:val="22"/>
                <w:szCs w:val="22"/>
              </w:rPr>
            </w:pPr>
          </w:p>
        </w:tc>
        <w:tc>
          <w:tcPr>
            <w:tcW w:w="2145" w:type="dxa"/>
            <w:gridSpan w:val="2"/>
          </w:tcPr>
          <w:p w:rsidR="00CE6F94" w:rsidRPr="00062A64" w:rsidRDefault="00CE6F94" w:rsidP="000E7A2E">
            <w:pPr>
              <w:tabs>
                <w:tab w:val="left" w:pos="2688"/>
              </w:tabs>
              <w:jc w:val="both"/>
              <w:rPr>
                <w:sz w:val="22"/>
                <w:szCs w:val="22"/>
              </w:rPr>
            </w:pPr>
            <w:r w:rsidRPr="00062A64">
              <w:rPr>
                <w:sz w:val="22"/>
                <w:szCs w:val="22"/>
              </w:rPr>
              <w:t>корпус</w:t>
            </w:r>
          </w:p>
        </w:tc>
        <w:tc>
          <w:tcPr>
            <w:tcW w:w="3515" w:type="dxa"/>
            <w:gridSpan w:val="2"/>
          </w:tcPr>
          <w:p w:rsidR="00CE6F94" w:rsidRPr="00062A64" w:rsidRDefault="00CE6F94" w:rsidP="000E7A2E">
            <w:pPr>
              <w:tabs>
                <w:tab w:val="left" w:pos="2688"/>
              </w:tabs>
              <w:jc w:val="both"/>
              <w:rPr>
                <w:sz w:val="22"/>
                <w:szCs w:val="22"/>
              </w:rPr>
            </w:pPr>
          </w:p>
        </w:tc>
      </w:tr>
      <w:tr w:rsidR="00CE6F94" w:rsidRPr="00062A64" w:rsidTr="000452A3">
        <w:tc>
          <w:tcPr>
            <w:tcW w:w="9599" w:type="dxa"/>
            <w:gridSpan w:val="6"/>
          </w:tcPr>
          <w:p w:rsidR="00CE6F94" w:rsidRPr="00062A64" w:rsidRDefault="00CE6F94" w:rsidP="000E7A2E">
            <w:pPr>
              <w:tabs>
                <w:tab w:val="left" w:pos="2688"/>
              </w:tabs>
              <w:jc w:val="both"/>
              <w:rPr>
                <w:sz w:val="22"/>
                <w:szCs w:val="22"/>
              </w:rPr>
            </w:pPr>
            <w:r w:rsidRPr="00062A64">
              <w:rPr>
                <w:sz w:val="22"/>
                <w:szCs w:val="22"/>
              </w:rPr>
              <w:t>Почтовый адрес для направления информации</w:t>
            </w: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Почтовый индекс</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Область</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Район</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t>Населенный пункт</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4104" w:type="dxa"/>
            <w:gridSpan w:val="3"/>
          </w:tcPr>
          <w:p w:rsidR="00CE6F94" w:rsidRPr="00062A64" w:rsidRDefault="00CE6F94" w:rsidP="000E7A2E">
            <w:pPr>
              <w:tabs>
                <w:tab w:val="left" w:pos="2688"/>
              </w:tabs>
              <w:jc w:val="both"/>
              <w:rPr>
                <w:sz w:val="22"/>
                <w:szCs w:val="22"/>
              </w:rPr>
            </w:pPr>
            <w:r w:rsidRPr="00062A64">
              <w:rPr>
                <w:sz w:val="22"/>
                <w:szCs w:val="22"/>
              </w:rPr>
              <w:lastRenderedPageBreak/>
              <w:t>Улица</w:t>
            </w:r>
          </w:p>
        </w:tc>
        <w:tc>
          <w:tcPr>
            <w:tcW w:w="5495" w:type="dxa"/>
            <w:gridSpan w:val="3"/>
          </w:tcPr>
          <w:p w:rsidR="00CE6F94" w:rsidRPr="00062A64" w:rsidRDefault="00CE6F94" w:rsidP="000E7A2E">
            <w:pPr>
              <w:tabs>
                <w:tab w:val="left" w:pos="2688"/>
              </w:tabs>
              <w:jc w:val="both"/>
              <w:rPr>
                <w:sz w:val="22"/>
                <w:szCs w:val="22"/>
              </w:rPr>
            </w:pPr>
          </w:p>
        </w:tc>
      </w:tr>
      <w:tr w:rsidR="00CE6F94" w:rsidRPr="00062A64" w:rsidTr="000452A3">
        <w:tc>
          <w:tcPr>
            <w:tcW w:w="1980" w:type="dxa"/>
          </w:tcPr>
          <w:p w:rsidR="00CE6F94" w:rsidRPr="00062A64" w:rsidRDefault="00CE6F94" w:rsidP="000E7A2E">
            <w:pPr>
              <w:tabs>
                <w:tab w:val="left" w:pos="2688"/>
              </w:tabs>
              <w:jc w:val="both"/>
              <w:rPr>
                <w:sz w:val="22"/>
                <w:szCs w:val="22"/>
              </w:rPr>
            </w:pPr>
            <w:r w:rsidRPr="00062A64">
              <w:rPr>
                <w:sz w:val="22"/>
                <w:szCs w:val="22"/>
              </w:rPr>
              <w:t>Дом</w:t>
            </w:r>
          </w:p>
        </w:tc>
        <w:tc>
          <w:tcPr>
            <w:tcW w:w="1959" w:type="dxa"/>
          </w:tcPr>
          <w:p w:rsidR="00CE6F94" w:rsidRPr="00062A64" w:rsidRDefault="00CE6F94" w:rsidP="000E7A2E">
            <w:pPr>
              <w:tabs>
                <w:tab w:val="left" w:pos="2688"/>
              </w:tabs>
              <w:jc w:val="both"/>
              <w:rPr>
                <w:sz w:val="22"/>
                <w:szCs w:val="22"/>
              </w:rPr>
            </w:pPr>
          </w:p>
        </w:tc>
        <w:tc>
          <w:tcPr>
            <w:tcW w:w="2145" w:type="dxa"/>
            <w:gridSpan w:val="2"/>
          </w:tcPr>
          <w:p w:rsidR="00CE6F94" w:rsidRPr="00062A64" w:rsidRDefault="00CE6F94" w:rsidP="000E7A2E">
            <w:pPr>
              <w:tabs>
                <w:tab w:val="left" w:pos="2688"/>
              </w:tabs>
              <w:jc w:val="both"/>
              <w:rPr>
                <w:sz w:val="22"/>
                <w:szCs w:val="22"/>
              </w:rPr>
            </w:pPr>
            <w:r w:rsidRPr="00062A64">
              <w:rPr>
                <w:sz w:val="22"/>
                <w:szCs w:val="22"/>
              </w:rPr>
              <w:t>корпус</w:t>
            </w:r>
          </w:p>
        </w:tc>
        <w:tc>
          <w:tcPr>
            <w:tcW w:w="3515" w:type="dxa"/>
            <w:gridSpan w:val="2"/>
          </w:tcPr>
          <w:p w:rsidR="00CE6F94" w:rsidRPr="00062A64" w:rsidRDefault="00CE6F94" w:rsidP="000E7A2E">
            <w:pPr>
              <w:tabs>
                <w:tab w:val="left" w:pos="2688"/>
              </w:tabs>
              <w:jc w:val="both"/>
              <w:rPr>
                <w:sz w:val="22"/>
                <w:szCs w:val="22"/>
              </w:rPr>
            </w:pPr>
          </w:p>
        </w:tc>
      </w:tr>
      <w:tr w:rsidR="00CE6F94" w:rsidRPr="00062A64" w:rsidTr="000452A3">
        <w:tc>
          <w:tcPr>
            <w:tcW w:w="9599" w:type="dxa"/>
            <w:gridSpan w:val="6"/>
          </w:tcPr>
          <w:p w:rsidR="00CE6F94" w:rsidRPr="00062A64" w:rsidRDefault="00CE6F94" w:rsidP="000E7A2E">
            <w:pPr>
              <w:tabs>
                <w:tab w:val="left" w:pos="2688"/>
              </w:tabs>
              <w:jc w:val="both"/>
              <w:rPr>
                <w:sz w:val="22"/>
                <w:szCs w:val="22"/>
              </w:rPr>
            </w:pPr>
            <w:r w:rsidRPr="00062A64">
              <w:rPr>
                <w:sz w:val="22"/>
                <w:szCs w:val="22"/>
              </w:rPr>
              <w:t>Контактный телефон:</w:t>
            </w:r>
          </w:p>
        </w:tc>
      </w:tr>
      <w:tr w:rsidR="00CE6F94" w:rsidRPr="00062A64" w:rsidTr="000452A3">
        <w:trPr>
          <w:trHeight w:val="1004"/>
        </w:trPr>
        <w:tc>
          <w:tcPr>
            <w:tcW w:w="9599" w:type="dxa"/>
            <w:gridSpan w:val="6"/>
          </w:tcPr>
          <w:p w:rsidR="00CE6F94" w:rsidRPr="00062A64" w:rsidRDefault="00CE6F94" w:rsidP="000E7A2E">
            <w:pPr>
              <w:widowControl w:val="0"/>
              <w:tabs>
                <w:tab w:val="left" w:pos="2688"/>
              </w:tabs>
              <w:autoSpaceDE w:val="0"/>
              <w:autoSpaceDN w:val="0"/>
              <w:rPr>
                <w:sz w:val="22"/>
                <w:szCs w:val="22"/>
              </w:rPr>
            </w:pPr>
            <w:proofErr w:type="gramStart"/>
            <w:r w:rsidRPr="00062A64">
              <w:rPr>
                <w:sz w:val="22"/>
                <w:szCs w:val="22"/>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Вид</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Наименование</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Кадастровый (условный) номер</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Местонахождение (адрес)</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Область</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Район</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Населенный пункт</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Улица</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Дом</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Корпус</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Литера</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Помещение</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rPr>
                <w:sz w:val="22"/>
                <w:szCs w:val="22"/>
              </w:rPr>
            </w:pPr>
            <w:r w:rsidRPr="00062A64">
              <w:rPr>
                <w:sz w:val="22"/>
                <w:szCs w:val="22"/>
              </w:rPr>
              <w:t>Иное описание местоположения</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r w:rsidR="00CE6F94" w:rsidRPr="00062A64" w:rsidTr="000452A3">
        <w:tc>
          <w:tcPr>
            <w:tcW w:w="4104" w:type="dxa"/>
            <w:gridSpan w:val="3"/>
          </w:tcPr>
          <w:p w:rsidR="00CE6F94" w:rsidRPr="00062A64" w:rsidRDefault="00CE6F94" w:rsidP="000E7A2E">
            <w:pPr>
              <w:widowControl w:val="0"/>
              <w:tabs>
                <w:tab w:val="left" w:pos="2688"/>
              </w:tabs>
              <w:autoSpaceDE w:val="0"/>
              <w:autoSpaceDN w:val="0"/>
              <w:jc w:val="both"/>
              <w:rPr>
                <w:sz w:val="22"/>
                <w:szCs w:val="22"/>
              </w:rPr>
            </w:pPr>
            <w:r w:rsidRPr="00062A64">
              <w:rPr>
                <w:sz w:val="22"/>
                <w:szCs w:val="22"/>
              </w:rPr>
              <w:t>Цель получения информации</w:t>
            </w:r>
          </w:p>
        </w:tc>
        <w:tc>
          <w:tcPr>
            <w:tcW w:w="5495" w:type="dxa"/>
            <w:gridSpan w:val="3"/>
          </w:tcPr>
          <w:p w:rsidR="00CE6F94" w:rsidRPr="00062A64" w:rsidRDefault="00CE6F94" w:rsidP="000E7A2E">
            <w:pPr>
              <w:widowControl w:val="0"/>
              <w:tabs>
                <w:tab w:val="left" w:pos="2688"/>
              </w:tabs>
              <w:autoSpaceDE w:val="0"/>
              <w:autoSpaceDN w:val="0"/>
              <w:rPr>
                <w:sz w:val="22"/>
                <w:szCs w:val="22"/>
              </w:rPr>
            </w:pPr>
          </w:p>
        </w:tc>
      </w:tr>
    </w:tbl>
    <w:p w:rsidR="00CE6F94" w:rsidRPr="00062A64" w:rsidRDefault="00CE6F94" w:rsidP="000E7A2E">
      <w:pPr>
        <w:widowControl w:val="0"/>
        <w:tabs>
          <w:tab w:val="left" w:pos="2688"/>
        </w:tabs>
        <w:autoSpaceDE w:val="0"/>
        <w:autoSpaceDN w:val="0"/>
        <w:jc w:val="both"/>
        <w:rPr>
          <w:sz w:val="24"/>
          <w:szCs w:val="24"/>
        </w:rPr>
      </w:pPr>
    </w:p>
    <w:p w:rsidR="005D25F4" w:rsidRPr="00062A64" w:rsidRDefault="00CE6F94" w:rsidP="000E7A2E">
      <w:pPr>
        <w:widowControl w:val="0"/>
        <w:tabs>
          <w:tab w:val="left" w:pos="2688"/>
        </w:tabs>
        <w:autoSpaceDE w:val="0"/>
        <w:autoSpaceDN w:val="0"/>
        <w:jc w:val="both"/>
        <w:rPr>
          <w:sz w:val="24"/>
          <w:szCs w:val="24"/>
        </w:rPr>
      </w:pPr>
      <w:r w:rsidRPr="00062A64">
        <w:rPr>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105"/>
      </w:tblGrid>
      <w:tr w:rsidR="00CE6F94" w:rsidRPr="00062A64" w:rsidTr="00187E3C">
        <w:tc>
          <w:tcPr>
            <w:tcW w:w="534" w:type="dxa"/>
          </w:tcPr>
          <w:p w:rsidR="00CE6F94" w:rsidRPr="00062A64" w:rsidRDefault="00CE6F94" w:rsidP="000E7A2E">
            <w:pPr>
              <w:widowControl w:val="0"/>
              <w:tabs>
                <w:tab w:val="left" w:pos="2688"/>
              </w:tabs>
              <w:autoSpaceDE w:val="0"/>
              <w:autoSpaceDN w:val="0"/>
              <w:jc w:val="both"/>
              <w:rPr>
                <w:sz w:val="24"/>
                <w:szCs w:val="24"/>
              </w:rPr>
            </w:pPr>
          </w:p>
          <w:p w:rsidR="00CE6F94" w:rsidRPr="00062A64" w:rsidRDefault="00CE6F94" w:rsidP="000E7A2E">
            <w:pPr>
              <w:widowControl w:val="0"/>
              <w:tabs>
                <w:tab w:val="left" w:pos="2688"/>
              </w:tabs>
              <w:autoSpaceDE w:val="0"/>
              <w:autoSpaceDN w:val="0"/>
              <w:jc w:val="both"/>
              <w:rPr>
                <w:sz w:val="24"/>
                <w:szCs w:val="24"/>
              </w:rPr>
            </w:pPr>
          </w:p>
        </w:tc>
        <w:tc>
          <w:tcPr>
            <w:tcW w:w="9105" w:type="dxa"/>
            <w:tcBorders>
              <w:top w:val="nil"/>
              <w:bottom w:val="nil"/>
              <w:right w:val="nil"/>
            </w:tcBorders>
            <w:vAlign w:val="center"/>
          </w:tcPr>
          <w:p w:rsidR="00CE6F94" w:rsidRPr="00062A64" w:rsidRDefault="00CE6F94" w:rsidP="000E7A2E">
            <w:pPr>
              <w:widowControl w:val="0"/>
              <w:tabs>
                <w:tab w:val="left" w:pos="2688"/>
              </w:tabs>
              <w:autoSpaceDE w:val="0"/>
              <w:autoSpaceDN w:val="0"/>
              <w:jc w:val="both"/>
              <w:rPr>
                <w:sz w:val="24"/>
                <w:szCs w:val="24"/>
              </w:rPr>
            </w:pPr>
            <w:r w:rsidRPr="00062A64">
              <w:rPr>
                <w:sz w:val="24"/>
                <w:szCs w:val="24"/>
              </w:rPr>
              <w:t>выдать на руки в Администрации</w:t>
            </w:r>
          </w:p>
        </w:tc>
      </w:tr>
      <w:tr w:rsidR="00CE6F94" w:rsidRPr="00062A64" w:rsidTr="00187E3C">
        <w:tc>
          <w:tcPr>
            <w:tcW w:w="534" w:type="dxa"/>
          </w:tcPr>
          <w:p w:rsidR="00CE6F94" w:rsidRPr="00062A64" w:rsidRDefault="00CE6F94" w:rsidP="000E7A2E">
            <w:pPr>
              <w:widowControl w:val="0"/>
              <w:tabs>
                <w:tab w:val="left" w:pos="2688"/>
              </w:tabs>
              <w:autoSpaceDE w:val="0"/>
              <w:autoSpaceDN w:val="0"/>
              <w:jc w:val="both"/>
              <w:rPr>
                <w:sz w:val="24"/>
                <w:szCs w:val="24"/>
              </w:rPr>
            </w:pPr>
          </w:p>
          <w:p w:rsidR="00CE6F94" w:rsidRPr="00062A64" w:rsidRDefault="00CE6F94" w:rsidP="000E7A2E">
            <w:pPr>
              <w:widowControl w:val="0"/>
              <w:tabs>
                <w:tab w:val="left" w:pos="2688"/>
              </w:tabs>
              <w:autoSpaceDE w:val="0"/>
              <w:autoSpaceDN w:val="0"/>
              <w:jc w:val="both"/>
              <w:rPr>
                <w:sz w:val="24"/>
                <w:szCs w:val="24"/>
              </w:rPr>
            </w:pPr>
          </w:p>
        </w:tc>
        <w:tc>
          <w:tcPr>
            <w:tcW w:w="9105" w:type="dxa"/>
            <w:tcBorders>
              <w:top w:val="nil"/>
              <w:bottom w:val="nil"/>
              <w:right w:val="nil"/>
            </w:tcBorders>
            <w:vAlign w:val="center"/>
          </w:tcPr>
          <w:p w:rsidR="00CE6F94" w:rsidRPr="00062A64" w:rsidRDefault="00CE6F94" w:rsidP="000E7A2E">
            <w:pPr>
              <w:widowControl w:val="0"/>
              <w:tabs>
                <w:tab w:val="left" w:pos="2688"/>
              </w:tabs>
              <w:autoSpaceDE w:val="0"/>
              <w:autoSpaceDN w:val="0"/>
              <w:jc w:val="both"/>
              <w:rPr>
                <w:sz w:val="24"/>
                <w:szCs w:val="24"/>
              </w:rPr>
            </w:pPr>
            <w:r w:rsidRPr="00062A64">
              <w:rPr>
                <w:sz w:val="24"/>
                <w:szCs w:val="24"/>
              </w:rPr>
              <w:t>выдать на руки в МФЦ</w:t>
            </w:r>
          </w:p>
        </w:tc>
      </w:tr>
      <w:tr w:rsidR="00CE6F94" w:rsidRPr="00062A64" w:rsidTr="00187E3C">
        <w:tc>
          <w:tcPr>
            <w:tcW w:w="534" w:type="dxa"/>
          </w:tcPr>
          <w:p w:rsidR="00CE6F94" w:rsidRPr="00062A64" w:rsidRDefault="00CE6F94" w:rsidP="000E7A2E">
            <w:pPr>
              <w:widowControl w:val="0"/>
              <w:tabs>
                <w:tab w:val="left" w:pos="2688"/>
              </w:tabs>
              <w:autoSpaceDE w:val="0"/>
              <w:autoSpaceDN w:val="0"/>
              <w:jc w:val="both"/>
              <w:rPr>
                <w:sz w:val="24"/>
                <w:szCs w:val="24"/>
              </w:rPr>
            </w:pPr>
          </w:p>
          <w:p w:rsidR="00CE6F94" w:rsidRPr="00062A64" w:rsidRDefault="00CE6F94" w:rsidP="000E7A2E">
            <w:pPr>
              <w:widowControl w:val="0"/>
              <w:tabs>
                <w:tab w:val="left" w:pos="2688"/>
              </w:tabs>
              <w:autoSpaceDE w:val="0"/>
              <w:autoSpaceDN w:val="0"/>
              <w:jc w:val="both"/>
              <w:rPr>
                <w:sz w:val="24"/>
                <w:szCs w:val="24"/>
              </w:rPr>
            </w:pPr>
          </w:p>
        </w:tc>
        <w:tc>
          <w:tcPr>
            <w:tcW w:w="9105" w:type="dxa"/>
            <w:tcBorders>
              <w:top w:val="nil"/>
              <w:bottom w:val="nil"/>
              <w:right w:val="nil"/>
            </w:tcBorders>
            <w:vAlign w:val="center"/>
          </w:tcPr>
          <w:p w:rsidR="00CE6F94" w:rsidRPr="00062A64" w:rsidRDefault="00CE6F94" w:rsidP="000E7A2E">
            <w:pPr>
              <w:widowControl w:val="0"/>
              <w:tabs>
                <w:tab w:val="left" w:pos="2688"/>
              </w:tabs>
              <w:autoSpaceDE w:val="0"/>
              <w:autoSpaceDN w:val="0"/>
              <w:jc w:val="both"/>
              <w:rPr>
                <w:sz w:val="24"/>
                <w:szCs w:val="24"/>
              </w:rPr>
            </w:pPr>
            <w:r w:rsidRPr="00062A64">
              <w:rPr>
                <w:sz w:val="24"/>
                <w:szCs w:val="24"/>
              </w:rPr>
              <w:t>направить по почте</w:t>
            </w:r>
          </w:p>
        </w:tc>
      </w:tr>
      <w:tr w:rsidR="00CE6F94" w:rsidRPr="00062A64" w:rsidTr="00187E3C">
        <w:tc>
          <w:tcPr>
            <w:tcW w:w="534" w:type="dxa"/>
          </w:tcPr>
          <w:p w:rsidR="00CE6F94" w:rsidRPr="00062A64" w:rsidRDefault="00CE6F94" w:rsidP="000E7A2E">
            <w:pPr>
              <w:widowControl w:val="0"/>
              <w:tabs>
                <w:tab w:val="left" w:pos="2688"/>
              </w:tabs>
              <w:autoSpaceDE w:val="0"/>
              <w:autoSpaceDN w:val="0"/>
              <w:jc w:val="both"/>
              <w:rPr>
                <w:b/>
                <w:sz w:val="24"/>
                <w:szCs w:val="24"/>
              </w:rPr>
            </w:pPr>
          </w:p>
          <w:p w:rsidR="00CE6F94" w:rsidRPr="00062A64" w:rsidRDefault="00CE6F94" w:rsidP="000E7A2E">
            <w:pPr>
              <w:widowControl w:val="0"/>
              <w:tabs>
                <w:tab w:val="left" w:pos="2688"/>
              </w:tabs>
              <w:autoSpaceDE w:val="0"/>
              <w:autoSpaceDN w:val="0"/>
              <w:jc w:val="both"/>
              <w:rPr>
                <w:b/>
                <w:sz w:val="24"/>
                <w:szCs w:val="24"/>
              </w:rPr>
            </w:pPr>
          </w:p>
        </w:tc>
        <w:tc>
          <w:tcPr>
            <w:tcW w:w="9105" w:type="dxa"/>
            <w:tcBorders>
              <w:top w:val="nil"/>
              <w:bottom w:val="nil"/>
              <w:right w:val="nil"/>
            </w:tcBorders>
            <w:vAlign w:val="center"/>
          </w:tcPr>
          <w:p w:rsidR="00CE6F94" w:rsidRPr="00062A64" w:rsidRDefault="00CE6F94" w:rsidP="000E7A2E">
            <w:pPr>
              <w:widowControl w:val="0"/>
              <w:tabs>
                <w:tab w:val="left" w:pos="2688"/>
              </w:tabs>
              <w:autoSpaceDE w:val="0"/>
              <w:autoSpaceDN w:val="0"/>
              <w:jc w:val="both"/>
              <w:rPr>
                <w:sz w:val="24"/>
                <w:szCs w:val="24"/>
              </w:rPr>
            </w:pPr>
            <w:r w:rsidRPr="00062A64">
              <w:rPr>
                <w:sz w:val="24"/>
                <w:szCs w:val="24"/>
              </w:rPr>
              <w:t>направить в электронной форме в личный кабинет на ПГУ</w:t>
            </w:r>
          </w:p>
        </w:tc>
      </w:tr>
    </w:tbl>
    <w:p w:rsidR="002F182A" w:rsidRPr="00062A64" w:rsidRDefault="002F182A" w:rsidP="000E7A2E">
      <w:pPr>
        <w:widowControl w:val="0"/>
        <w:tabs>
          <w:tab w:val="left" w:pos="2688"/>
        </w:tabs>
        <w:autoSpaceDE w:val="0"/>
        <w:autoSpaceDN w:val="0"/>
        <w:jc w:val="both"/>
        <w:rPr>
          <w:sz w:val="24"/>
          <w:szCs w:val="24"/>
        </w:rPr>
      </w:pPr>
    </w:p>
    <w:p w:rsidR="00821F33" w:rsidRPr="00062A64" w:rsidRDefault="005D25F4" w:rsidP="000E7A2E">
      <w:pPr>
        <w:widowControl w:val="0"/>
        <w:tabs>
          <w:tab w:val="left" w:pos="2688"/>
        </w:tabs>
        <w:autoSpaceDE w:val="0"/>
        <w:autoSpaceDN w:val="0"/>
        <w:jc w:val="both"/>
        <w:rPr>
          <w:sz w:val="24"/>
          <w:szCs w:val="24"/>
        </w:rPr>
      </w:pPr>
      <w:r w:rsidRPr="00062A64">
        <w:rPr>
          <w:sz w:val="24"/>
          <w:szCs w:val="24"/>
        </w:rPr>
        <w:t>«</w:t>
      </w:r>
      <w:r w:rsidR="00CE6F94" w:rsidRPr="00062A64">
        <w:rPr>
          <w:sz w:val="24"/>
          <w:szCs w:val="24"/>
        </w:rPr>
        <w:t>___</w:t>
      </w:r>
      <w:r w:rsidRPr="00062A64">
        <w:rPr>
          <w:sz w:val="24"/>
          <w:szCs w:val="24"/>
        </w:rPr>
        <w:t>»</w:t>
      </w:r>
      <w:r w:rsidR="00CE6F94" w:rsidRPr="00062A64">
        <w:rPr>
          <w:sz w:val="24"/>
          <w:szCs w:val="24"/>
        </w:rPr>
        <w:t xml:space="preserve"> ___________ 20___ г. ___________________________________________</w:t>
      </w:r>
    </w:p>
    <w:p w:rsidR="00CE6F94" w:rsidRPr="00062A64" w:rsidRDefault="00CE6F94" w:rsidP="000E7A2E">
      <w:pPr>
        <w:widowControl w:val="0"/>
        <w:tabs>
          <w:tab w:val="left" w:pos="2688"/>
        </w:tabs>
        <w:autoSpaceDE w:val="0"/>
        <w:autoSpaceDN w:val="0"/>
        <w:jc w:val="both"/>
      </w:pPr>
      <w:r w:rsidRPr="00062A64">
        <w:t xml:space="preserve"> Дата подачи заявления    </w:t>
      </w:r>
      <w:r w:rsidR="005D25F4" w:rsidRPr="00062A64">
        <w:t xml:space="preserve">         </w:t>
      </w:r>
      <w:r w:rsidR="00911786" w:rsidRPr="00062A64">
        <w:t xml:space="preserve">              </w:t>
      </w:r>
      <w:r w:rsidRPr="00062A64">
        <w:t xml:space="preserve"> (собственноручная подпись физического лица)</w:t>
      </w: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3832CA" w:rsidRPr="00062A64" w:rsidRDefault="003832CA" w:rsidP="000E7A2E">
      <w:pPr>
        <w:widowControl w:val="0"/>
        <w:tabs>
          <w:tab w:val="left" w:pos="2688"/>
        </w:tabs>
        <w:autoSpaceDE w:val="0"/>
        <w:autoSpaceDN w:val="0"/>
        <w:jc w:val="both"/>
      </w:pPr>
    </w:p>
    <w:p w:rsidR="003832CA" w:rsidRPr="00062A64" w:rsidRDefault="003832CA" w:rsidP="000E7A2E">
      <w:pPr>
        <w:widowControl w:val="0"/>
        <w:tabs>
          <w:tab w:val="left" w:pos="2688"/>
        </w:tabs>
        <w:autoSpaceDE w:val="0"/>
        <w:autoSpaceDN w:val="0"/>
        <w:jc w:val="both"/>
      </w:pPr>
    </w:p>
    <w:p w:rsidR="003832CA" w:rsidRPr="00062A64" w:rsidRDefault="003832CA"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p w:rsidR="00B22650" w:rsidRPr="00062A64" w:rsidRDefault="00B22650" w:rsidP="000E7A2E">
      <w:pPr>
        <w:widowControl w:val="0"/>
        <w:tabs>
          <w:tab w:val="left" w:pos="2688"/>
        </w:tabs>
        <w:autoSpaceDE w:val="0"/>
        <w:autoSpaceDN w:val="0"/>
        <w:jc w:val="both"/>
      </w:pPr>
    </w:p>
    <w:tbl>
      <w:tblPr>
        <w:tblW w:w="0" w:type="auto"/>
        <w:tblLook w:val="01E0" w:firstRow="1" w:lastRow="1" w:firstColumn="1" w:lastColumn="1" w:noHBand="0" w:noVBand="0"/>
      </w:tblPr>
      <w:tblGrid>
        <w:gridCol w:w="5868"/>
        <w:gridCol w:w="4039"/>
      </w:tblGrid>
      <w:tr w:rsidR="005C4691" w:rsidRPr="00062A64" w:rsidTr="003D606E">
        <w:tc>
          <w:tcPr>
            <w:tcW w:w="5868" w:type="dxa"/>
            <w:shd w:val="clear" w:color="auto" w:fill="auto"/>
          </w:tcPr>
          <w:p w:rsidR="005C4691" w:rsidRPr="00062A64" w:rsidRDefault="005C4691" w:rsidP="003D606E">
            <w:pPr>
              <w:widowControl w:val="0"/>
              <w:tabs>
                <w:tab w:val="left" w:pos="2688"/>
                <w:tab w:val="left" w:pos="6050"/>
              </w:tabs>
              <w:suppressAutoHyphens/>
              <w:autoSpaceDE w:val="0"/>
              <w:autoSpaceDN w:val="0"/>
              <w:adjustRightInd w:val="0"/>
              <w:jc w:val="center"/>
            </w:pPr>
          </w:p>
          <w:p w:rsidR="00C71D6C" w:rsidRPr="00062A64" w:rsidRDefault="00C71D6C" w:rsidP="003D606E">
            <w:pPr>
              <w:widowControl w:val="0"/>
              <w:tabs>
                <w:tab w:val="left" w:pos="2688"/>
                <w:tab w:val="left" w:pos="6050"/>
              </w:tabs>
              <w:suppressAutoHyphens/>
              <w:autoSpaceDE w:val="0"/>
              <w:autoSpaceDN w:val="0"/>
              <w:adjustRightInd w:val="0"/>
              <w:jc w:val="center"/>
            </w:pPr>
          </w:p>
          <w:p w:rsidR="00C71D6C" w:rsidRPr="00062A64" w:rsidRDefault="00C71D6C"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0452A3" w:rsidRPr="00062A64" w:rsidRDefault="000452A3" w:rsidP="003D606E">
            <w:pPr>
              <w:widowControl w:val="0"/>
              <w:tabs>
                <w:tab w:val="left" w:pos="2688"/>
                <w:tab w:val="left" w:pos="6050"/>
              </w:tabs>
              <w:suppressAutoHyphens/>
              <w:autoSpaceDE w:val="0"/>
              <w:autoSpaceDN w:val="0"/>
              <w:adjustRightInd w:val="0"/>
              <w:jc w:val="center"/>
            </w:pPr>
          </w:p>
          <w:p w:rsidR="00C71D6C" w:rsidRPr="00062A64" w:rsidRDefault="00C71D6C" w:rsidP="003D606E">
            <w:pPr>
              <w:widowControl w:val="0"/>
              <w:tabs>
                <w:tab w:val="left" w:pos="2688"/>
                <w:tab w:val="left" w:pos="6050"/>
              </w:tabs>
              <w:suppressAutoHyphens/>
              <w:autoSpaceDE w:val="0"/>
              <w:autoSpaceDN w:val="0"/>
              <w:adjustRightInd w:val="0"/>
              <w:jc w:val="center"/>
            </w:pPr>
          </w:p>
        </w:tc>
        <w:tc>
          <w:tcPr>
            <w:tcW w:w="4039" w:type="dxa"/>
            <w:shd w:val="clear" w:color="auto" w:fill="auto"/>
          </w:tcPr>
          <w:p w:rsidR="005C4691" w:rsidRPr="003D606E" w:rsidRDefault="005C4691" w:rsidP="003D606E">
            <w:pPr>
              <w:widowControl w:val="0"/>
              <w:tabs>
                <w:tab w:val="left" w:pos="2688"/>
                <w:tab w:val="left" w:pos="6050"/>
              </w:tabs>
              <w:suppressAutoHyphens/>
              <w:autoSpaceDE w:val="0"/>
              <w:autoSpaceDN w:val="0"/>
              <w:adjustRightInd w:val="0"/>
              <w:jc w:val="both"/>
              <w:rPr>
                <w:b/>
                <w:sz w:val="24"/>
                <w:szCs w:val="24"/>
                <w:lang w:eastAsia="ar-SA"/>
              </w:rPr>
            </w:pPr>
            <w:r w:rsidRPr="003D606E">
              <w:rPr>
                <w:b/>
                <w:sz w:val="24"/>
                <w:szCs w:val="24"/>
                <w:lang w:eastAsia="ar-SA"/>
              </w:rPr>
              <w:t>Приложение 4</w:t>
            </w:r>
          </w:p>
          <w:p w:rsidR="005C4691" w:rsidRPr="003D606E" w:rsidRDefault="005C4691" w:rsidP="003D606E">
            <w:pPr>
              <w:widowControl w:val="0"/>
              <w:tabs>
                <w:tab w:val="left" w:pos="2688"/>
                <w:tab w:val="left" w:pos="6050"/>
              </w:tabs>
              <w:suppressAutoHyphens/>
              <w:autoSpaceDE w:val="0"/>
              <w:autoSpaceDN w:val="0"/>
              <w:adjustRightInd w:val="0"/>
              <w:rPr>
                <w:b/>
                <w:sz w:val="24"/>
                <w:szCs w:val="24"/>
                <w:lang w:eastAsia="ar-SA"/>
              </w:rPr>
            </w:pPr>
            <w:r w:rsidRPr="003D606E">
              <w:rPr>
                <w:b/>
                <w:sz w:val="24"/>
                <w:szCs w:val="24"/>
                <w:lang w:eastAsia="ar-SA"/>
              </w:rPr>
              <w:t>к Административному регламенту</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оказания администрацией </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МО Город Шлиссельбург</w:t>
            </w:r>
          </w:p>
          <w:p w:rsidR="005C4691" w:rsidRPr="003D606E" w:rsidRDefault="005C4691"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муниципальной услуги </w:t>
            </w:r>
            <w:proofErr w:type="gramStart"/>
            <w:r w:rsidRPr="003D606E">
              <w:rPr>
                <w:b/>
                <w:sz w:val="24"/>
                <w:szCs w:val="24"/>
                <w:lang w:eastAsia="en-US"/>
              </w:rPr>
              <w:t>по</w:t>
            </w:r>
            <w:proofErr w:type="gramEnd"/>
            <w:r w:rsidRPr="003D606E">
              <w:rPr>
                <w:b/>
                <w:sz w:val="24"/>
                <w:szCs w:val="24"/>
                <w:lang w:eastAsia="en-US"/>
              </w:rPr>
              <w:t xml:space="preserve">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 xml:space="preserve">предоставлению информации </w:t>
            </w:r>
          </w:p>
          <w:p w:rsidR="005C4691" w:rsidRPr="003D606E" w:rsidRDefault="005C4691" w:rsidP="003D606E">
            <w:pPr>
              <w:widowControl w:val="0"/>
              <w:tabs>
                <w:tab w:val="left" w:pos="2688"/>
              </w:tabs>
              <w:autoSpaceDE w:val="0"/>
              <w:autoSpaceDN w:val="0"/>
              <w:adjustRightInd w:val="0"/>
              <w:rPr>
                <w:b/>
                <w:sz w:val="24"/>
                <w:szCs w:val="24"/>
              </w:rPr>
            </w:pPr>
            <w:r w:rsidRPr="003D606E">
              <w:rPr>
                <w:b/>
                <w:sz w:val="24"/>
                <w:szCs w:val="24"/>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w:t>
            </w:r>
          </w:p>
          <w:p w:rsidR="005C4691" w:rsidRPr="003D606E" w:rsidRDefault="005C4691" w:rsidP="003D606E">
            <w:pPr>
              <w:widowControl w:val="0"/>
              <w:tabs>
                <w:tab w:val="left" w:pos="2688"/>
                <w:tab w:val="left" w:pos="6050"/>
              </w:tabs>
              <w:suppressAutoHyphens/>
              <w:autoSpaceDE w:val="0"/>
              <w:autoSpaceDN w:val="0"/>
              <w:adjustRightInd w:val="0"/>
              <w:rPr>
                <w:sz w:val="24"/>
                <w:szCs w:val="24"/>
              </w:rPr>
            </w:pPr>
            <w:r w:rsidRPr="003D606E">
              <w:rPr>
                <w:b/>
                <w:sz w:val="24"/>
                <w:szCs w:val="24"/>
              </w:rPr>
              <w:t xml:space="preserve">недвижимого имущества, </w:t>
            </w:r>
            <w:proofErr w:type="gramStart"/>
            <w:r w:rsidRPr="003D606E">
              <w:rPr>
                <w:b/>
                <w:sz w:val="24"/>
                <w:szCs w:val="24"/>
              </w:rPr>
              <w:t>находящихся</w:t>
            </w:r>
            <w:proofErr w:type="gramEnd"/>
            <w:r w:rsidRPr="003D606E">
              <w:rPr>
                <w:b/>
                <w:sz w:val="24"/>
                <w:szCs w:val="24"/>
              </w:rPr>
              <w:t xml:space="preserve"> в муниципальной собственности и предназначенных для сдачи в аренду</w:t>
            </w:r>
          </w:p>
        </w:tc>
      </w:tr>
    </w:tbl>
    <w:p w:rsidR="005C4691" w:rsidRPr="00062A64" w:rsidRDefault="005C4691" w:rsidP="000E7A2E">
      <w:pPr>
        <w:tabs>
          <w:tab w:val="left" w:pos="2688"/>
        </w:tabs>
        <w:rPr>
          <w:sz w:val="24"/>
          <w:szCs w:val="24"/>
        </w:rPr>
      </w:pPr>
    </w:p>
    <w:p w:rsidR="00CE6F94" w:rsidRPr="00062A64" w:rsidRDefault="00821F33" w:rsidP="000452A3">
      <w:pPr>
        <w:tabs>
          <w:tab w:val="left" w:pos="2688"/>
        </w:tabs>
        <w:rPr>
          <w:sz w:val="24"/>
          <w:szCs w:val="24"/>
        </w:rPr>
      </w:pPr>
      <w:r w:rsidRPr="00062A64">
        <w:rPr>
          <w:rFonts w:cs="Calibri"/>
          <w:sz w:val="24"/>
          <w:szCs w:val="24"/>
        </w:rPr>
        <w:t xml:space="preserve">                                                        </w:t>
      </w:r>
      <w:r w:rsidR="00911786" w:rsidRPr="00062A64">
        <w:rPr>
          <w:rFonts w:cs="Calibri"/>
          <w:sz w:val="24"/>
          <w:szCs w:val="24"/>
        </w:rPr>
        <w:t xml:space="preserve">                           </w:t>
      </w:r>
      <w:r w:rsidR="00CE6F94" w:rsidRPr="00062A64">
        <w:rPr>
          <w:sz w:val="24"/>
          <w:szCs w:val="24"/>
        </w:rPr>
        <w:t xml:space="preserve">В администрацию </w:t>
      </w:r>
      <w:r w:rsidR="00C71D6C" w:rsidRPr="00062A64">
        <w:rPr>
          <w:sz w:val="24"/>
          <w:szCs w:val="24"/>
        </w:rPr>
        <w:t>МО Город Шлиссельбург</w:t>
      </w:r>
      <w:r w:rsidR="00CE6F94" w:rsidRPr="00062A64">
        <w:rPr>
          <w:sz w:val="24"/>
          <w:szCs w:val="24"/>
        </w:rPr>
        <w:t xml:space="preserve">                                     </w:t>
      </w:r>
    </w:p>
    <w:p w:rsidR="00CE6F94" w:rsidRPr="00062A64" w:rsidRDefault="00CE6F94" w:rsidP="000E7A2E">
      <w:pPr>
        <w:tabs>
          <w:tab w:val="left" w:pos="2688"/>
        </w:tabs>
        <w:jc w:val="both"/>
        <w:rPr>
          <w:sz w:val="24"/>
          <w:szCs w:val="24"/>
        </w:rPr>
      </w:pPr>
    </w:p>
    <w:p w:rsidR="000452A3" w:rsidRPr="00062A64" w:rsidRDefault="000452A3" w:rsidP="000E7A2E">
      <w:pPr>
        <w:tabs>
          <w:tab w:val="left" w:pos="2688"/>
        </w:tabs>
        <w:jc w:val="both"/>
        <w:rPr>
          <w:sz w:val="24"/>
          <w:szCs w:val="24"/>
        </w:rPr>
      </w:pPr>
    </w:p>
    <w:p w:rsidR="00CE6F94" w:rsidRPr="00062A64" w:rsidRDefault="00CE6F94" w:rsidP="000E7A2E">
      <w:pPr>
        <w:tabs>
          <w:tab w:val="left" w:pos="2688"/>
        </w:tabs>
        <w:jc w:val="center"/>
        <w:rPr>
          <w:sz w:val="24"/>
          <w:szCs w:val="24"/>
        </w:rPr>
      </w:pPr>
      <w:bookmarkStart w:id="24" w:name="P456"/>
      <w:bookmarkEnd w:id="24"/>
      <w:r w:rsidRPr="00062A64">
        <w:rPr>
          <w:sz w:val="24"/>
          <w:szCs w:val="24"/>
        </w:rPr>
        <w:t>Заявление</w:t>
      </w:r>
    </w:p>
    <w:p w:rsidR="00CE6F94" w:rsidRPr="00062A64" w:rsidRDefault="00CE6F94" w:rsidP="000E7A2E">
      <w:pPr>
        <w:tabs>
          <w:tab w:val="left" w:pos="2688"/>
        </w:tabs>
        <w:jc w:val="both"/>
        <w:rPr>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CE6F94" w:rsidRPr="00062A64" w:rsidTr="00187E3C">
        <w:tc>
          <w:tcPr>
            <w:tcW w:w="9625" w:type="dxa"/>
            <w:gridSpan w:val="5"/>
          </w:tcPr>
          <w:p w:rsidR="00CE6F94" w:rsidRPr="00062A64" w:rsidRDefault="00CE6F94" w:rsidP="000E7A2E">
            <w:pPr>
              <w:tabs>
                <w:tab w:val="left" w:pos="2688"/>
              </w:tabs>
              <w:jc w:val="both"/>
              <w:rPr>
                <w:sz w:val="22"/>
                <w:szCs w:val="22"/>
              </w:rPr>
            </w:pPr>
            <w:r w:rsidRPr="00062A64">
              <w:rPr>
                <w:sz w:val="22"/>
                <w:szCs w:val="22"/>
              </w:rPr>
              <w:t>Сведения о юридическом лице, запрашивающем информацию</w:t>
            </w: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Наименование юридического лица</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Ф.И.О. руководителя</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Ф.И.О. представителя</w:t>
            </w:r>
          </w:p>
        </w:tc>
        <w:tc>
          <w:tcPr>
            <w:tcW w:w="4655" w:type="dxa"/>
            <w:gridSpan w:val="2"/>
          </w:tcPr>
          <w:p w:rsidR="00CE6F94" w:rsidRPr="00062A64" w:rsidRDefault="00CE6F94" w:rsidP="000E7A2E">
            <w:pPr>
              <w:tabs>
                <w:tab w:val="left" w:pos="2688"/>
              </w:tabs>
              <w:jc w:val="both"/>
            </w:pPr>
          </w:p>
        </w:tc>
      </w:tr>
      <w:tr w:rsidR="00CE6F94" w:rsidRPr="00062A64" w:rsidTr="00187E3C">
        <w:tc>
          <w:tcPr>
            <w:tcW w:w="9625" w:type="dxa"/>
            <w:gridSpan w:val="5"/>
          </w:tcPr>
          <w:p w:rsidR="00CE6F94" w:rsidRPr="00062A64" w:rsidRDefault="00CE6F94" w:rsidP="000E7A2E">
            <w:pPr>
              <w:tabs>
                <w:tab w:val="left" w:pos="2688"/>
              </w:tabs>
              <w:jc w:val="both"/>
              <w:rPr>
                <w:sz w:val="22"/>
                <w:szCs w:val="22"/>
              </w:rPr>
            </w:pPr>
            <w:r w:rsidRPr="00062A64">
              <w:rPr>
                <w:sz w:val="22"/>
                <w:szCs w:val="22"/>
              </w:rPr>
              <w:t>Сведения о регистрации юридического лица</w:t>
            </w: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ОГРН</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 xml:space="preserve">Код </w:t>
            </w:r>
            <w:hyperlink r:id="rId16" w:history="1">
              <w:r w:rsidRPr="00062A64">
                <w:rPr>
                  <w:sz w:val="22"/>
                  <w:szCs w:val="22"/>
                </w:rPr>
                <w:t>ОКВЭД</w:t>
              </w:r>
            </w:hyperlink>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Юридический адрес</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Район</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Населенный пункт</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Улица</w:t>
            </w:r>
          </w:p>
        </w:tc>
        <w:tc>
          <w:tcPr>
            <w:tcW w:w="4655" w:type="dxa"/>
            <w:gridSpan w:val="2"/>
          </w:tcPr>
          <w:p w:rsidR="00CE6F94" w:rsidRPr="00062A64" w:rsidRDefault="00CE6F94" w:rsidP="000E7A2E">
            <w:pPr>
              <w:tabs>
                <w:tab w:val="left" w:pos="2688"/>
              </w:tabs>
              <w:jc w:val="both"/>
            </w:pPr>
          </w:p>
        </w:tc>
      </w:tr>
      <w:tr w:rsidR="00CE6F94" w:rsidRPr="00062A64" w:rsidTr="00187E3C">
        <w:tc>
          <w:tcPr>
            <w:tcW w:w="2475" w:type="dxa"/>
          </w:tcPr>
          <w:p w:rsidR="00CE6F94" w:rsidRPr="00062A64" w:rsidRDefault="00CE6F94" w:rsidP="000E7A2E">
            <w:pPr>
              <w:tabs>
                <w:tab w:val="left" w:pos="2688"/>
              </w:tabs>
              <w:jc w:val="both"/>
              <w:rPr>
                <w:sz w:val="22"/>
                <w:szCs w:val="22"/>
              </w:rPr>
            </w:pPr>
            <w:r w:rsidRPr="00062A64">
              <w:rPr>
                <w:sz w:val="22"/>
                <w:szCs w:val="22"/>
              </w:rPr>
              <w:t>Дом</w:t>
            </w:r>
          </w:p>
        </w:tc>
        <w:tc>
          <w:tcPr>
            <w:tcW w:w="2330" w:type="dxa"/>
          </w:tcPr>
          <w:p w:rsidR="00CE6F94" w:rsidRPr="00062A64" w:rsidRDefault="00CE6F94" w:rsidP="000E7A2E">
            <w:pPr>
              <w:tabs>
                <w:tab w:val="left" w:pos="2688"/>
              </w:tabs>
              <w:jc w:val="both"/>
              <w:rPr>
                <w:sz w:val="22"/>
                <w:szCs w:val="22"/>
              </w:rPr>
            </w:pPr>
          </w:p>
        </w:tc>
        <w:tc>
          <w:tcPr>
            <w:tcW w:w="1815" w:type="dxa"/>
            <w:gridSpan w:val="2"/>
          </w:tcPr>
          <w:p w:rsidR="00CE6F94" w:rsidRPr="00062A64" w:rsidRDefault="00CE6F94" w:rsidP="000E7A2E">
            <w:pPr>
              <w:tabs>
                <w:tab w:val="left" w:pos="2688"/>
              </w:tabs>
              <w:jc w:val="both"/>
              <w:rPr>
                <w:sz w:val="22"/>
                <w:szCs w:val="22"/>
              </w:rPr>
            </w:pPr>
            <w:r w:rsidRPr="00062A64">
              <w:rPr>
                <w:sz w:val="22"/>
                <w:szCs w:val="22"/>
              </w:rPr>
              <w:t>корпус</w:t>
            </w:r>
          </w:p>
        </w:tc>
        <w:tc>
          <w:tcPr>
            <w:tcW w:w="3005" w:type="dxa"/>
          </w:tcPr>
          <w:p w:rsidR="00CE6F94" w:rsidRPr="00062A64" w:rsidRDefault="00CE6F94" w:rsidP="000E7A2E">
            <w:pPr>
              <w:tabs>
                <w:tab w:val="left" w:pos="2688"/>
              </w:tabs>
              <w:jc w:val="both"/>
            </w:pPr>
          </w:p>
        </w:tc>
      </w:tr>
      <w:tr w:rsidR="00CE6F94" w:rsidRPr="00062A64" w:rsidTr="00187E3C">
        <w:tc>
          <w:tcPr>
            <w:tcW w:w="9625" w:type="dxa"/>
            <w:gridSpan w:val="5"/>
          </w:tcPr>
          <w:p w:rsidR="00CE6F94" w:rsidRPr="00062A64" w:rsidRDefault="00CE6F94" w:rsidP="000E7A2E">
            <w:pPr>
              <w:tabs>
                <w:tab w:val="left" w:pos="2688"/>
              </w:tabs>
              <w:jc w:val="both"/>
              <w:rPr>
                <w:sz w:val="22"/>
                <w:szCs w:val="22"/>
              </w:rPr>
            </w:pPr>
            <w:r w:rsidRPr="00062A64">
              <w:rPr>
                <w:sz w:val="22"/>
                <w:szCs w:val="22"/>
              </w:rPr>
              <w:t>Почтовый адрес для направления информации</w:t>
            </w: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Почтовый индекс</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Область</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Район</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Населенный пункт</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Улица</w:t>
            </w:r>
          </w:p>
        </w:tc>
        <w:tc>
          <w:tcPr>
            <w:tcW w:w="4655" w:type="dxa"/>
            <w:gridSpan w:val="2"/>
          </w:tcPr>
          <w:p w:rsidR="00CE6F94" w:rsidRPr="00062A64" w:rsidRDefault="00CE6F94" w:rsidP="000E7A2E">
            <w:pPr>
              <w:tabs>
                <w:tab w:val="left" w:pos="2688"/>
              </w:tabs>
              <w:jc w:val="both"/>
            </w:pPr>
          </w:p>
        </w:tc>
      </w:tr>
      <w:tr w:rsidR="00CE6F94" w:rsidRPr="00062A64" w:rsidTr="00187E3C">
        <w:tc>
          <w:tcPr>
            <w:tcW w:w="2475" w:type="dxa"/>
          </w:tcPr>
          <w:p w:rsidR="00CE6F94" w:rsidRPr="00062A64" w:rsidRDefault="00CE6F94" w:rsidP="000E7A2E">
            <w:pPr>
              <w:tabs>
                <w:tab w:val="left" w:pos="2688"/>
              </w:tabs>
              <w:jc w:val="both"/>
              <w:rPr>
                <w:sz w:val="22"/>
                <w:szCs w:val="22"/>
              </w:rPr>
            </w:pPr>
            <w:r w:rsidRPr="00062A64">
              <w:rPr>
                <w:sz w:val="22"/>
                <w:szCs w:val="22"/>
              </w:rPr>
              <w:lastRenderedPageBreak/>
              <w:t>Дом</w:t>
            </w:r>
          </w:p>
        </w:tc>
        <w:tc>
          <w:tcPr>
            <w:tcW w:w="2330" w:type="dxa"/>
          </w:tcPr>
          <w:p w:rsidR="00CE6F94" w:rsidRPr="00062A64" w:rsidRDefault="00CE6F94" w:rsidP="000E7A2E">
            <w:pPr>
              <w:tabs>
                <w:tab w:val="left" w:pos="2688"/>
              </w:tabs>
              <w:jc w:val="both"/>
              <w:rPr>
                <w:sz w:val="22"/>
                <w:szCs w:val="22"/>
              </w:rPr>
            </w:pPr>
          </w:p>
        </w:tc>
        <w:tc>
          <w:tcPr>
            <w:tcW w:w="1815" w:type="dxa"/>
            <w:gridSpan w:val="2"/>
          </w:tcPr>
          <w:p w:rsidR="00CE6F94" w:rsidRPr="00062A64" w:rsidRDefault="00CE6F94" w:rsidP="000E7A2E">
            <w:pPr>
              <w:tabs>
                <w:tab w:val="left" w:pos="2688"/>
              </w:tabs>
              <w:jc w:val="both"/>
              <w:rPr>
                <w:sz w:val="22"/>
                <w:szCs w:val="22"/>
              </w:rPr>
            </w:pPr>
            <w:r w:rsidRPr="00062A64">
              <w:rPr>
                <w:sz w:val="22"/>
                <w:szCs w:val="22"/>
              </w:rPr>
              <w:t>корпус</w:t>
            </w:r>
          </w:p>
        </w:tc>
        <w:tc>
          <w:tcPr>
            <w:tcW w:w="3005" w:type="dxa"/>
          </w:tcPr>
          <w:p w:rsidR="00CE6F94" w:rsidRPr="00062A64" w:rsidRDefault="00CE6F94" w:rsidP="000E7A2E">
            <w:pPr>
              <w:tabs>
                <w:tab w:val="left" w:pos="2688"/>
              </w:tabs>
              <w:jc w:val="both"/>
            </w:pPr>
          </w:p>
        </w:tc>
      </w:tr>
      <w:tr w:rsidR="00CE6F94" w:rsidRPr="00062A64" w:rsidTr="00187E3C">
        <w:tc>
          <w:tcPr>
            <w:tcW w:w="9625" w:type="dxa"/>
            <w:gridSpan w:val="5"/>
          </w:tcPr>
          <w:p w:rsidR="00CE6F94" w:rsidRPr="00062A64" w:rsidRDefault="00CE6F94" w:rsidP="000E7A2E">
            <w:pPr>
              <w:tabs>
                <w:tab w:val="left" w:pos="2688"/>
              </w:tabs>
              <w:jc w:val="both"/>
              <w:rPr>
                <w:sz w:val="22"/>
                <w:szCs w:val="22"/>
              </w:rPr>
            </w:pPr>
            <w:r w:rsidRPr="00062A64">
              <w:rPr>
                <w:sz w:val="22"/>
                <w:szCs w:val="22"/>
              </w:rPr>
              <w:t>Контактный телефон:</w:t>
            </w:r>
          </w:p>
          <w:p w:rsidR="00CE6F94" w:rsidRPr="00062A64" w:rsidRDefault="00CE6F94" w:rsidP="000E7A2E">
            <w:pPr>
              <w:tabs>
                <w:tab w:val="left" w:pos="2688"/>
              </w:tabs>
              <w:jc w:val="both"/>
              <w:rPr>
                <w:sz w:val="22"/>
                <w:szCs w:val="22"/>
              </w:rPr>
            </w:pPr>
            <w:r w:rsidRPr="00062A64">
              <w:rPr>
                <w:sz w:val="22"/>
                <w:szCs w:val="22"/>
              </w:rPr>
              <w:t>E-</w:t>
            </w:r>
            <w:proofErr w:type="spellStart"/>
            <w:r w:rsidRPr="00062A64">
              <w:rPr>
                <w:sz w:val="22"/>
                <w:szCs w:val="22"/>
              </w:rPr>
              <w:t>mail</w:t>
            </w:r>
            <w:proofErr w:type="spellEnd"/>
            <w:r w:rsidRPr="00062A64">
              <w:rPr>
                <w:sz w:val="22"/>
                <w:szCs w:val="22"/>
              </w:rPr>
              <w:t>:</w:t>
            </w:r>
          </w:p>
        </w:tc>
      </w:tr>
      <w:tr w:rsidR="00CE6F94" w:rsidRPr="00062A64" w:rsidTr="00187E3C">
        <w:tc>
          <w:tcPr>
            <w:tcW w:w="9625" w:type="dxa"/>
            <w:gridSpan w:val="5"/>
          </w:tcPr>
          <w:p w:rsidR="00CE6F94" w:rsidRPr="00062A64" w:rsidRDefault="00CE6F94" w:rsidP="000E7A2E">
            <w:pPr>
              <w:tabs>
                <w:tab w:val="left" w:pos="2688"/>
              </w:tabs>
              <w:jc w:val="both"/>
              <w:rPr>
                <w:sz w:val="22"/>
                <w:szCs w:val="22"/>
              </w:rPr>
            </w:pPr>
            <w:proofErr w:type="gramStart"/>
            <w:r w:rsidRPr="00062A64">
              <w:rPr>
                <w:sz w:val="22"/>
                <w:szCs w:val="22"/>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Вид</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Наименование</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Кадастровый (условный) номер</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Местонахождение (адрес)</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Область</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Район</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Населенный пункт</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Улица</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Дом</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Корпус</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Литера</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Помещение</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Иное описание местоположения</w:t>
            </w:r>
          </w:p>
        </w:tc>
        <w:tc>
          <w:tcPr>
            <w:tcW w:w="4655" w:type="dxa"/>
            <w:gridSpan w:val="2"/>
          </w:tcPr>
          <w:p w:rsidR="00CE6F94" w:rsidRPr="00062A64" w:rsidRDefault="00CE6F94" w:rsidP="000E7A2E">
            <w:pPr>
              <w:tabs>
                <w:tab w:val="left" w:pos="2688"/>
              </w:tabs>
              <w:jc w:val="both"/>
            </w:pPr>
          </w:p>
        </w:tc>
      </w:tr>
      <w:tr w:rsidR="00CE6F94" w:rsidRPr="00062A64" w:rsidTr="00187E3C">
        <w:tc>
          <w:tcPr>
            <w:tcW w:w="4970" w:type="dxa"/>
            <w:gridSpan w:val="3"/>
          </w:tcPr>
          <w:p w:rsidR="00CE6F94" w:rsidRPr="00062A64" w:rsidRDefault="00CE6F94" w:rsidP="000E7A2E">
            <w:pPr>
              <w:tabs>
                <w:tab w:val="left" w:pos="2688"/>
              </w:tabs>
              <w:jc w:val="both"/>
              <w:rPr>
                <w:sz w:val="22"/>
                <w:szCs w:val="22"/>
              </w:rPr>
            </w:pPr>
            <w:r w:rsidRPr="00062A64">
              <w:rPr>
                <w:sz w:val="22"/>
                <w:szCs w:val="22"/>
              </w:rPr>
              <w:t>Цель получения информации</w:t>
            </w:r>
          </w:p>
        </w:tc>
        <w:tc>
          <w:tcPr>
            <w:tcW w:w="4655" w:type="dxa"/>
            <w:gridSpan w:val="2"/>
          </w:tcPr>
          <w:p w:rsidR="00CE6F94" w:rsidRPr="00062A64" w:rsidRDefault="00CE6F94" w:rsidP="000E7A2E">
            <w:pPr>
              <w:tabs>
                <w:tab w:val="left" w:pos="2688"/>
              </w:tabs>
              <w:jc w:val="both"/>
            </w:pPr>
          </w:p>
        </w:tc>
      </w:tr>
    </w:tbl>
    <w:p w:rsidR="00CE6F94" w:rsidRPr="00062A64" w:rsidRDefault="00CE6F94" w:rsidP="000E7A2E">
      <w:pPr>
        <w:tabs>
          <w:tab w:val="left" w:pos="2688"/>
        </w:tabs>
        <w:jc w:val="both"/>
      </w:pPr>
    </w:p>
    <w:p w:rsidR="00CE6F94" w:rsidRPr="00062A64" w:rsidRDefault="00CE6F94" w:rsidP="000E7A2E">
      <w:pPr>
        <w:tabs>
          <w:tab w:val="left" w:pos="2688"/>
        </w:tabs>
        <w:jc w:val="both"/>
        <w:rPr>
          <w:sz w:val="24"/>
          <w:szCs w:val="24"/>
        </w:rPr>
      </w:pPr>
      <w:r w:rsidRPr="00062A64">
        <w:rPr>
          <w:sz w:val="24"/>
          <w:szCs w:val="24"/>
        </w:rPr>
        <w:t>Результат рассмотрения заявления прошу:</w:t>
      </w:r>
    </w:p>
    <w:p w:rsidR="005D25F4" w:rsidRPr="00062A64" w:rsidRDefault="005D25F4" w:rsidP="000E7A2E">
      <w:pPr>
        <w:tabs>
          <w:tab w:val="left" w:pos="2688"/>
        </w:tabs>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105"/>
      </w:tblGrid>
      <w:tr w:rsidR="00CE6F94" w:rsidRPr="00062A64" w:rsidTr="00187E3C">
        <w:tc>
          <w:tcPr>
            <w:tcW w:w="534" w:type="dxa"/>
          </w:tcPr>
          <w:p w:rsidR="00CE6F94" w:rsidRPr="00062A64" w:rsidRDefault="00CE6F94" w:rsidP="000E7A2E">
            <w:pPr>
              <w:tabs>
                <w:tab w:val="left" w:pos="2688"/>
              </w:tabs>
              <w:jc w:val="both"/>
              <w:rPr>
                <w:sz w:val="24"/>
                <w:szCs w:val="24"/>
              </w:rPr>
            </w:pPr>
          </w:p>
          <w:p w:rsidR="00CE6F94" w:rsidRPr="00062A64" w:rsidRDefault="00CE6F94" w:rsidP="000E7A2E">
            <w:pPr>
              <w:tabs>
                <w:tab w:val="left" w:pos="2688"/>
              </w:tabs>
              <w:jc w:val="both"/>
              <w:rPr>
                <w:sz w:val="24"/>
                <w:szCs w:val="24"/>
              </w:rPr>
            </w:pPr>
          </w:p>
        </w:tc>
        <w:tc>
          <w:tcPr>
            <w:tcW w:w="9105" w:type="dxa"/>
            <w:tcBorders>
              <w:top w:val="nil"/>
              <w:bottom w:val="nil"/>
              <w:right w:val="nil"/>
            </w:tcBorders>
            <w:vAlign w:val="center"/>
          </w:tcPr>
          <w:p w:rsidR="00CE6F94" w:rsidRPr="00062A64" w:rsidRDefault="00CE6F94" w:rsidP="000E7A2E">
            <w:pPr>
              <w:tabs>
                <w:tab w:val="left" w:pos="2688"/>
              </w:tabs>
              <w:jc w:val="both"/>
              <w:rPr>
                <w:sz w:val="24"/>
                <w:szCs w:val="24"/>
              </w:rPr>
            </w:pPr>
            <w:r w:rsidRPr="00062A64">
              <w:rPr>
                <w:sz w:val="24"/>
                <w:szCs w:val="24"/>
              </w:rPr>
              <w:t>выдать на руки в Администрации</w:t>
            </w:r>
          </w:p>
        </w:tc>
      </w:tr>
      <w:tr w:rsidR="00CE6F94" w:rsidRPr="00062A64" w:rsidTr="00187E3C">
        <w:tc>
          <w:tcPr>
            <w:tcW w:w="534" w:type="dxa"/>
          </w:tcPr>
          <w:p w:rsidR="00CE6F94" w:rsidRPr="00062A64" w:rsidRDefault="00CE6F94" w:rsidP="000E7A2E">
            <w:pPr>
              <w:tabs>
                <w:tab w:val="left" w:pos="2688"/>
              </w:tabs>
              <w:jc w:val="both"/>
              <w:rPr>
                <w:sz w:val="24"/>
                <w:szCs w:val="24"/>
              </w:rPr>
            </w:pPr>
          </w:p>
          <w:p w:rsidR="00CE6F94" w:rsidRPr="00062A64" w:rsidRDefault="00CE6F94" w:rsidP="000E7A2E">
            <w:pPr>
              <w:tabs>
                <w:tab w:val="left" w:pos="2688"/>
              </w:tabs>
              <w:jc w:val="both"/>
              <w:rPr>
                <w:sz w:val="24"/>
                <w:szCs w:val="24"/>
              </w:rPr>
            </w:pPr>
          </w:p>
        </w:tc>
        <w:tc>
          <w:tcPr>
            <w:tcW w:w="9105" w:type="dxa"/>
            <w:tcBorders>
              <w:top w:val="nil"/>
              <w:bottom w:val="nil"/>
              <w:right w:val="nil"/>
            </w:tcBorders>
            <w:vAlign w:val="center"/>
          </w:tcPr>
          <w:p w:rsidR="00CE6F94" w:rsidRPr="00062A64" w:rsidRDefault="00373C69" w:rsidP="000E7A2E">
            <w:pPr>
              <w:tabs>
                <w:tab w:val="left" w:pos="2688"/>
              </w:tabs>
              <w:jc w:val="both"/>
              <w:rPr>
                <w:sz w:val="24"/>
                <w:szCs w:val="24"/>
              </w:rPr>
            </w:pPr>
            <w:r w:rsidRPr="00062A64">
              <w:rPr>
                <w:sz w:val="24"/>
                <w:szCs w:val="24"/>
              </w:rPr>
              <w:t>выдать на руки в МФЦ</w:t>
            </w:r>
          </w:p>
        </w:tc>
      </w:tr>
      <w:tr w:rsidR="00CE6F94" w:rsidRPr="00062A64" w:rsidTr="00187E3C">
        <w:tc>
          <w:tcPr>
            <w:tcW w:w="534" w:type="dxa"/>
          </w:tcPr>
          <w:p w:rsidR="00CE6F94" w:rsidRPr="00062A64" w:rsidRDefault="00CE6F94" w:rsidP="000E7A2E">
            <w:pPr>
              <w:tabs>
                <w:tab w:val="left" w:pos="2688"/>
              </w:tabs>
              <w:jc w:val="both"/>
              <w:rPr>
                <w:sz w:val="24"/>
                <w:szCs w:val="24"/>
              </w:rPr>
            </w:pPr>
          </w:p>
          <w:p w:rsidR="00CE6F94" w:rsidRPr="00062A64" w:rsidRDefault="00CE6F94" w:rsidP="000E7A2E">
            <w:pPr>
              <w:tabs>
                <w:tab w:val="left" w:pos="2688"/>
              </w:tabs>
              <w:jc w:val="both"/>
              <w:rPr>
                <w:sz w:val="24"/>
                <w:szCs w:val="24"/>
              </w:rPr>
            </w:pPr>
          </w:p>
        </w:tc>
        <w:tc>
          <w:tcPr>
            <w:tcW w:w="9105" w:type="dxa"/>
            <w:tcBorders>
              <w:top w:val="nil"/>
              <w:bottom w:val="nil"/>
              <w:right w:val="nil"/>
            </w:tcBorders>
            <w:vAlign w:val="center"/>
          </w:tcPr>
          <w:p w:rsidR="00CE6F94" w:rsidRPr="00062A64" w:rsidRDefault="00CE6F94" w:rsidP="000E7A2E">
            <w:pPr>
              <w:tabs>
                <w:tab w:val="left" w:pos="2688"/>
              </w:tabs>
              <w:jc w:val="both"/>
              <w:rPr>
                <w:sz w:val="24"/>
                <w:szCs w:val="24"/>
              </w:rPr>
            </w:pPr>
            <w:r w:rsidRPr="00062A64">
              <w:rPr>
                <w:sz w:val="24"/>
                <w:szCs w:val="24"/>
              </w:rPr>
              <w:t>направить по почте</w:t>
            </w:r>
          </w:p>
        </w:tc>
      </w:tr>
      <w:tr w:rsidR="00CE6F94" w:rsidRPr="00062A64" w:rsidTr="00187E3C">
        <w:tc>
          <w:tcPr>
            <w:tcW w:w="534" w:type="dxa"/>
          </w:tcPr>
          <w:p w:rsidR="00CE6F94" w:rsidRPr="00062A64" w:rsidRDefault="00CE6F94" w:rsidP="000E7A2E">
            <w:pPr>
              <w:tabs>
                <w:tab w:val="left" w:pos="2688"/>
              </w:tabs>
              <w:jc w:val="both"/>
              <w:rPr>
                <w:b/>
                <w:sz w:val="24"/>
                <w:szCs w:val="24"/>
              </w:rPr>
            </w:pPr>
          </w:p>
          <w:p w:rsidR="00CE6F94" w:rsidRPr="00062A64" w:rsidRDefault="00CE6F94" w:rsidP="000E7A2E">
            <w:pPr>
              <w:tabs>
                <w:tab w:val="left" w:pos="2688"/>
              </w:tabs>
              <w:jc w:val="both"/>
              <w:rPr>
                <w:b/>
                <w:sz w:val="24"/>
                <w:szCs w:val="24"/>
              </w:rPr>
            </w:pPr>
          </w:p>
        </w:tc>
        <w:tc>
          <w:tcPr>
            <w:tcW w:w="9105" w:type="dxa"/>
            <w:tcBorders>
              <w:top w:val="nil"/>
              <w:bottom w:val="nil"/>
              <w:right w:val="nil"/>
            </w:tcBorders>
            <w:vAlign w:val="center"/>
          </w:tcPr>
          <w:p w:rsidR="00CE6F94" w:rsidRPr="00062A64" w:rsidRDefault="00CE6F94" w:rsidP="000E7A2E">
            <w:pPr>
              <w:tabs>
                <w:tab w:val="left" w:pos="2688"/>
              </w:tabs>
              <w:jc w:val="both"/>
              <w:rPr>
                <w:sz w:val="24"/>
                <w:szCs w:val="24"/>
              </w:rPr>
            </w:pPr>
            <w:r w:rsidRPr="00062A64">
              <w:rPr>
                <w:sz w:val="24"/>
                <w:szCs w:val="24"/>
              </w:rPr>
              <w:t>направить в электронной форме в личный кабинет на ПГУ</w:t>
            </w:r>
          </w:p>
        </w:tc>
      </w:tr>
    </w:tbl>
    <w:p w:rsidR="00CE6F94" w:rsidRPr="00062A64" w:rsidRDefault="00CE6F94" w:rsidP="000E7A2E">
      <w:pPr>
        <w:tabs>
          <w:tab w:val="left" w:pos="2688"/>
        </w:tabs>
        <w:jc w:val="both"/>
      </w:pPr>
    </w:p>
    <w:p w:rsidR="00CE6F94" w:rsidRPr="00062A64" w:rsidRDefault="005D25F4" w:rsidP="000E7A2E">
      <w:pPr>
        <w:tabs>
          <w:tab w:val="left" w:pos="2688"/>
        </w:tabs>
        <w:jc w:val="both"/>
        <w:rPr>
          <w:sz w:val="24"/>
          <w:szCs w:val="24"/>
        </w:rPr>
      </w:pPr>
      <w:r w:rsidRPr="00062A64">
        <w:rPr>
          <w:sz w:val="24"/>
          <w:szCs w:val="24"/>
        </w:rPr>
        <w:t>«</w:t>
      </w:r>
      <w:r w:rsidR="00CE6F94" w:rsidRPr="00062A64">
        <w:rPr>
          <w:sz w:val="24"/>
          <w:szCs w:val="24"/>
        </w:rPr>
        <w:t>___</w:t>
      </w:r>
      <w:r w:rsidRPr="00062A64">
        <w:rPr>
          <w:sz w:val="24"/>
          <w:szCs w:val="24"/>
        </w:rPr>
        <w:t>»</w:t>
      </w:r>
      <w:r w:rsidR="00CE6F94" w:rsidRPr="00062A64">
        <w:rPr>
          <w:sz w:val="24"/>
          <w:szCs w:val="24"/>
        </w:rPr>
        <w:t xml:space="preserve"> ___________ 20___ г.  _______________________________________</w:t>
      </w:r>
    </w:p>
    <w:p w:rsidR="00CE6F94" w:rsidRPr="00062A64" w:rsidRDefault="00CE6F94" w:rsidP="000E7A2E">
      <w:pPr>
        <w:tabs>
          <w:tab w:val="left" w:pos="2688"/>
        </w:tabs>
        <w:jc w:val="both"/>
      </w:pPr>
      <w:r w:rsidRPr="00062A64">
        <w:t xml:space="preserve"> </w:t>
      </w:r>
      <w:proofErr w:type="gramStart"/>
      <w:r w:rsidRPr="00062A64">
        <w:t xml:space="preserve">Дата подачи заявления    </w:t>
      </w:r>
      <w:r w:rsidR="005D25F4" w:rsidRPr="00062A64">
        <w:t xml:space="preserve">   </w:t>
      </w:r>
      <w:r w:rsidR="00911786" w:rsidRPr="00062A64">
        <w:t xml:space="preserve">                 </w:t>
      </w:r>
      <w:r w:rsidR="005D25F4" w:rsidRPr="00062A64">
        <w:t xml:space="preserve">   </w:t>
      </w:r>
      <w:r w:rsidRPr="00062A64">
        <w:t xml:space="preserve">  (собственноручная подпись руководителя</w:t>
      </w:r>
      <w:proofErr w:type="gramEnd"/>
    </w:p>
    <w:p w:rsidR="00CE6F94" w:rsidRPr="00062A64" w:rsidRDefault="00CE6F94" w:rsidP="000E7A2E">
      <w:pPr>
        <w:tabs>
          <w:tab w:val="left" w:pos="2688"/>
        </w:tabs>
        <w:jc w:val="both"/>
      </w:pPr>
      <w:r w:rsidRPr="00062A64">
        <w:t xml:space="preserve">                            </w:t>
      </w:r>
      <w:r w:rsidR="005D25F4" w:rsidRPr="00062A64">
        <w:t xml:space="preserve">                        </w:t>
      </w:r>
      <w:r w:rsidR="00911786" w:rsidRPr="00062A64">
        <w:t xml:space="preserve">       </w:t>
      </w:r>
      <w:r w:rsidR="005D25F4" w:rsidRPr="00062A64">
        <w:t xml:space="preserve"> </w:t>
      </w:r>
      <w:r w:rsidR="00911786" w:rsidRPr="00062A64">
        <w:t xml:space="preserve">          </w:t>
      </w:r>
      <w:r w:rsidRPr="00062A64">
        <w:t xml:space="preserve"> либо представителя юридического лица)</w:t>
      </w:r>
    </w:p>
    <w:p w:rsidR="008E3C0D" w:rsidRPr="00062A64" w:rsidRDefault="008E3C0D" w:rsidP="000E7A2E">
      <w:pPr>
        <w:tabs>
          <w:tab w:val="left" w:pos="2688"/>
        </w:tabs>
        <w:jc w:val="both"/>
      </w:pPr>
    </w:p>
    <w:p w:rsidR="008E3C0D" w:rsidRPr="00062A64" w:rsidRDefault="008E3C0D" w:rsidP="000E7A2E">
      <w:pPr>
        <w:tabs>
          <w:tab w:val="left" w:pos="2688"/>
        </w:tabs>
        <w:jc w:val="both"/>
      </w:pPr>
    </w:p>
    <w:p w:rsidR="004038D8" w:rsidRPr="00062A64" w:rsidRDefault="004038D8" w:rsidP="000E7A2E">
      <w:pPr>
        <w:tabs>
          <w:tab w:val="left" w:pos="2688"/>
        </w:tabs>
        <w:rPr>
          <w:sz w:val="24"/>
          <w:szCs w:val="24"/>
        </w:rPr>
      </w:pPr>
    </w:p>
    <w:p w:rsidR="00C71D6C" w:rsidRPr="00062A64" w:rsidRDefault="00C71D6C" w:rsidP="000E7A2E">
      <w:pPr>
        <w:tabs>
          <w:tab w:val="left" w:pos="2688"/>
        </w:tabs>
        <w:rPr>
          <w:sz w:val="24"/>
          <w:szCs w:val="24"/>
        </w:rPr>
      </w:pPr>
    </w:p>
    <w:p w:rsidR="004F4A82" w:rsidRPr="00062A64" w:rsidRDefault="004F4A82" w:rsidP="000E7A2E">
      <w:pPr>
        <w:tabs>
          <w:tab w:val="left" w:pos="2688"/>
        </w:tabs>
        <w:rPr>
          <w:sz w:val="24"/>
          <w:szCs w:val="24"/>
        </w:rPr>
      </w:pPr>
    </w:p>
    <w:p w:rsidR="00F17EA9" w:rsidRPr="00062A64" w:rsidRDefault="00F17EA9" w:rsidP="000E7A2E">
      <w:pPr>
        <w:tabs>
          <w:tab w:val="left" w:pos="2688"/>
        </w:tabs>
        <w:rPr>
          <w:sz w:val="24"/>
          <w:szCs w:val="24"/>
        </w:rPr>
      </w:pPr>
    </w:p>
    <w:p w:rsidR="00B22650" w:rsidRPr="00062A64" w:rsidRDefault="00B22650" w:rsidP="000E7A2E">
      <w:pPr>
        <w:tabs>
          <w:tab w:val="left" w:pos="2688"/>
        </w:tabs>
        <w:rPr>
          <w:sz w:val="24"/>
          <w:szCs w:val="24"/>
        </w:rPr>
      </w:pPr>
    </w:p>
    <w:p w:rsidR="003832CA" w:rsidRPr="00062A64" w:rsidRDefault="003832CA" w:rsidP="000E7A2E">
      <w:pPr>
        <w:tabs>
          <w:tab w:val="left" w:pos="2688"/>
        </w:tabs>
        <w:rPr>
          <w:sz w:val="24"/>
          <w:szCs w:val="24"/>
        </w:rPr>
      </w:pPr>
    </w:p>
    <w:tbl>
      <w:tblPr>
        <w:tblW w:w="0" w:type="auto"/>
        <w:tblLook w:val="01E0" w:firstRow="1" w:lastRow="1" w:firstColumn="1" w:lastColumn="1" w:noHBand="0" w:noVBand="0"/>
      </w:tblPr>
      <w:tblGrid>
        <w:gridCol w:w="5868"/>
        <w:gridCol w:w="4039"/>
      </w:tblGrid>
      <w:tr w:rsidR="004038D8" w:rsidRPr="00062A64" w:rsidTr="003D606E">
        <w:tc>
          <w:tcPr>
            <w:tcW w:w="5868" w:type="dxa"/>
            <w:shd w:val="clear" w:color="auto" w:fill="auto"/>
          </w:tcPr>
          <w:p w:rsidR="004038D8" w:rsidRPr="003D606E" w:rsidRDefault="004038D8" w:rsidP="003D606E">
            <w:pPr>
              <w:widowControl w:val="0"/>
              <w:tabs>
                <w:tab w:val="left" w:pos="2688"/>
                <w:tab w:val="left" w:pos="6050"/>
              </w:tabs>
              <w:suppressAutoHyphens/>
              <w:autoSpaceDE w:val="0"/>
              <w:autoSpaceDN w:val="0"/>
              <w:adjustRightInd w:val="0"/>
              <w:jc w:val="center"/>
              <w:rPr>
                <w:sz w:val="24"/>
                <w:szCs w:val="24"/>
              </w:rPr>
            </w:pPr>
          </w:p>
        </w:tc>
        <w:tc>
          <w:tcPr>
            <w:tcW w:w="4039" w:type="dxa"/>
            <w:shd w:val="clear" w:color="auto" w:fill="auto"/>
          </w:tcPr>
          <w:p w:rsidR="004038D8" w:rsidRPr="003D606E" w:rsidRDefault="004038D8" w:rsidP="003D606E">
            <w:pPr>
              <w:widowControl w:val="0"/>
              <w:tabs>
                <w:tab w:val="left" w:pos="2688"/>
                <w:tab w:val="left" w:pos="6050"/>
              </w:tabs>
              <w:suppressAutoHyphens/>
              <w:autoSpaceDE w:val="0"/>
              <w:autoSpaceDN w:val="0"/>
              <w:adjustRightInd w:val="0"/>
              <w:jc w:val="both"/>
              <w:rPr>
                <w:b/>
                <w:sz w:val="24"/>
                <w:szCs w:val="24"/>
                <w:lang w:eastAsia="ar-SA"/>
              </w:rPr>
            </w:pPr>
            <w:r w:rsidRPr="003D606E">
              <w:rPr>
                <w:b/>
                <w:sz w:val="24"/>
                <w:szCs w:val="24"/>
                <w:lang w:eastAsia="ar-SA"/>
              </w:rPr>
              <w:t xml:space="preserve">Приложение  </w:t>
            </w:r>
            <w:r w:rsidR="008E3C0D" w:rsidRPr="003D606E">
              <w:rPr>
                <w:b/>
                <w:sz w:val="24"/>
                <w:szCs w:val="24"/>
                <w:lang w:eastAsia="ar-SA"/>
              </w:rPr>
              <w:t>5</w:t>
            </w:r>
          </w:p>
          <w:p w:rsidR="008E3C0D" w:rsidRPr="003D606E" w:rsidRDefault="008E3C0D" w:rsidP="003D606E">
            <w:pPr>
              <w:widowControl w:val="0"/>
              <w:tabs>
                <w:tab w:val="left" w:pos="2688"/>
                <w:tab w:val="left" w:pos="6050"/>
              </w:tabs>
              <w:suppressAutoHyphens/>
              <w:autoSpaceDE w:val="0"/>
              <w:autoSpaceDN w:val="0"/>
              <w:adjustRightInd w:val="0"/>
              <w:rPr>
                <w:b/>
                <w:sz w:val="24"/>
                <w:szCs w:val="24"/>
                <w:lang w:eastAsia="ar-SA"/>
              </w:rPr>
            </w:pPr>
            <w:r w:rsidRPr="003D606E">
              <w:rPr>
                <w:b/>
                <w:sz w:val="24"/>
                <w:szCs w:val="24"/>
                <w:lang w:eastAsia="ar-SA"/>
              </w:rPr>
              <w:t>к Административному регламенту</w:t>
            </w:r>
          </w:p>
          <w:p w:rsidR="008E3C0D" w:rsidRPr="003D606E" w:rsidRDefault="008E3C0D"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оказания администрацией </w:t>
            </w:r>
          </w:p>
          <w:p w:rsidR="008E3C0D" w:rsidRPr="003D606E" w:rsidRDefault="008E3C0D"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МО Город Шлиссельбург</w:t>
            </w:r>
          </w:p>
          <w:p w:rsidR="008E3C0D" w:rsidRPr="003D606E" w:rsidRDefault="008E3C0D" w:rsidP="003D606E">
            <w:pPr>
              <w:widowControl w:val="0"/>
              <w:tabs>
                <w:tab w:val="left" w:pos="2688"/>
                <w:tab w:val="left" w:pos="6050"/>
              </w:tabs>
              <w:autoSpaceDE w:val="0"/>
              <w:autoSpaceDN w:val="0"/>
              <w:adjustRightInd w:val="0"/>
              <w:jc w:val="both"/>
              <w:rPr>
                <w:b/>
                <w:sz w:val="24"/>
                <w:szCs w:val="24"/>
                <w:lang w:eastAsia="en-US"/>
              </w:rPr>
            </w:pPr>
            <w:r w:rsidRPr="003D606E">
              <w:rPr>
                <w:b/>
                <w:sz w:val="24"/>
                <w:szCs w:val="24"/>
                <w:lang w:eastAsia="en-US"/>
              </w:rPr>
              <w:t xml:space="preserve">муниципальной услуги </w:t>
            </w:r>
            <w:proofErr w:type="gramStart"/>
            <w:r w:rsidRPr="003D606E">
              <w:rPr>
                <w:b/>
                <w:sz w:val="24"/>
                <w:szCs w:val="24"/>
                <w:lang w:eastAsia="en-US"/>
              </w:rPr>
              <w:t>по</w:t>
            </w:r>
            <w:proofErr w:type="gramEnd"/>
            <w:r w:rsidRPr="003D606E">
              <w:rPr>
                <w:b/>
                <w:sz w:val="24"/>
                <w:szCs w:val="24"/>
                <w:lang w:eastAsia="en-US"/>
              </w:rPr>
              <w:t xml:space="preserve"> </w:t>
            </w:r>
          </w:p>
          <w:p w:rsidR="008E3C0D" w:rsidRPr="003D606E" w:rsidRDefault="008E3C0D" w:rsidP="003D606E">
            <w:pPr>
              <w:widowControl w:val="0"/>
              <w:tabs>
                <w:tab w:val="left" w:pos="2688"/>
              </w:tabs>
              <w:autoSpaceDE w:val="0"/>
              <w:autoSpaceDN w:val="0"/>
              <w:adjustRightInd w:val="0"/>
              <w:rPr>
                <w:b/>
                <w:sz w:val="24"/>
                <w:szCs w:val="24"/>
              </w:rPr>
            </w:pPr>
            <w:r w:rsidRPr="003D606E">
              <w:rPr>
                <w:b/>
                <w:sz w:val="24"/>
                <w:szCs w:val="24"/>
              </w:rPr>
              <w:t xml:space="preserve">предоставлению информации </w:t>
            </w:r>
          </w:p>
          <w:p w:rsidR="008E3C0D" w:rsidRPr="003D606E" w:rsidRDefault="008E3C0D" w:rsidP="003D606E">
            <w:pPr>
              <w:widowControl w:val="0"/>
              <w:tabs>
                <w:tab w:val="left" w:pos="2688"/>
              </w:tabs>
              <w:autoSpaceDE w:val="0"/>
              <w:autoSpaceDN w:val="0"/>
              <w:adjustRightInd w:val="0"/>
              <w:rPr>
                <w:b/>
                <w:sz w:val="24"/>
                <w:szCs w:val="24"/>
              </w:rPr>
            </w:pPr>
            <w:r w:rsidRPr="003D606E">
              <w:rPr>
                <w:b/>
                <w:sz w:val="24"/>
                <w:szCs w:val="24"/>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w:t>
            </w:r>
          </w:p>
          <w:p w:rsidR="004038D8" w:rsidRPr="00062A64" w:rsidRDefault="008E3C0D" w:rsidP="003D606E">
            <w:pPr>
              <w:widowControl w:val="0"/>
              <w:tabs>
                <w:tab w:val="left" w:pos="2688"/>
                <w:tab w:val="left" w:pos="6050"/>
              </w:tabs>
              <w:autoSpaceDE w:val="0"/>
              <w:autoSpaceDN w:val="0"/>
              <w:adjustRightInd w:val="0"/>
            </w:pPr>
            <w:r w:rsidRPr="003D606E">
              <w:rPr>
                <w:b/>
                <w:sz w:val="24"/>
                <w:szCs w:val="24"/>
              </w:rPr>
              <w:t xml:space="preserve">недвижимого имущества, </w:t>
            </w:r>
            <w:proofErr w:type="gramStart"/>
            <w:r w:rsidRPr="003D606E">
              <w:rPr>
                <w:b/>
                <w:sz w:val="24"/>
                <w:szCs w:val="24"/>
              </w:rPr>
              <w:t>находящихся</w:t>
            </w:r>
            <w:proofErr w:type="gramEnd"/>
            <w:r w:rsidRPr="003D606E">
              <w:rPr>
                <w:b/>
                <w:sz w:val="24"/>
                <w:szCs w:val="24"/>
              </w:rPr>
              <w:t xml:space="preserve"> в муниципальной собственности и предназначенных для сдачи в аренду</w:t>
            </w:r>
            <w:r w:rsidRPr="003D606E">
              <w:rPr>
                <w:b/>
                <w:sz w:val="24"/>
                <w:szCs w:val="24"/>
              </w:rPr>
              <w:br/>
            </w:r>
          </w:p>
        </w:tc>
      </w:tr>
    </w:tbl>
    <w:p w:rsidR="00CD59D2" w:rsidRPr="00062A64" w:rsidRDefault="00CD59D2" w:rsidP="000E7A2E">
      <w:pPr>
        <w:widowControl w:val="0"/>
        <w:tabs>
          <w:tab w:val="left" w:pos="2688"/>
        </w:tabs>
        <w:autoSpaceDE w:val="0"/>
        <w:autoSpaceDN w:val="0"/>
        <w:adjustRightInd w:val="0"/>
        <w:jc w:val="center"/>
        <w:rPr>
          <w:sz w:val="24"/>
          <w:szCs w:val="24"/>
        </w:rPr>
      </w:pPr>
      <w:bookmarkStart w:id="25" w:name="Par601"/>
      <w:bookmarkStart w:id="26" w:name="Par611"/>
      <w:bookmarkEnd w:id="25"/>
      <w:bookmarkEnd w:id="26"/>
      <w:r w:rsidRPr="00062A64">
        <w:rPr>
          <w:sz w:val="24"/>
          <w:szCs w:val="24"/>
        </w:rPr>
        <w:t>БЛОК-СХЕМА</w:t>
      </w:r>
    </w:p>
    <w:p w:rsidR="00CD59D2" w:rsidRPr="00062A64" w:rsidRDefault="00CD59D2" w:rsidP="000E7A2E">
      <w:pPr>
        <w:widowControl w:val="0"/>
        <w:tabs>
          <w:tab w:val="left" w:pos="2688"/>
        </w:tabs>
        <w:autoSpaceDE w:val="0"/>
        <w:autoSpaceDN w:val="0"/>
        <w:adjustRightInd w:val="0"/>
        <w:jc w:val="center"/>
        <w:rPr>
          <w:sz w:val="24"/>
          <w:szCs w:val="24"/>
        </w:rPr>
      </w:pPr>
    </w:p>
    <w:p w:rsidR="00CD59D2" w:rsidRPr="00062A64" w:rsidRDefault="003D606E" w:rsidP="000E7A2E">
      <w:pPr>
        <w:widowControl w:val="0"/>
        <w:tabs>
          <w:tab w:val="left" w:pos="2688"/>
        </w:tabs>
        <w:autoSpaceDE w:val="0"/>
        <w:autoSpaceDN w:val="0"/>
        <w:adjustRightInd w:val="0"/>
        <w:ind w:firstLine="540"/>
        <w:jc w:val="both"/>
        <w:rPr>
          <w:sz w:val="24"/>
          <w:szCs w:val="24"/>
        </w:rPr>
      </w:pPr>
      <w:r>
        <w:rPr>
          <w:noProof/>
          <w:sz w:val="24"/>
          <w:szCs w:val="24"/>
        </w:rPr>
        <w:pict>
          <v:rect id="_x0000_s1044" style="position:absolute;left:0;text-align:left;margin-left:18pt;margin-top:.5pt;width:441.15pt;height:71.65pt;z-index:2">
            <v:textbox style="mso-next-textbox:#_x0000_s1044">
              <w:txbxContent>
                <w:p w:rsidR="00CD59D2" w:rsidRDefault="003C45D8" w:rsidP="00201A2B">
                  <w:pPr>
                    <w:widowControl w:val="0"/>
                    <w:autoSpaceDE w:val="0"/>
                    <w:autoSpaceDN w:val="0"/>
                  </w:pPr>
                  <w:r>
                    <w:t>Обращение заявителей</w:t>
                  </w:r>
                  <w:r w:rsidRPr="003C45D8">
                    <w:t xml:space="preserve"> с заявлениями или </w:t>
                  </w:r>
                  <w:r>
                    <w:t>запросами о предоставлении</w:t>
                  </w:r>
                  <w:r w:rsidRPr="003C45D8">
                    <w:t xml:space="preserve"> информации о форме собственности на недвижимое и движимое имущество, земельные участки, находящиеся в муниципальной  собственности, включая</w:t>
                  </w:r>
                  <w:r w:rsidR="008570C9">
                    <w:t xml:space="preserve"> </w:t>
                  </w:r>
                  <w:r w:rsidRPr="003C45D8">
                    <w:t xml:space="preserve"> предоставление информации об объектах недвижимого имущества, находящихся в муниципальной собственности и предназначенных</w:t>
                  </w:r>
                  <w:r>
                    <w:t xml:space="preserve"> </w:t>
                  </w:r>
                  <w:r w:rsidRPr="003C45D8">
                    <w:t>для сдачи в аренду</w:t>
                  </w:r>
                  <w:r w:rsidRPr="00736AD0">
                    <w:rPr>
                      <w:rFonts w:ascii="Courier New" w:hAnsi="Courier New" w:cs="Courier New"/>
                    </w:rPr>
                    <w:t xml:space="preserve">  </w:t>
                  </w:r>
                  <w:r w:rsidRPr="003C45D8">
                    <w:t>с необходимым пакетом документов</w:t>
                  </w:r>
                </w:p>
              </w:txbxContent>
            </v:textbox>
          </v:rect>
        </w:pict>
      </w:r>
    </w:p>
    <w:p w:rsidR="00CD59D2" w:rsidRPr="00062A64" w:rsidRDefault="00CD59D2" w:rsidP="000E7A2E">
      <w:pPr>
        <w:widowControl w:val="0"/>
        <w:tabs>
          <w:tab w:val="left" w:pos="2688"/>
        </w:tabs>
        <w:autoSpaceDE w:val="0"/>
        <w:autoSpaceDN w:val="0"/>
        <w:adjustRightInd w:val="0"/>
        <w:ind w:firstLine="540"/>
        <w:jc w:val="both"/>
        <w:rPr>
          <w:sz w:val="24"/>
          <w:szCs w:val="24"/>
        </w:rPr>
      </w:pPr>
    </w:p>
    <w:p w:rsidR="00CD59D2" w:rsidRPr="00062A64" w:rsidRDefault="00CD59D2" w:rsidP="000E7A2E">
      <w:pPr>
        <w:widowControl w:val="0"/>
        <w:tabs>
          <w:tab w:val="left" w:pos="2688"/>
        </w:tabs>
        <w:autoSpaceDE w:val="0"/>
        <w:autoSpaceDN w:val="0"/>
        <w:adjustRightInd w:val="0"/>
        <w:ind w:firstLine="540"/>
        <w:jc w:val="both"/>
        <w:rPr>
          <w:sz w:val="24"/>
          <w:szCs w:val="24"/>
        </w:rPr>
      </w:pPr>
    </w:p>
    <w:p w:rsidR="00CD59D2" w:rsidRPr="00062A64" w:rsidRDefault="00CD59D2" w:rsidP="000E7A2E">
      <w:pPr>
        <w:widowControl w:val="0"/>
        <w:tabs>
          <w:tab w:val="left" w:pos="2688"/>
        </w:tabs>
        <w:autoSpaceDE w:val="0"/>
        <w:autoSpaceDN w:val="0"/>
        <w:adjustRightInd w:val="0"/>
        <w:ind w:firstLine="540"/>
        <w:jc w:val="both"/>
        <w:rPr>
          <w:sz w:val="24"/>
          <w:szCs w:val="24"/>
        </w:rPr>
      </w:pPr>
    </w:p>
    <w:p w:rsidR="00CD59D2" w:rsidRPr="00062A64" w:rsidRDefault="00CD59D2" w:rsidP="000E7A2E">
      <w:pPr>
        <w:widowControl w:val="0"/>
        <w:tabs>
          <w:tab w:val="left" w:pos="2688"/>
        </w:tabs>
        <w:autoSpaceDE w:val="0"/>
        <w:autoSpaceDN w:val="0"/>
        <w:adjustRightInd w:val="0"/>
        <w:ind w:firstLine="540"/>
        <w:jc w:val="both"/>
        <w:rPr>
          <w:sz w:val="24"/>
          <w:szCs w:val="24"/>
        </w:rPr>
      </w:pPr>
    </w:p>
    <w:p w:rsidR="00CD59D2" w:rsidRPr="00062A64" w:rsidRDefault="003D606E" w:rsidP="000E7A2E">
      <w:pPr>
        <w:widowControl w:val="0"/>
        <w:tabs>
          <w:tab w:val="left" w:pos="2688"/>
        </w:tabs>
        <w:autoSpaceDE w:val="0"/>
        <w:autoSpaceDN w:val="0"/>
        <w:adjustRightInd w:val="0"/>
        <w:ind w:firstLine="540"/>
        <w:jc w:val="both"/>
        <w:rPr>
          <w:sz w:val="24"/>
          <w:szCs w:val="24"/>
        </w:rPr>
      </w:pPr>
      <w:r>
        <w:rPr>
          <w:noProof/>
          <w:sz w:val="24"/>
          <w:szCs w:val="24"/>
        </w:rPr>
        <w:pict>
          <v:line id="_x0000_s1058" style="position:absolute;left:0;text-align:left;z-index:10" from="3in,3.55pt" to="3in,30.55pt">
            <v:stroke endarrow="block"/>
          </v:line>
        </w:pict>
      </w:r>
    </w:p>
    <w:p w:rsidR="00CD59D2" w:rsidRPr="00062A64" w:rsidRDefault="003D606E" w:rsidP="000E7A2E">
      <w:pPr>
        <w:widowControl w:val="0"/>
        <w:tabs>
          <w:tab w:val="left" w:pos="2688"/>
        </w:tabs>
        <w:autoSpaceDE w:val="0"/>
        <w:autoSpaceDN w:val="0"/>
        <w:adjustRightInd w:val="0"/>
        <w:ind w:firstLine="540"/>
        <w:jc w:val="both"/>
        <w:rPr>
          <w:sz w:val="24"/>
          <w:szCs w:val="24"/>
        </w:rPr>
      </w:pPr>
      <w:r>
        <w:rPr>
          <w:noProof/>
          <w:sz w:val="24"/>
          <w:szCs w:val="24"/>
        </w:rPr>
        <w:pict>
          <v:rect id="_x0000_s1050" style="position:absolute;left:0;text-align:left;margin-left:0;margin-top:10.1pt;width:27.15pt;height:18pt;z-index:5" stroked="f">
            <v:textbox style="mso-next-textbox:#_x0000_s1050">
              <w:txbxContent>
                <w:p w:rsidR="00CD59D2" w:rsidRPr="00FE043E" w:rsidRDefault="00CD59D2" w:rsidP="00CD59D2">
                  <w:pPr>
                    <w:rPr>
                      <w:sz w:val="18"/>
                      <w:szCs w:val="18"/>
                    </w:rPr>
                  </w:pPr>
                </w:p>
              </w:txbxContent>
            </v:textbox>
          </v:rect>
        </w:pict>
      </w:r>
    </w:p>
    <w:p w:rsidR="00CD59D2" w:rsidRPr="00062A64" w:rsidRDefault="003D606E" w:rsidP="000E7A2E">
      <w:pPr>
        <w:widowControl w:val="0"/>
        <w:tabs>
          <w:tab w:val="left" w:pos="2688"/>
        </w:tabs>
        <w:autoSpaceDE w:val="0"/>
        <w:autoSpaceDN w:val="0"/>
        <w:adjustRightInd w:val="0"/>
        <w:ind w:firstLine="540"/>
        <w:jc w:val="both"/>
        <w:rPr>
          <w:sz w:val="24"/>
          <w:szCs w:val="24"/>
        </w:rPr>
      </w:pPr>
      <w:r>
        <w:rPr>
          <w:noProof/>
          <w:sz w:val="24"/>
          <w:szCs w:val="24"/>
        </w:rPr>
        <w:pict>
          <v:rect id="_x0000_s1048" style="position:absolute;left:0;text-align:left;margin-left:351pt;margin-top:2.95pt;width:126pt;height:45pt;z-index:4">
            <v:textbox style="mso-next-textbox:#_x0000_s1048">
              <w:txbxContent>
                <w:p w:rsidR="00CD59D2" w:rsidRPr="000C2B77" w:rsidRDefault="00CD59D2" w:rsidP="00CD59D2">
                  <w:r>
                    <w:t>Возврат обращения  заявителю (в том числе при обращении в МФЦ)</w:t>
                  </w:r>
                </w:p>
              </w:txbxContent>
            </v:textbox>
          </v:rect>
        </w:pict>
      </w:r>
      <w:r>
        <w:rPr>
          <w:noProof/>
          <w:sz w:val="24"/>
          <w:szCs w:val="24"/>
        </w:rPr>
        <w:pict>
          <v:rect id="_x0000_s1082" style="position:absolute;left:0;text-align:left;margin-left:306pt;margin-top:2.95pt;width:27pt;height:18pt;z-index:16" filled="f" stroked="f">
            <v:textbox style="mso-next-textbox:#_x0000_s1082">
              <w:txbxContent>
                <w:p w:rsidR="00CD59D2" w:rsidRPr="00FE043E" w:rsidRDefault="00CD59D2" w:rsidP="00CD59D2">
                  <w:pPr>
                    <w:rPr>
                      <w:sz w:val="18"/>
                      <w:szCs w:val="18"/>
                    </w:rPr>
                  </w:pPr>
                  <w:r>
                    <w:rPr>
                      <w:sz w:val="16"/>
                      <w:szCs w:val="16"/>
                    </w:rPr>
                    <w:t xml:space="preserve">  да</w:t>
                  </w:r>
                </w:p>
              </w:txbxContent>
            </v:textbox>
          </v:rect>
        </w:pict>
      </w:r>
      <w:r>
        <w:rPr>
          <w:noProof/>
          <w:sz w:val="24"/>
          <w:szCs w:val="24"/>
        </w:rPr>
        <w:pict>
          <v:rect id="_x0000_s1043" style="position:absolute;left:0;text-align:left;margin-left:126pt;margin-top:2.95pt;width:180pt;height:36pt;z-index:1">
            <v:textbox style="mso-next-textbox:#_x0000_s1043">
              <w:txbxContent>
                <w:p w:rsidR="00CD59D2" w:rsidRPr="000C2B77" w:rsidRDefault="00CD59D2" w:rsidP="00CD59D2">
                  <w:r w:rsidRPr="000C2B77">
                    <w:t>Имеются ли основания для отказа в приеме заявления</w:t>
                  </w:r>
                </w:p>
              </w:txbxContent>
            </v:textbox>
          </v:rect>
        </w:pict>
      </w:r>
    </w:p>
    <w:p w:rsidR="00CD59D2" w:rsidRPr="00062A64" w:rsidRDefault="003D606E" w:rsidP="000E7A2E">
      <w:pPr>
        <w:widowControl w:val="0"/>
        <w:tabs>
          <w:tab w:val="left" w:pos="2688"/>
        </w:tabs>
        <w:autoSpaceDE w:val="0"/>
        <w:autoSpaceDN w:val="0"/>
        <w:adjustRightInd w:val="0"/>
        <w:ind w:firstLine="540"/>
        <w:jc w:val="both"/>
        <w:rPr>
          <w:sz w:val="16"/>
          <w:szCs w:val="16"/>
        </w:rPr>
      </w:pPr>
      <w:r>
        <w:rPr>
          <w:noProof/>
          <w:sz w:val="24"/>
          <w:szCs w:val="24"/>
        </w:rPr>
        <w:pict>
          <v:line id="_x0000_s1105" style="position:absolute;left:0;text-align:left;z-index:18" from="306pt,7.15pt" to="351pt,7.15pt">
            <v:stroke endarrow="block"/>
          </v:line>
        </w:pict>
      </w:r>
      <w:r w:rsidR="00CD59D2" w:rsidRPr="00062A64">
        <w:rPr>
          <w:sz w:val="16"/>
          <w:szCs w:val="16"/>
        </w:rPr>
        <w:t xml:space="preserve">                                                                           </w:t>
      </w:r>
    </w:p>
    <w:p w:rsidR="00CD59D2" w:rsidRPr="00062A64" w:rsidRDefault="00CD59D2" w:rsidP="000E7A2E">
      <w:pPr>
        <w:widowControl w:val="0"/>
        <w:tabs>
          <w:tab w:val="left" w:pos="2688"/>
        </w:tabs>
        <w:autoSpaceDE w:val="0"/>
        <w:autoSpaceDN w:val="0"/>
        <w:adjustRightInd w:val="0"/>
        <w:ind w:firstLine="540"/>
        <w:jc w:val="both"/>
        <w:rPr>
          <w:sz w:val="24"/>
          <w:szCs w:val="24"/>
        </w:rPr>
      </w:pPr>
      <w:r w:rsidRPr="00062A64">
        <w:rPr>
          <w:sz w:val="24"/>
          <w:szCs w:val="24"/>
        </w:rPr>
        <w:t xml:space="preserve">                                                </w:t>
      </w:r>
    </w:p>
    <w:p w:rsidR="00CD59D2" w:rsidRPr="00062A64" w:rsidRDefault="003D606E" w:rsidP="000E7A2E">
      <w:pPr>
        <w:pStyle w:val="ConsPlusNonformat"/>
        <w:tabs>
          <w:tab w:val="left" w:pos="2688"/>
        </w:tabs>
        <w:rPr>
          <w:rFonts w:ascii="Times New Roman" w:hAnsi="Times New Roman" w:cs="Times New Roman"/>
          <w:sz w:val="24"/>
          <w:szCs w:val="24"/>
        </w:rPr>
      </w:pPr>
      <w:r>
        <w:rPr>
          <w:noProof/>
          <w:sz w:val="24"/>
          <w:szCs w:val="24"/>
        </w:rPr>
        <w:pict>
          <v:rect id="_x0000_s1115" style="position:absolute;margin-left:180pt;margin-top:2.15pt;width:27pt;height:18pt;z-index:21" filled="f" stroked="f">
            <v:textbox style="mso-next-textbox:#_x0000_s1115">
              <w:txbxContent>
                <w:p w:rsidR="00FB6A2E" w:rsidRPr="00FE043E" w:rsidRDefault="00FB6A2E" w:rsidP="00FB6A2E">
                  <w:pPr>
                    <w:rPr>
                      <w:sz w:val="18"/>
                      <w:szCs w:val="18"/>
                    </w:rPr>
                  </w:pPr>
                  <w:r>
                    <w:rPr>
                      <w:sz w:val="16"/>
                      <w:szCs w:val="16"/>
                    </w:rPr>
                    <w:t>нет</w:t>
                  </w:r>
                </w:p>
              </w:txbxContent>
            </v:textbox>
          </v:rect>
        </w:pict>
      </w:r>
      <w:r>
        <w:rPr>
          <w:noProof/>
          <w:sz w:val="24"/>
          <w:szCs w:val="24"/>
        </w:rPr>
        <w:pict>
          <v:line id="_x0000_s1051" style="position:absolute;z-index:6" from="3in,2.15pt" to="3in,29.15pt">
            <v:stroke endarrow="block"/>
          </v:line>
        </w:pict>
      </w:r>
      <w:r w:rsidR="00CD59D2" w:rsidRPr="00062A64">
        <w:rPr>
          <w:rFonts w:ascii="Times New Roman" w:hAnsi="Times New Roman" w:cs="Times New Roman"/>
          <w:sz w:val="24"/>
          <w:szCs w:val="24"/>
        </w:rPr>
        <w:t xml:space="preserve">                                 </w:t>
      </w:r>
    </w:p>
    <w:p w:rsidR="00CD59D2" w:rsidRPr="00062A64" w:rsidRDefault="00CD59D2" w:rsidP="000E7A2E">
      <w:pPr>
        <w:pStyle w:val="ConsPlusNonformat"/>
        <w:tabs>
          <w:tab w:val="left" w:pos="2688"/>
        </w:tabs>
        <w:rPr>
          <w:rFonts w:ascii="Times New Roman" w:hAnsi="Times New Roman" w:cs="Times New Roman"/>
          <w:sz w:val="24"/>
          <w:szCs w:val="24"/>
        </w:rPr>
      </w:pPr>
      <w:r w:rsidRPr="00062A64">
        <w:rPr>
          <w:rFonts w:ascii="Times New Roman" w:hAnsi="Times New Roman" w:cs="Times New Roman"/>
          <w:sz w:val="24"/>
          <w:szCs w:val="24"/>
        </w:rPr>
        <w:t xml:space="preserve">                                 </w:t>
      </w:r>
    </w:p>
    <w:p w:rsidR="00CD59D2" w:rsidRPr="00062A64" w:rsidRDefault="003D606E" w:rsidP="000E7A2E">
      <w:pPr>
        <w:pStyle w:val="ConsPlusNonformat"/>
        <w:tabs>
          <w:tab w:val="left" w:pos="2688"/>
        </w:tabs>
        <w:rPr>
          <w:rFonts w:ascii="Times New Roman" w:hAnsi="Times New Roman" w:cs="Times New Roman"/>
          <w:sz w:val="24"/>
          <w:szCs w:val="24"/>
        </w:rPr>
      </w:pPr>
      <w:r>
        <w:rPr>
          <w:rFonts w:ascii="Times New Roman" w:hAnsi="Times New Roman" w:cs="Times New Roman"/>
          <w:noProof/>
          <w:sz w:val="24"/>
          <w:szCs w:val="24"/>
        </w:rPr>
        <w:pict>
          <v:rect id="_x0000_s1066" style="position:absolute;margin-left:5in;margin-top:1.55pt;width:99pt;height:45pt;z-index:13">
            <v:textbox style="mso-next-textbox:#_x0000_s1066">
              <w:txbxContent>
                <w:p w:rsidR="00CD59D2" w:rsidRPr="000C2B77" w:rsidRDefault="008E34D4" w:rsidP="00CD59D2">
                  <w:r>
                    <w:t>Направление межведомственных запросов</w:t>
                  </w:r>
                </w:p>
              </w:txbxContent>
            </v:textbox>
          </v:rect>
        </w:pict>
      </w:r>
      <w:r>
        <w:rPr>
          <w:noProof/>
          <w:sz w:val="24"/>
          <w:szCs w:val="24"/>
        </w:rPr>
        <w:pict>
          <v:rect id="_x0000_s1046" style="position:absolute;margin-left:126pt;margin-top:1.55pt;width:180pt;height:36pt;z-index:3">
            <v:textbox style="mso-next-textbox:#_x0000_s1046">
              <w:txbxContent>
                <w:p w:rsidR="00CD59D2" w:rsidRPr="006054BA" w:rsidRDefault="006054BA" w:rsidP="006054BA">
                  <w:r>
                    <w:t>Р</w:t>
                  </w:r>
                  <w:r w:rsidRPr="006054BA">
                    <w:t xml:space="preserve">ассмотрение заявления и прилагаемых к нему документов         </w:t>
                  </w:r>
                </w:p>
              </w:txbxContent>
            </v:textbox>
          </v:rect>
        </w:pict>
      </w:r>
    </w:p>
    <w:p w:rsidR="00CD59D2" w:rsidRPr="00062A64" w:rsidRDefault="003D606E" w:rsidP="000E7A2E">
      <w:pPr>
        <w:pStyle w:val="ConsPlusNonformat"/>
        <w:tabs>
          <w:tab w:val="left" w:pos="2688"/>
        </w:tabs>
        <w:rPr>
          <w:rFonts w:ascii="Times New Roman" w:hAnsi="Times New Roman" w:cs="Times New Roman"/>
          <w:sz w:val="24"/>
          <w:szCs w:val="24"/>
        </w:rPr>
      </w:pPr>
      <w:r>
        <w:rPr>
          <w:noProof/>
          <w:sz w:val="24"/>
          <w:szCs w:val="24"/>
        </w:rPr>
        <w:pict>
          <v:line id="_x0000_s1129" style="position:absolute;z-index:22" from="306pt,5.75pt" to="5in,5.75pt">
            <v:stroke endarrow="block"/>
          </v:line>
        </w:pict>
      </w:r>
    </w:p>
    <w:p w:rsidR="00CD59D2" w:rsidRPr="00062A64" w:rsidRDefault="003D606E" w:rsidP="000E7A2E">
      <w:pPr>
        <w:pStyle w:val="ConsPlusNonformat"/>
        <w:tabs>
          <w:tab w:val="left" w:pos="2688"/>
        </w:tabs>
        <w:rPr>
          <w:rFonts w:ascii="Times New Roman" w:hAnsi="Times New Roman" w:cs="Times New Roman"/>
          <w:sz w:val="24"/>
          <w:szCs w:val="24"/>
        </w:rPr>
      </w:pPr>
      <w:r>
        <w:rPr>
          <w:rFonts w:ascii="Times New Roman" w:hAnsi="Times New Roman" w:cs="Times New Roman"/>
          <w:noProof/>
          <w:sz w:val="24"/>
          <w:szCs w:val="24"/>
        </w:rPr>
        <w:pict>
          <v:line id="_x0000_s1132" style="position:absolute;z-index:25" from="4in,9.95pt" to="4in,36.95pt">
            <v:stroke endarrow="block"/>
          </v:line>
        </w:pict>
      </w:r>
      <w:r>
        <w:rPr>
          <w:rFonts w:ascii="Times New Roman" w:hAnsi="Times New Roman" w:cs="Times New Roman"/>
          <w:noProof/>
          <w:sz w:val="24"/>
          <w:szCs w:val="24"/>
        </w:rPr>
        <w:pict>
          <v:line id="_x0000_s1106" style="position:absolute;flip:x;z-index:19" from="306pt,.95pt" to="5in,.95pt">
            <v:stroke endarrow="block"/>
          </v:line>
        </w:pict>
      </w:r>
      <w:r>
        <w:rPr>
          <w:noProof/>
          <w:sz w:val="24"/>
          <w:szCs w:val="24"/>
        </w:rPr>
        <w:pict>
          <v:line id="_x0000_s1057" style="position:absolute;z-index:9" from="2in,9.95pt" to="2in,36.95pt">
            <v:stroke endarrow="block"/>
          </v:line>
        </w:pict>
      </w:r>
    </w:p>
    <w:p w:rsidR="00CD59D2" w:rsidRPr="00062A64" w:rsidRDefault="00CD59D2" w:rsidP="000E7A2E">
      <w:pPr>
        <w:pStyle w:val="ConsPlusNonformat"/>
        <w:tabs>
          <w:tab w:val="left" w:pos="2688"/>
        </w:tabs>
        <w:rPr>
          <w:rFonts w:ascii="Times New Roman" w:hAnsi="Times New Roman" w:cs="Times New Roman"/>
          <w:sz w:val="24"/>
          <w:szCs w:val="24"/>
        </w:rPr>
      </w:pPr>
    </w:p>
    <w:p w:rsidR="00CD59D2" w:rsidRPr="00062A64" w:rsidRDefault="003D606E" w:rsidP="000E7A2E">
      <w:pPr>
        <w:pStyle w:val="ConsPlusNonformat"/>
        <w:tabs>
          <w:tab w:val="left" w:pos="2688"/>
        </w:tabs>
        <w:rPr>
          <w:rFonts w:ascii="Times New Roman" w:hAnsi="Times New Roman" w:cs="Times New Roman"/>
          <w:sz w:val="24"/>
          <w:szCs w:val="24"/>
        </w:rPr>
      </w:pPr>
      <w:r>
        <w:rPr>
          <w:noProof/>
          <w:sz w:val="24"/>
          <w:szCs w:val="24"/>
        </w:rPr>
        <w:pict>
          <v:rect id="_x0000_s1054" style="position:absolute;margin-left:243pt;margin-top:9.35pt;width:207pt;height:45pt;z-index:8">
            <v:textbox style="mso-next-textbox:#_x0000_s1054">
              <w:txbxContent>
                <w:p w:rsidR="00CD59D2" w:rsidRPr="008E34D4" w:rsidRDefault="006054BA" w:rsidP="00CD59D2">
                  <w:r w:rsidRPr="008E34D4">
                    <w:t xml:space="preserve">Подготовка информации о форме собственности на недвижимое и движимое имущество, земельные участки    </w:t>
                  </w:r>
                </w:p>
              </w:txbxContent>
            </v:textbox>
          </v:rect>
        </w:pict>
      </w:r>
      <w:r>
        <w:rPr>
          <w:rFonts w:ascii="Times New Roman" w:hAnsi="Times New Roman" w:cs="Times New Roman"/>
          <w:noProof/>
          <w:sz w:val="24"/>
          <w:szCs w:val="24"/>
        </w:rPr>
        <w:pict>
          <v:rect id="_x0000_s1053" style="position:absolute;margin-left:9pt;margin-top:9.35pt;width:198pt;height:45pt;z-index:7">
            <v:textbox style="mso-next-textbox:#_x0000_s1053">
              <w:txbxContent>
                <w:p w:rsidR="00CD59D2" w:rsidRPr="000C2B77" w:rsidRDefault="006054BA" w:rsidP="00707511">
                  <w:r w:rsidRPr="008E34D4">
                    <w:t>Установление несоответствия документов требованиям, установленным настоящим</w:t>
                  </w:r>
                  <w:r>
                    <w:rPr>
                      <w:rFonts w:ascii="Courier New" w:hAnsi="Courier New" w:cs="Courier New"/>
                    </w:rPr>
                    <w:t xml:space="preserve"> </w:t>
                  </w:r>
                  <w:r w:rsidRPr="008E34D4">
                    <w:t>Административным регламентом</w:t>
                  </w:r>
                  <w:r>
                    <w:rPr>
                      <w:rFonts w:ascii="Courier New" w:hAnsi="Courier New" w:cs="Courier New"/>
                    </w:rPr>
                    <w:t xml:space="preserve">      </w:t>
                  </w:r>
                  <w:r w:rsidRPr="00736AD0">
                    <w:rPr>
                      <w:rFonts w:ascii="Courier New" w:hAnsi="Courier New" w:cs="Courier New"/>
                    </w:rPr>
                    <w:t xml:space="preserve"> </w:t>
                  </w:r>
                  <w:r>
                    <w:rPr>
                      <w:rFonts w:ascii="Courier New" w:hAnsi="Courier New" w:cs="Courier New"/>
                    </w:rPr>
                    <w:t xml:space="preserve">    </w:t>
                  </w:r>
                  <w:r w:rsidRPr="00736AD0">
                    <w:rPr>
                      <w:rFonts w:ascii="Courier New" w:hAnsi="Courier New" w:cs="Courier New"/>
                    </w:rPr>
                    <w:t xml:space="preserve">   </w:t>
                  </w:r>
                </w:p>
              </w:txbxContent>
            </v:textbox>
          </v:rect>
        </w:pict>
      </w:r>
    </w:p>
    <w:p w:rsidR="00CD59D2" w:rsidRPr="00062A64" w:rsidRDefault="00CD59D2" w:rsidP="000E7A2E">
      <w:pPr>
        <w:pStyle w:val="ConsPlusNonformat"/>
        <w:tabs>
          <w:tab w:val="left" w:pos="2688"/>
        </w:tabs>
        <w:rPr>
          <w:rFonts w:ascii="Times New Roman" w:hAnsi="Times New Roman" w:cs="Times New Roman"/>
          <w:sz w:val="24"/>
          <w:szCs w:val="24"/>
        </w:rPr>
      </w:pPr>
    </w:p>
    <w:p w:rsidR="00CD59D2" w:rsidRPr="00062A64" w:rsidRDefault="00CD59D2" w:rsidP="000E7A2E">
      <w:pPr>
        <w:pStyle w:val="ConsPlusNonformat"/>
        <w:tabs>
          <w:tab w:val="left" w:pos="2688"/>
        </w:tabs>
        <w:rPr>
          <w:rFonts w:ascii="Times New Roman" w:hAnsi="Times New Roman" w:cs="Times New Roman"/>
          <w:sz w:val="24"/>
          <w:szCs w:val="24"/>
        </w:rPr>
      </w:pPr>
    </w:p>
    <w:p w:rsidR="00CD59D2" w:rsidRPr="00062A64" w:rsidRDefault="003D606E" w:rsidP="000E7A2E">
      <w:pPr>
        <w:pStyle w:val="ConsPlusNonformat"/>
        <w:tabs>
          <w:tab w:val="left" w:pos="2688"/>
        </w:tabs>
        <w:rPr>
          <w:rFonts w:ascii="Times New Roman" w:hAnsi="Times New Roman" w:cs="Times New Roman"/>
          <w:sz w:val="24"/>
          <w:szCs w:val="24"/>
        </w:rPr>
      </w:pPr>
      <w:r>
        <w:rPr>
          <w:rFonts w:ascii="Times New Roman" w:hAnsi="Times New Roman" w:cs="Times New Roman"/>
          <w:noProof/>
          <w:sz w:val="24"/>
          <w:szCs w:val="24"/>
        </w:rPr>
        <w:pict>
          <v:line id="_x0000_s1112" style="position:absolute;z-index:20" from="333pt,12.95pt" to="333pt,39.95pt">
            <v:stroke endarrow="block"/>
          </v:line>
        </w:pict>
      </w:r>
      <w:r>
        <w:rPr>
          <w:rFonts w:ascii="Times New Roman" w:hAnsi="Times New Roman" w:cs="Times New Roman"/>
          <w:noProof/>
          <w:sz w:val="24"/>
          <w:szCs w:val="24"/>
        </w:rPr>
        <w:pict>
          <v:line id="_x0000_s1061" style="position:absolute;z-index:11" from="108pt,12.95pt" to="108pt,39.95pt">
            <v:stroke endarrow="block"/>
          </v:line>
        </w:pict>
      </w:r>
    </w:p>
    <w:p w:rsidR="00CD59D2" w:rsidRPr="00062A64" w:rsidRDefault="00CD59D2" w:rsidP="000E7A2E">
      <w:pPr>
        <w:pStyle w:val="ConsPlusNonformat"/>
        <w:tabs>
          <w:tab w:val="left" w:pos="2688"/>
        </w:tabs>
        <w:rPr>
          <w:rFonts w:ascii="Times New Roman" w:hAnsi="Times New Roman" w:cs="Times New Roman"/>
          <w:sz w:val="24"/>
          <w:szCs w:val="24"/>
        </w:rPr>
      </w:pPr>
      <w:r w:rsidRPr="00062A64">
        <w:rPr>
          <w:rFonts w:ascii="Times New Roman" w:hAnsi="Times New Roman" w:cs="Times New Roman"/>
          <w:sz w:val="24"/>
          <w:szCs w:val="24"/>
        </w:rPr>
        <w:t xml:space="preserve">                                   </w:t>
      </w:r>
    </w:p>
    <w:p w:rsidR="00CD59D2" w:rsidRPr="00062A64" w:rsidRDefault="003D606E" w:rsidP="000E7A2E">
      <w:pPr>
        <w:pStyle w:val="ConsPlusNonformat"/>
        <w:tabs>
          <w:tab w:val="left" w:pos="1200"/>
          <w:tab w:val="left" w:pos="1470"/>
          <w:tab w:val="left" w:pos="2688"/>
        </w:tabs>
        <w:rPr>
          <w:rFonts w:ascii="Times New Roman" w:hAnsi="Times New Roman" w:cs="Times New Roman"/>
          <w:sz w:val="24"/>
          <w:szCs w:val="24"/>
        </w:rPr>
      </w:pPr>
      <w:r>
        <w:rPr>
          <w:noProof/>
          <w:sz w:val="24"/>
          <w:szCs w:val="24"/>
        </w:rPr>
        <w:pict>
          <v:rect id="_x0000_s1065" style="position:absolute;margin-left:243pt;margin-top:12.35pt;width:207pt;height:54pt;z-index:12">
            <v:textbox style="mso-next-textbox:#_x0000_s1065">
              <w:txbxContent>
                <w:p w:rsidR="00CD59D2" w:rsidRPr="008E34D4" w:rsidRDefault="008E34D4" w:rsidP="008E34D4">
                  <w:r w:rsidRPr="008E34D4">
                    <w:t>Формирование документов,</w:t>
                  </w:r>
                  <w:r w:rsidR="00C6300C">
                    <w:t xml:space="preserve"> </w:t>
                  </w:r>
                  <w:r w:rsidRPr="008E34D4">
                    <w:t xml:space="preserve">являющихся </w:t>
                  </w:r>
                  <w:r w:rsidRPr="002939C8">
                    <w:t xml:space="preserve">результатом предоставления </w:t>
                  </w:r>
                  <w:r w:rsidR="00C6571A">
                    <w:t>М</w:t>
                  </w:r>
                  <w:r w:rsidRPr="002939C8">
                    <w:t>униципальной услуги</w:t>
                  </w:r>
                  <w:r w:rsidR="00201A2B" w:rsidRPr="002939C8">
                    <w:t xml:space="preserve"> </w:t>
                  </w:r>
                  <w:r w:rsidRPr="002939C8">
                    <w:t>(справки, письма, уведомления)</w:t>
                  </w:r>
                </w:p>
              </w:txbxContent>
            </v:textbox>
          </v:rect>
        </w:pict>
      </w:r>
      <w:r>
        <w:rPr>
          <w:rFonts w:ascii="Times New Roman" w:hAnsi="Times New Roman" w:cs="Times New Roman"/>
          <w:noProof/>
          <w:sz w:val="24"/>
          <w:szCs w:val="24"/>
        </w:rPr>
        <w:pict>
          <v:rect id="_x0000_s1067" style="position:absolute;margin-left:27pt;margin-top:12.35pt;width:171pt;height:45pt;z-index:14">
            <v:textbox style="mso-next-textbox:#_x0000_s1067">
              <w:txbxContent>
                <w:p w:rsidR="00CD59D2" w:rsidRPr="000C2B77" w:rsidRDefault="00C6300C" w:rsidP="0089617B">
                  <w:r>
                    <w:t>Подготовка</w:t>
                  </w:r>
                  <w:r w:rsidR="008E34D4">
                    <w:t xml:space="preserve"> у</w:t>
                  </w:r>
                  <w:r w:rsidR="00455EFB">
                    <w:t>ведомлени</w:t>
                  </w:r>
                  <w:r>
                    <w:t xml:space="preserve">я </w:t>
                  </w:r>
                  <w:r w:rsidR="00455EFB">
                    <w:t xml:space="preserve">об отказе в предоставлении </w:t>
                  </w:r>
                  <w:r w:rsidR="00C6571A">
                    <w:t>М</w:t>
                  </w:r>
                  <w:r w:rsidR="00E87539">
                    <w:t xml:space="preserve">униципальной </w:t>
                  </w:r>
                  <w:r w:rsidR="00455EFB">
                    <w:t>услуги</w:t>
                  </w:r>
                  <w:r w:rsidR="00455EFB" w:rsidRPr="00455EFB">
                    <w:t xml:space="preserve"> </w:t>
                  </w:r>
                </w:p>
              </w:txbxContent>
            </v:textbox>
          </v:rect>
        </w:pict>
      </w:r>
      <w:r w:rsidR="00CD59D2" w:rsidRPr="00062A64">
        <w:rPr>
          <w:rFonts w:ascii="Times New Roman" w:hAnsi="Times New Roman" w:cs="Times New Roman"/>
          <w:sz w:val="24"/>
          <w:szCs w:val="24"/>
        </w:rPr>
        <w:tab/>
      </w:r>
      <w:r w:rsidR="00CD59D2" w:rsidRPr="00062A64">
        <w:rPr>
          <w:rFonts w:ascii="Times New Roman" w:hAnsi="Times New Roman" w:cs="Times New Roman"/>
          <w:sz w:val="24"/>
          <w:szCs w:val="24"/>
        </w:rPr>
        <w:tab/>
      </w:r>
    </w:p>
    <w:p w:rsidR="00CD59D2" w:rsidRPr="00062A64" w:rsidRDefault="003D606E" w:rsidP="000E7A2E">
      <w:pPr>
        <w:tabs>
          <w:tab w:val="left" w:pos="2688"/>
        </w:tabs>
        <w:rPr>
          <w:sz w:val="18"/>
          <w:szCs w:val="18"/>
        </w:rPr>
      </w:pPr>
      <w:r>
        <w:rPr>
          <w:noProof/>
          <w:sz w:val="24"/>
          <w:szCs w:val="24"/>
        </w:rPr>
        <w:pict>
          <v:rect id="_x0000_s1092" style="position:absolute;margin-left:5in;margin-top:2.75pt;width:27pt;height:18pt;z-index:17" filled="f" stroked="f">
            <v:textbox style="mso-next-textbox:#_x0000_s1092">
              <w:txbxContent>
                <w:p w:rsidR="00CD59D2" w:rsidRPr="00FE043E" w:rsidRDefault="00CD59D2" w:rsidP="00CD59D2">
                  <w:pPr>
                    <w:rPr>
                      <w:sz w:val="18"/>
                      <w:szCs w:val="18"/>
                    </w:rPr>
                  </w:pPr>
                </w:p>
              </w:txbxContent>
            </v:textbox>
          </v:rect>
        </w:pict>
      </w:r>
      <w:r w:rsidR="00CD59D2" w:rsidRPr="00062A64">
        <w:rPr>
          <w:sz w:val="24"/>
          <w:szCs w:val="24"/>
        </w:rPr>
        <w:t xml:space="preserve">                                  </w:t>
      </w:r>
      <w:r w:rsidR="00CD59D2" w:rsidRPr="00062A64">
        <w:rPr>
          <w:sz w:val="16"/>
          <w:szCs w:val="16"/>
        </w:rPr>
        <w:t xml:space="preserve">                                     </w:t>
      </w:r>
    </w:p>
    <w:p w:rsidR="00CD59D2" w:rsidRPr="00062A64" w:rsidRDefault="00CD59D2" w:rsidP="000E7A2E">
      <w:pPr>
        <w:pStyle w:val="ConsPlusNonformat"/>
        <w:tabs>
          <w:tab w:val="left" w:pos="2688"/>
        </w:tabs>
        <w:rPr>
          <w:rFonts w:ascii="Times New Roman" w:hAnsi="Times New Roman" w:cs="Times New Roman"/>
          <w:sz w:val="24"/>
          <w:szCs w:val="24"/>
        </w:rPr>
      </w:pPr>
    </w:p>
    <w:p w:rsidR="00CD59D2" w:rsidRPr="00062A64" w:rsidRDefault="00CD59D2" w:rsidP="000E7A2E">
      <w:pPr>
        <w:pStyle w:val="ConsPlusNonformat"/>
        <w:tabs>
          <w:tab w:val="left" w:pos="2688"/>
        </w:tabs>
        <w:rPr>
          <w:rFonts w:ascii="Times New Roman" w:hAnsi="Times New Roman" w:cs="Times New Roman"/>
          <w:sz w:val="24"/>
          <w:szCs w:val="24"/>
        </w:rPr>
      </w:pPr>
    </w:p>
    <w:p w:rsidR="00CD59D2" w:rsidRPr="00062A64" w:rsidRDefault="003D606E" w:rsidP="000E7A2E">
      <w:pPr>
        <w:pStyle w:val="ConsPlusNonformat"/>
        <w:tabs>
          <w:tab w:val="left" w:pos="2688"/>
        </w:tabs>
        <w:rPr>
          <w:rFonts w:ascii="Times New Roman" w:hAnsi="Times New Roman" w:cs="Times New Roman"/>
          <w:sz w:val="24"/>
          <w:szCs w:val="24"/>
        </w:rPr>
      </w:pPr>
      <w:r>
        <w:rPr>
          <w:rFonts w:ascii="Times New Roman" w:hAnsi="Times New Roman" w:cs="Times New Roman"/>
          <w:noProof/>
          <w:sz w:val="24"/>
          <w:szCs w:val="24"/>
        </w:rPr>
        <w:pict>
          <v:line id="_x0000_s1130" style="position:absolute;z-index:23" from="108pt,5.6pt" to="108pt,41.6pt">
            <v:stroke endarrow="block"/>
          </v:line>
        </w:pict>
      </w:r>
    </w:p>
    <w:p w:rsidR="00CD59D2" w:rsidRPr="00062A64" w:rsidRDefault="003D606E" w:rsidP="000E7A2E">
      <w:pPr>
        <w:pStyle w:val="ConsPlusNonformat"/>
        <w:tabs>
          <w:tab w:val="left" w:pos="2688"/>
        </w:tabs>
        <w:rPr>
          <w:rFonts w:ascii="Times New Roman" w:hAnsi="Times New Roman" w:cs="Times New Roman"/>
          <w:sz w:val="24"/>
          <w:szCs w:val="24"/>
        </w:rPr>
      </w:pPr>
      <w:r>
        <w:rPr>
          <w:rFonts w:ascii="Times New Roman" w:hAnsi="Times New Roman" w:cs="Times New Roman"/>
          <w:noProof/>
          <w:sz w:val="24"/>
          <w:szCs w:val="24"/>
        </w:rPr>
        <w:pict>
          <v:line id="_x0000_s1131" style="position:absolute;z-index:24" from="342pt,.8pt" to="342pt,27.8pt">
            <v:stroke endarrow="block"/>
          </v:line>
        </w:pict>
      </w:r>
    </w:p>
    <w:p w:rsidR="00802483" w:rsidRPr="00062A64" w:rsidRDefault="00802483" w:rsidP="000E7A2E">
      <w:pPr>
        <w:tabs>
          <w:tab w:val="left" w:pos="2688"/>
          <w:tab w:val="left" w:pos="5940"/>
        </w:tabs>
        <w:ind w:left="5940"/>
        <w:rPr>
          <w:b/>
          <w:sz w:val="24"/>
          <w:szCs w:val="24"/>
        </w:rPr>
      </w:pPr>
    </w:p>
    <w:p w:rsidR="00C6300C" w:rsidRPr="00062A64" w:rsidRDefault="003D606E" w:rsidP="000E7A2E">
      <w:pPr>
        <w:tabs>
          <w:tab w:val="left" w:pos="2688"/>
          <w:tab w:val="left" w:pos="5940"/>
        </w:tabs>
        <w:ind w:left="5940"/>
        <w:rPr>
          <w:b/>
          <w:sz w:val="24"/>
          <w:szCs w:val="24"/>
        </w:rPr>
      </w:pPr>
      <w:r>
        <w:rPr>
          <w:noProof/>
          <w:sz w:val="24"/>
          <w:szCs w:val="24"/>
        </w:rPr>
        <w:pict>
          <v:rect id="_x0000_s1072" style="position:absolute;left:0;text-align:left;margin-left:1in;margin-top:.2pt;width:306pt;height:45pt;z-index:15">
            <v:textbox style="mso-next-textbox:#_x0000_s1072">
              <w:txbxContent>
                <w:p w:rsidR="00CD59D2" w:rsidRPr="00C6300C" w:rsidRDefault="00C6300C" w:rsidP="00C6300C">
                  <w:pPr>
                    <w:widowControl w:val="0"/>
                    <w:autoSpaceDE w:val="0"/>
                    <w:autoSpaceDN w:val="0"/>
                  </w:pPr>
                  <w:r>
                    <w:t>П</w:t>
                  </w:r>
                  <w:r w:rsidRPr="00C6300C">
                    <w:t xml:space="preserve">одписание и регистрация результата предоставления </w:t>
                  </w:r>
                  <w:r w:rsidR="00C6571A">
                    <w:t>М</w:t>
                  </w:r>
                  <w:r w:rsidRPr="00C6300C">
                    <w:t xml:space="preserve">униципальной услуги, </w:t>
                  </w:r>
                  <w:r w:rsidR="008570C9" w:rsidRPr="00C6300C">
                    <w:t xml:space="preserve"> </w:t>
                  </w:r>
                  <w:r w:rsidR="008570C9" w:rsidRPr="00D41CD3">
                    <w:t>выдача (</w:t>
                  </w:r>
                  <w:r w:rsidRPr="00D41CD3">
                    <w:t>направление</w:t>
                  </w:r>
                  <w:r w:rsidR="008570C9" w:rsidRPr="00D41CD3">
                    <w:t>)</w:t>
                  </w:r>
                  <w:r w:rsidRPr="00D41CD3">
                    <w:t xml:space="preserve"> итогового документа</w:t>
                  </w:r>
                  <w:r w:rsidRPr="00C6300C">
                    <w:t xml:space="preserve"> заявителю, в</w:t>
                  </w:r>
                  <w:r>
                    <w:t xml:space="preserve"> </w:t>
                  </w:r>
                  <w:r w:rsidRPr="00C6300C">
                    <w:t>том числе посредством МФЦ и ПГУ ЛО</w:t>
                  </w:r>
                </w:p>
              </w:txbxContent>
            </v:textbox>
          </v:rect>
        </w:pict>
      </w:r>
    </w:p>
    <w:p w:rsidR="00C6300C" w:rsidRPr="00062A64" w:rsidRDefault="00C6300C" w:rsidP="000E7A2E">
      <w:pPr>
        <w:tabs>
          <w:tab w:val="left" w:pos="2688"/>
          <w:tab w:val="left" w:pos="5940"/>
        </w:tabs>
        <w:ind w:left="5940"/>
        <w:rPr>
          <w:b/>
          <w:sz w:val="24"/>
          <w:szCs w:val="24"/>
        </w:rPr>
      </w:pPr>
    </w:p>
    <w:p w:rsidR="00E519A4" w:rsidRPr="00062A64" w:rsidRDefault="00E519A4" w:rsidP="000E7A2E">
      <w:pPr>
        <w:tabs>
          <w:tab w:val="left" w:pos="2688"/>
          <w:tab w:val="left" w:pos="5940"/>
          <w:tab w:val="left" w:pos="6660"/>
        </w:tabs>
        <w:rPr>
          <w:b/>
          <w:sz w:val="24"/>
          <w:szCs w:val="24"/>
        </w:rPr>
      </w:pPr>
    </w:p>
    <w:p w:rsidR="00A744E6" w:rsidRPr="00062A64" w:rsidRDefault="00A744E6" w:rsidP="000E7A2E">
      <w:pPr>
        <w:tabs>
          <w:tab w:val="left" w:pos="2688"/>
          <w:tab w:val="left" w:pos="5940"/>
          <w:tab w:val="left" w:pos="6660"/>
        </w:tabs>
        <w:rPr>
          <w:sz w:val="24"/>
          <w:szCs w:val="24"/>
        </w:rPr>
      </w:pPr>
    </w:p>
    <w:p w:rsidR="004F4A82" w:rsidRPr="00062A64" w:rsidRDefault="004F4A82" w:rsidP="000E7A2E">
      <w:pPr>
        <w:tabs>
          <w:tab w:val="left" w:pos="2688"/>
          <w:tab w:val="left" w:pos="5940"/>
          <w:tab w:val="left" w:pos="6660"/>
        </w:tabs>
        <w:rPr>
          <w:sz w:val="24"/>
          <w:szCs w:val="24"/>
        </w:rPr>
      </w:pPr>
    </w:p>
    <w:p w:rsidR="00E519A4" w:rsidRPr="00062A64" w:rsidRDefault="00E519A4" w:rsidP="000E7A2E">
      <w:pPr>
        <w:tabs>
          <w:tab w:val="left" w:pos="2688"/>
          <w:tab w:val="left" w:pos="5940"/>
          <w:tab w:val="left" w:pos="6660"/>
        </w:tabs>
        <w:ind w:firstLine="709"/>
        <w:jc w:val="right"/>
        <w:rPr>
          <w:sz w:val="24"/>
          <w:szCs w:val="24"/>
        </w:rPr>
      </w:pPr>
    </w:p>
    <w:p w:rsidR="00B22650" w:rsidRPr="00062A64" w:rsidRDefault="00E519A4" w:rsidP="000E7A2E">
      <w:pPr>
        <w:tabs>
          <w:tab w:val="left" w:pos="2688"/>
          <w:tab w:val="left" w:pos="5580"/>
          <w:tab w:val="left" w:pos="5760"/>
          <w:tab w:val="left" w:pos="6050"/>
        </w:tabs>
        <w:suppressAutoHyphens/>
        <w:jc w:val="both"/>
        <w:rPr>
          <w:b/>
          <w:sz w:val="24"/>
          <w:szCs w:val="24"/>
          <w:lang w:eastAsia="ar-SA"/>
        </w:rPr>
      </w:pPr>
      <w:r w:rsidRPr="00062A64">
        <w:rPr>
          <w:b/>
          <w:sz w:val="24"/>
          <w:szCs w:val="24"/>
          <w:lang w:eastAsia="ar-SA"/>
        </w:rPr>
        <w:t xml:space="preserve">                                                                                                      </w:t>
      </w:r>
    </w:p>
    <w:p w:rsidR="00E519A4" w:rsidRPr="00062A64" w:rsidRDefault="00B22650" w:rsidP="000E7A2E">
      <w:pPr>
        <w:tabs>
          <w:tab w:val="left" w:pos="2688"/>
          <w:tab w:val="left" w:pos="5580"/>
          <w:tab w:val="left" w:pos="5760"/>
          <w:tab w:val="left" w:pos="6050"/>
        </w:tabs>
        <w:suppressAutoHyphens/>
        <w:jc w:val="both"/>
        <w:rPr>
          <w:b/>
          <w:sz w:val="24"/>
          <w:szCs w:val="24"/>
          <w:lang w:eastAsia="ar-SA"/>
        </w:rPr>
      </w:pPr>
      <w:r w:rsidRPr="00062A64">
        <w:rPr>
          <w:b/>
          <w:sz w:val="24"/>
          <w:szCs w:val="24"/>
          <w:lang w:eastAsia="ar-SA"/>
        </w:rPr>
        <w:lastRenderedPageBreak/>
        <w:t xml:space="preserve">                                                                                                      </w:t>
      </w:r>
      <w:r w:rsidR="00E519A4" w:rsidRPr="00062A64">
        <w:rPr>
          <w:b/>
          <w:sz w:val="24"/>
          <w:szCs w:val="24"/>
          <w:lang w:eastAsia="ar-SA"/>
        </w:rPr>
        <w:t>Приложение  6</w:t>
      </w:r>
    </w:p>
    <w:p w:rsidR="00E519A4" w:rsidRPr="00062A64" w:rsidRDefault="00E519A4" w:rsidP="000E7A2E">
      <w:pPr>
        <w:tabs>
          <w:tab w:val="left" w:pos="2688"/>
          <w:tab w:val="left" w:pos="5580"/>
          <w:tab w:val="left" w:pos="5760"/>
          <w:tab w:val="left" w:pos="6050"/>
        </w:tabs>
        <w:suppressAutoHyphens/>
        <w:rPr>
          <w:b/>
          <w:sz w:val="24"/>
          <w:szCs w:val="24"/>
          <w:lang w:eastAsia="ar-SA"/>
        </w:rPr>
      </w:pPr>
      <w:r w:rsidRPr="00062A64">
        <w:rPr>
          <w:b/>
          <w:sz w:val="24"/>
          <w:szCs w:val="24"/>
          <w:lang w:eastAsia="ar-SA"/>
        </w:rPr>
        <w:t xml:space="preserve">                                                                                                      к Административному регламенту</w:t>
      </w:r>
    </w:p>
    <w:p w:rsidR="00E519A4" w:rsidRPr="00062A64" w:rsidRDefault="00E519A4" w:rsidP="000E7A2E">
      <w:pPr>
        <w:tabs>
          <w:tab w:val="left" w:pos="2688"/>
          <w:tab w:val="left" w:pos="5580"/>
          <w:tab w:val="left" w:pos="5760"/>
          <w:tab w:val="left" w:pos="6050"/>
        </w:tabs>
        <w:jc w:val="both"/>
        <w:rPr>
          <w:b/>
          <w:sz w:val="24"/>
          <w:szCs w:val="24"/>
          <w:lang w:eastAsia="en-US"/>
        </w:rPr>
      </w:pPr>
      <w:r w:rsidRPr="00062A64">
        <w:rPr>
          <w:b/>
          <w:sz w:val="24"/>
          <w:szCs w:val="24"/>
          <w:lang w:eastAsia="en-US"/>
        </w:rPr>
        <w:t xml:space="preserve">                                                                                                      оказания администрацией </w:t>
      </w:r>
    </w:p>
    <w:p w:rsidR="00E519A4" w:rsidRPr="00062A64" w:rsidRDefault="00E519A4" w:rsidP="000E7A2E">
      <w:pPr>
        <w:tabs>
          <w:tab w:val="left" w:pos="2688"/>
          <w:tab w:val="left" w:pos="5580"/>
          <w:tab w:val="left" w:pos="5760"/>
          <w:tab w:val="left" w:pos="6050"/>
        </w:tabs>
        <w:jc w:val="both"/>
        <w:rPr>
          <w:b/>
          <w:sz w:val="24"/>
          <w:szCs w:val="24"/>
          <w:lang w:eastAsia="en-US"/>
        </w:rPr>
      </w:pPr>
      <w:r w:rsidRPr="00062A64">
        <w:rPr>
          <w:b/>
          <w:sz w:val="24"/>
          <w:szCs w:val="24"/>
          <w:lang w:eastAsia="en-US"/>
        </w:rPr>
        <w:t xml:space="preserve">                                                                                                      МО Город Шлиссельбург</w:t>
      </w:r>
    </w:p>
    <w:p w:rsidR="00E519A4" w:rsidRPr="00062A64" w:rsidRDefault="00E519A4" w:rsidP="000E7A2E">
      <w:pPr>
        <w:tabs>
          <w:tab w:val="left" w:pos="2688"/>
          <w:tab w:val="left" w:pos="5580"/>
          <w:tab w:val="left" w:pos="5760"/>
          <w:tab w:val="left" w:pos="6050"/>
        </w:tabs>
        <w:jc w:val="both"/>
        <w:rPr>
          <w:b/>
          <w:sz w:val="24"/>
          <w:szCs w:val="24"/>
          <w:lang w:eastAsia="en-US"/>
        </w:rPr>
      </w:pPr>
      <w:r w:rsidRPr="00062A64">
        <w:rPr>
          <w:b/>
          <w:sz w:val="24"/>
          <w:szCs w:val="24"/>
          <w:lang w:eastAsia="en-US"/>
        </w:rPr>
        <w:t xml:space="preserve">                                                                                                      муниципальной услуги </w:t>
      </w:r>
      <w:proofErr w:type="gramStart"/>
      <w:r w:rsidRPr="00062A64">
        <w:rPr>
          <w:b/>
          <w:sz w:val="24"/>
          <w:szCs w:val="24"/>
          <w:lang w:eastAsia="en-US"/>
        </w:rPr>
        <w:t>по</w:t>
      </w:r>
      <w:proofErr w:type="gramEnd"/>
      <w:r w:rsidRPr="00062A64">
        <w:rPr>
          <w:b/>
          <w:sz w:val="24"/>
          <w:szCs w:val="24"/>
          <w:lang w:eastAsia="en-US"/>
        </w:rPr>
        <w:t xml:space="preserve"> </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предоставлению информации </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о форме собственности </w:t>
      </w:r>
      <w:proofErr w:type="gramStart"/>
      <w:r w:rsidRPr="00062A64">
        <w:rPr>
          <w:b/>
          <w:sz w:val="24"/>
          <w:szCs w:val="24"/>
        </w:rPr>
        <w:t>на</w:t>
      </w:r>
      <w:proofErr w:type="gramEnd"/>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недвижимое и движимое            </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имущество, земельные участки, </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w:t>
      </w:r>
      <w:proofErr w:type="gramStart"/>
      <w:r w:rsidRPr="00062A64">
        <w:rPr>
          <w:b/>
          <w:sz w:val="24"/>
          <w:szCs w:val="24"/>
        </w:rPr>
        <w:t xml:space="preserve">находящиеся в собственности </w:t>
      </w:r>
      <w:proofErr w:type="gramEnd"/>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муниципального образования, </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включая предоставление</w:t>
      </w:r>
    </w:p>
    <w:p w:rsidR="00E519A4" w:rsidRPr="00062A64" w:rsidRDefault="00E519A4" w:rsidP="000E7A2E">
      <w:pPr>
        <w:tabs>
          <w:tab w:val="left" w:pos="2688"/>
          <w:tab w:val="left" w:pos="5580"/>
          <w:tab w:val="left" w:pos="5760"/>
          <w:tab w:val="left" w:pos="6050"/>
        </w:tabs>
        <w:rPr>
          <w:b/>
          <w:sz w:val="24"/>
          <w:szCs w:val="24"/>
        </w:rPr>
      </w:pPr>
      <w:r w:rsidRPr="00062A64">
        <w:rPr>
          <w:b/>
          <w:sz w:val="24"/>
          <w:szCs w:val="24"/>
        </w:rPr>
        <w:t xml:space="preserve">                                                                                                      информации об объектах</w:t>
      </w:r>
    </w:p>
    <w:p w:rsidR="00E519A4" w:rsidRPr="00062A64" w:rsidRDefault="00E519A4" w:rsidP="000E7A2E">
      <w:pPr>
        <w:tabs>
          <w:tab w:val="left" w:pos="2688"/>
          <w:tab w:val="left" w:pos="5580"/>
          <w:tab w:val="left" w:pos="5760"/>
          <w:tab w:val="left" w:pos="5940"/>
          <w:tab w:val="left" w:pos="6050"/>
          <w:tab w:val="left" w:pos="6660"/>
        </w:tabs>
        <w:ind w:firstLine="709"/>
        <w:jc w:val="center"/>
        <w:rPr>
          <w:b/>
          <w:sz w:val="24"/>
          <w:szCs w:val="24"/>
        </w:rPr>
      </w:pPr>
      <w:r w:rsidRPr="00062A64">
        <w:rPr>
          <w:b/>
          <w:sz w:val="24"/>
          <w:szCs w:val="24"/>
        </w:rPr>
        <w:t xml:space="preserve">                                                                         недвижимого имущества, </w:t>
      </w:r>
    </w:p>
    <w:p w:rsidR="00E519A4" w:rsidRPr="00062A64" w:rsidRDefault="00E519A4" w:rsidP="000E7A2E">
      <w:pPr>
        <w:tabs>
          <w:tab w:val="left" w:pos="2688"/>
          <w:tab w:val="left" w:pos="5580"/>
          <w:tab w:val="left" w:pos="5760"/>
          <w:tab w:val="left" w:pos="5940"/>
          <w:tab w:val="left" w:pos="6050"/>
          <w:tab w:val="left" w:pos="6660"/>
        </w:tabs>
        <w:ind w:firstLine="709"/>
        <w:rPr>
          <w:b/>
          <w:sz w:val="24"/>
          <w:szCs w:val="24"/>
        </w:rPr>
      </w:pPr>
      <w:r w:rsidRPr="00062A64">
        <w:rPr>
          <w:b/>
          <w:sz w:val="24"/>
          <w:szCs w:val="24"/>
        </w:rPr>
        <w:t xml:space="preserve">                                                                                          находящихся в муниципальной </w:t>
      </w:r>
    </w:p>
    <w:p w:rsidR="00E519A4" w:rsidRPr="00062A64" w:rsidRDefault="00E519A4" w:rsidP="000E7A2E">
      <w:pPr>
        <w:tabs>
          <w:tab w:val="left" w:pos="2688"/>
          <w:tab w:val="left" w:pos="5580"/>
          <w:tab w:val="left" w:pos="5760"/>
          <w:tab w:val="left" w:pos="5940"/>
          <w:tab w:val="left" w:pos="6050"/>
          <w:tab w:val="left" w:pos="6660"/>
        </w:tabs>
        <w:ind w:firstLine="709"/>
        <w:jc w:val="center"/>
        <w:rPr>
          <w:b/>
          <w:sz w:val="24"/>
          <w:szCs w:val="24"/>
        </w:rPr>
      </w:pPr>
      <w:r w:rsidRPr="00062A64">
        <w:rPr>
          <w:b/>
          <w:sz w:val="24"/>
          <w:szCs w:val="24"/>
        </w:rPr>
        <w:t xml:space="preserve">                                                                                        </w:t>
      </w:r>
      <w:r w:rsidR="00B22650" w:rsidRPr="00062A64">
        <w:rPr>
          <w:b/>
          <w:sz w:val="24"/>
          <w:szCs w:val="24"/>
        </w:rPr>
        <w:t xml:space="preserve"> </w:t>
      </w:r>
      <w:r w:rsidRPr="00062A64">
        <w:rPr>
          <w:b/>
          <w:sz w:val="24"/>
          <w:szCs w:val="24"/>
        </w:rPr>
        <w:t xml:space="preserve">собственности и </w:t>
      </w:r>
      <w:proofErr w:type="gramStart"/>
      <w:r w:rsidRPr="00062A64">
        <w:rPr>
          <w:b/>
          <w:sz w:val="24"/>
          <w:szCs w:val="24"/>
        </w:rPr>
        <w:t>предназначенных</w:t>
      </w:r>
      <w:proofErr w:type="gramEnd"/>
    </w:p>
    <w:p w:rsidR="005B568A" w:rsidRPr="00062A64" w:rsidRDefault="00E519A4" w:rsidP="000E7A2E">
      <w:pPr>
        <w:tabs>
          <w:tab w:val="left" w:pos="2688"/>
          <w:tab w:val="left" w:pos="5580"/>
          <w:tab w:val="left" w:pos="5760"/>
          <w:tab w:val="left" w:pos="5940"/>
          <w:tab w:val="left" w:pos="6050"/>
          <w:tab w:val="left" w:pos="6660"/>
        </w:tabs>
        <w:ind w:firstLine="709"/>
        <w:jc w:val="center"/>
        <w:rPr>
          <w:sz w:val="24"/>
          <w:szCs w:val="24"/>
        </w:rPr>
      </w:pPr>
      <w:r w:rsidRPr="00062A64">
        <w:rPr>
          <w:b/>
          <w:sz w:val="24"/>
          <w:szCs w:val="24"/>
        </w:rPr>
        <w:t xml:space="preserve">                                                           </w:t>
      </w:r>
      <w:r w:rsidR="00B22650" w:rsidRPr="00062A64">
        <w:rPr>
          <w:b/>
          <w:sz w:val="24"/>
          <w:szCs w:val="24"/>
        </w:rPr>
        <w:t xml:space="preserve"> </w:t>
      </w:r>
      <w:r w:rsidRPr="00062A64">
        <w:rPr>
          <w:b/>
          <w:sz w:val="24"/>
          <w:szCs w:val="24"/>
        </w:rPr>
        <w:t>для сдачи в аренду</w:t>
      </w:r>
      <w:proofErr w:type="gramStart"/>
      <w:r w:rsidRPr="00062A64">
        <w:rPr>
          <w:b/>
          <w:sz w:val="24"/>
          <w:szCs w:val="24"/>
        </w:rPr>
        <w:br/>
        <w:t xml:space="preserve">                                                                              </w:t>
      </w:r>
      <w:r w:rsidR="005B568A" w:rsidRPr="00062A64">
        <w:rPr>
          <w:sz w:val="24"/>
          <w:szCs w:val="24"/>
        </w:rPr>
        <w:t>В</w:t>
      </w:r>
      <w:proofErr w:type="gramEnd"/>
      <w:r w:rsidR="005B568A" w:rsidRPr="00062A64">
        <w:rPr>
          <w:sz w:val="24"/>
          <w:szCs w:val="24"/>
        </w:rPr>
        <w:t>__________________________________________</w:t>
      </w:r>
    </w:p>
    <w:p w:rsidR="005B568A" w:rsidRPr="00062A64" w:rsidRDefault="005B568A" w:rsidP="000E7A2E">
      <w:pPr>
        <w:tabs>
          <w:tab w:val="left" w:pos="2688"/>
        </w:tabs>
        <w:ind w:firstLine="709"/>
        <w:jc w:val="center"/>
      </w:pPr>
      <w:r w:rsidRPr="00062A64">
        <w:t xml:space="preserve">                                                                                      </w:t>
      </w:r>
      <w:proofErr w:type="gramStart"/>
      <w:r w:rsidRPr="00062A64">
        <w:t xml:space="preserve">(наименование органа, предоставляющего                         </w:t>
      </w:r>
      <w:proofErr w:type="gramEnd"/>
    </w:p>
    <w:p w:rsidR="005B568A" w:rsidRPr="00062A64" w:rsidRDefault="005B568A" w:rsidP="000E7A2E">
      <w:pPr>
        <w:tabs>
          <w:tab w:val="left" w:pos="2688"/>
        </w:tabs>
        <w:ind w:firstLine="709"/>
        <w:jc w:val="center"/>
      </w:pPr>
      <w:r w:rsidRPr="00062A64">
        <w:t xml:space="preserve">                                                                        муниципальную услугу)</w:t>
      </w:r>
    </w:p>
    <w:p w:rsidR="005B568A" w:rsidRPr="00062A64" w:rsidRDefault="005B568A" w:rsidP="000E7A2E">
      <w:pPr>
        <w:tabs>
          <w:tab w:val="left" w:pos="2688"/>
        </w:tabs>
        <w:ind w:firstLine="709"/>
        <w:jc w:val="right"/>
      </w:pPr>
      <w:r w:rsidRPr="00062A64">
        <w:t xml:space="preserve"> _______________________________________________</w:t>
      </w:r>
      <w:r w:rsidR="00404688" w:rsidRPr="00062A64">
        <w:t>_____</w:t>
      </w:r>
    </w:p>
    <w:p w:rsidR="005B568A" w:rsidRPr="00062A64" w:rsidRDefault="005B568A" w:rsidP="000E7A2E">
      <w:pPr>
        <w:tabs>
          <w:tab w:val="left" w:pos="2688"/>
        </w:tabs>
        <w:ind w:firstLine="709"/>
        <w:jc w:val="center"/>
      </w:pPr>
      <w:r w:rsidRPr="00062A64">
        <w:t xml:space="preserve">                                                                              </w:t>
      </w:r>
      <w:proofErr w:type="gramStart"/>
      <w:r w:rsidRPr="00062A64">
        <w:t xml:space="preserve">(должностное лицо органа, предоставляющего </w:t>
      </w:r>
      <w:proofErr w:type="gramEnd"/>
    </w:p>
    <w:p w:rsidR="005B568A" w:rsidRPr="00062A64" w:rsidRDefault="005B568A" w:rsidP="000E7A2E">
      <w:pPr>
        <w:tabs>
          <w:tab w:val="left" w:pos="2688"/>
        </w:tabs>
        <w:ind w:firstLine="709"/>
        <w:jc w:val="center"/>
      </w:pPr>
      <w:r w:rsidRPr="00062A64">
        <w:t xml:space="preserve">                                                                         муниципальную услугу, решение и действие</w:t>
      </w:r>
    </w:p>
    <w:p w:rsidR="005B568A" w:rsidRPr="00062A64" w:rsidRDefault="005B568A" w:rsidP="000E7A2E">
      <w:pPr>
        <w:tabs>
          <w:tab w:val="left" w:pos="2688"/>
        </w:tabs>
        <w:ind w:firstLine="709"/>
        <w:jc w:val="center"/>
      </w:pPr>
      <w:r w:rsidRPr="00062A64">
        <w:t xml:space="preserve">                                                                        (бездействие) которого обжалуется)</w:t>
      </w:r>
    </w:p>
    <w:p w:rsidR="005B568A" w:rsidRPr="00062A64" w:rsidRDefault="005B568A" w:rsidP="000E7A2E">
      <w:pPr>
        <w:tabs>
          <w:tab w:val="left" w:pos="2688"/>
        </w:tabs>
        <w:ind w:firstLine="709"/>
        <w:rPr>
          <w:sz w:val="24"/>
          <w:szCs w:val="24"/>
        </w:rPr>
      </w:pPr>
      <w:r w:rsidRPr="00062A64">
        <w:rPr>
          <w:sz w:val="24"/>
          <w:szCs w:val="24"/>
        </w:rPr>
        <w:t xml:space="preserve">                                                                   От ________________________________________</w:t>
      </w:r>
    </w:p>
    <w:p w:rsidR="005B568A" w:rsidRPr="00062A64" w:rsidRDefault="005B568A" w:rsidP="000E7A2E">
      <w:pPr>
        <w:tabs>
          <w:tab w:val="left" w:pos="2688"/>
        </w:tabs>
        <w:ind w:firstLine="709"/>
        <w:jc w:val="right"/>
        <w:rPr>
          <w:sz w:val="24"/>
          <w:szCs w:val="24"/>
        </w:rPr>
      </w:pPr>
      <w:r w:rsidRPr="00062A64">
        <w:rPr>
          <w:sz w:val="24"/>
          <w:szCs w:val="24"/>
        </w:rPr>
        <w:t xml:space="preserve"> __________________________________________</w:t>
      </w:r>
    </w:p>
    <w:p w:rsidR="005B568A" w:rsidRPr="00062A64" w:rsidRDefault="005B568A" w:rsidP="000E7A2E">
      <w:pPr>
        <w:tabs>
          <w:tab w:val="left" w:pos="2688"/>
        </w:tabs>
        <w:ind w:firstLine="709"/>
        <w:jc w:val="center"/>
      </w:pPr>
      <w:r w:rsidRPr="00062A64">
        <w:t xml:space="preserve">                                                                                 </w:t>
      </w:r>
      <w:proofErr w:type="gramStart"/>
      <w:r w:rsidRPr="00062A64">
        <w:t>(ФИО - для физических лиц, полное наименование -</w:t>
      </w:r>
      <w:proofErr w:type="gramEnd"/>
    </w:p>
    <w:p w:rsidR="005B568A" w:rsidRPr="00062A64" w:rsidRDefault="005B568A" w:rsidP="000E7A2E">
      <w:pPr>
        <w:tabs>
          <w:tab w:val="left" w:pos="2688"/>
        </w:tabs>
        <w:ind w:firstLine="709"/>
        <w:jc w:val="center"/>
      </w:pPr>
      <w:r w:rsidRPr="00062A64">
        <w:t xml:space="preserve">                                                                     для юридических лиц)</w:t>
      </w:r>
    </w:p>
    <w:p w:rsidR="005B568A" w:rsidRPr="00062A64" w:rsidRDefault="005B568A" w:rsidP="000E7A2E">
      <w:pPr>
        <w:widowControl w:val="0"/>
        <w:tabs>
          <w:tab w:val="left" w:pos="142"/>
          <w:tab w:val="left" w:pos="284"/>
          <w:tab w:val="left" w:pos="2688"/>
        </w:tabs>
        <w:autoSpaceDE w:val="0"/>
        <w:autoSpaceDN w:val="0"/>
        <w:adjustRightInd w:val="0"/>
        <w:ind w:firstLine="709"/>
        <w:jc w:val="right"/>
        <w:rPr>
          <w:sz w:val="24"/>
          <w:szCs w:val="24"/>
          <w:u w:val="single"/>
        </w:rPr>
      </w:pPr>
      <w:r w:rsidRPr="00062A64">
        <w:rPr>
          <w:sz w:val="24"/>
          <w:szCs w:val="24"/>
        </w:rPr>
        <w:t xml:space="preserve">                                                 Адрес проживания __________________________</w:t>
      </w:r>
      <w:r w:rsidRPr="00062A64">
        <w:rPr>
          <w:sz w:val="24"/>
          <w:szCs w:val="24"/>
          <w:u w:val="single"/>
        </w:rPr>
        <w:t xml:space="preserve">                          </w:t>
      </w:r>
    </w:p>
    <w:p w:rsidR="005B568A" w:rsidRPr="00062A64" w:rsidRDefault="005B568A" w:rsidP="000E7A2E">
      <w:pPr>
        <w:widowControl w:val="0"/>
        <w:tabs>
          <w:tab w:val="left" w:pos="142"/>
          <w:tab w:val="left" w:pos="284"/>
          <w:tab w:val="left" w:pos="2688"/>
        </w:tabs>
        <w:autoSpaceDE w:val="0"/>
        <w:autoSpaceDN w:val="0"/>
        <w:adjustRightInd w:val="0"/>
        <w:ind w:firstLine="709"/>
        <w:jc w:val="center"/>
      </w:pPr>
      <w:r w:rsidRPr="00062A64">
        <w:t xml:space="preserve">                                                                                                                   (для физических лиц)                                                                                     </w:t>
      </w:r>
    </w:p>
    <w:p w:rsidR="005B568A" w:rsidRPr="00062A64" w:rsidRDefault="005B568A" w:rsidP="000E7A2E">
      <w:pPr>
        <w:widowControl w:val="0"/>
        <w:tabs>
          <w:tab w:val="left" w:pos="142"/>
          <w:tab w:val="left" w:pos="284"/>
          <w:tab w:val="left" w:pos="2688"/>
        </w:tabs>
        <w:autoSpaceDE w:val="0"/>
        <w:autoSpaceDN w:val="0"/>
        <w:adjustRightInd w:val="0"/>
        <w:ind w:firstLine="709"/>
        <w:jc w:val="right"/>
      </w:pPr>
      <w:r w:rsidRPr="00062A64">
        <w:t>_______________________________________________</w:t>
      </w:r>
    </w:p>
    <w:p w:rsidR="005B568A" w:rsidRPr="00062A64" w:rsidRDefault="005B568A" w:rsidP="000E7A2E">
      <w:pPr>
        <w:widowControl w:val="0"/>
        <w:tabs>
          <w:tab w:val="left" w:pos="142"/>
          <w:tab w:val="left" w:pos="284"/>
          <w:tab w:val="left" w:pos="2688"/>
        </w:tabs>
        <w:autoSpaceDE w:val="0"/>
        <w:autoSpaceDN w:val="0"/>
        <w:adjustRightInd w:val="0"/>
        <w:rPr>
          <w:sz w:val="24"/>
          <w:szCs w:val="24"/>
          <w:u w:val="single"/>
        </w:rPr>
      </w:pPr>
      <w:r w:rsidRPr="00062A64">
        <w:rPr>
          <w:sz w:val="24"/>
          <w:szCs w:val="24"/>
        </w:rPr>
        <w:t xml:space="preserve">                                                                              Адрес нахождения ___________________________</w:t>
      </w:r>
      <w:r w:rsidRPr="00062A64">
        <w:rPr>
          <w:sz w:val="24"/>
          <w:szCs w:val="24"/>
          <w:u w:val="single"/>
        </w:rPr>
        <w:t xml:space="preserve">                         </w:t>
      </w:r>
    </w:p>
    <w:p w:rsidR="005B568A" w:rsidRPr="00062A64" w:rsidRDefault="005B568A" w:rsidP="000E7A2E">
      <w:pPr>
        <w:widowControl w:val="0"/>
        <w:tabs>
          <w:tab w:val="left" w:pos="142"/>
          <w:tab w:val="left" w:pos="284"/>
          <w:tab w:val="left" w:pos="2688"/>
        </w:tabs>
        <w:autoSpaceDE w:val="0"/>
        <w:autoSpaceDN w:val="0"/>
        <w:adjustRightInd w:val="0"/>
        <w:ind w:firstLine="709"/>
        <w:jc w:val="center"/>
      </w:pPr>
      <w:r w:rsidRPr="00062A64">
        <w:t xml:space="preserve">                                                                                                                         (для юридических лиц)              </w:t>
      </w:r>
    </w:p>
    <w:p w:rsidR="005B568A" w:rsidRPr="00062A64" w:rsidRDefault="005B568A" w:rsidP="000E7A2E">
      <w:pPr>
        <w:widowControl w:val="0"/>
        <w:tabs>
          <w:tab w:val="left" w:pos="142"/>
          <w:tab w:val="left" w:pos="284"/>
          <w:tab w:val="left" w:pos="2688"/>
        </w:tabs>
        <w:autoSpaceDE w:val="0"/>
        <w:autoSpaceDN w:val="0"/>
        <w:adjustRightInd w:val="0"/>
      </w:pPr>
      <w:r w:rsidRPr="00062A64">
        <w:t xml:space="preserve">                                                                                              ____________________________________________________</w:t>
      </w:r>
    </w:p>
    <w:p w:rsidR="005B568A" w:rsidRPr="00062A64" w:rsidRDefault="005B568A" w:rsidP="000E7A2E">
      <w:pPr>
        <w:widowControl w:val="0"/>
        <w:tabs>
          <w:tab w:val="left" w:pos="142"/>
          <w:tab w:val="left" w:pos="284"/>
          <w:tab w:val="left" w:pos="2688"/>
        </w:tabs>
        <w:autoSpaceDE w:val="0"/>
        <w:autoSpaceDN w:val="0"/>
        <w:adjustRightInd w:val="0"/>
        <w:ind w:firstLine="709"/>
        <w:jc w:val="right"/>
        <w:rPr>
          <w:sz w:val="24"/>
          <w:szCs w:val="24"/>
        </w:rPr>
      </w:pPr>
      <w:r w:rsidRPr="00062A64">
        <w:rPr>
          <w:sz w:val="24"/>
          <w:szCs w:val="24"/>
        </w:rPr>
        <w:t xml:space="preserve">  Телефон____________________________________</w:t>
      </w:r>
    </w:p>
    <w:p w:rsidR="005B568A" w:rsidRPr="00062A64" w:rsidRDefault="005B568A" w:rsidP="000E7A2E">
      <w:pPr>
        <w:widowControl w:val="0"/>
        <w:tabs>
          <w:tab w:val="left" w:pos="142"/>
          <w:tab w:val="left" w:pos="284"/>
          <w:tab w:val="left" w:pos="2688"/>
        </w:tabs>
        <w:autoSpaceDE w:val="0"/>
        <w:autoSpaceDN w:val="0"/>
        <w:adjustRightInd w:val="0"/>
        <w:ind w:firstLine="709"/>
        <w:jc w:val="right"/>
        <w:rPr>
          <w:sz w:val="24"/>
          <w:szCs w:val="24"/>
          <w:u w:val="single"/>
        </w:rPr>
      </w:pPr>
      <w:r w:rsidRPr="00062A64">
        <w:rPr>
          <w:sz w:val="24"/>
          <w:szCs w:val="24"/>
        </w:rPr>
        <w:t xml:space="preserve">                                                                Адрес эл/почты______________________________ </w:t>
      </w:r>
    </w:p>
    <w:p w:rsidR="005B568A" w:rsidRPr="00062A64" w:rsidRDefault="005B568A" w:rsidP="000E7A2E">
      <w:pPr>
        <w:widowControl w:val="0"/>
        <w:tabs>
          <w:tab w:val="left" w:pos="142"/>
          <w:tab w:val="left" w:pos="284"/>
          <w:tab w:val="left" w:pos="2688"/>
        </w:tabs>
        <w:autoSpaceDE w:val="0"/>
        <w:autoSpaceDN w:val="0"/>
        <w:adjustRightInd w:val="0"/>
        <w:rPr>
          <w:b/>
          <w:sz w:val="28"/>
          <w:szCs w:val="28"/>
        </w:rPr>
      </w:pPr>
    </w:p>
    <w:p w:rsidR="005B568A" w:rsidRPr="00062A64" w:rsidRDefault="005B568A" w:rsidP="000E7A2E">
      <w:pPr>
        <w:widowControl w:val="0"/>
        <w:tabs>
          <w:tab w:val="left" w:pos="142"/>
          <w:tab w:val="left" w:pos="284"/>
          <w:tab w:val="left" w:pos="2688"/>
        </w:tabs>
        <w:autoSpaceDE w:val="0"/>
        <w:autoSpaceDN w:val="0"/>
        <w:adjustRightInd w:val="0"/>
        <w:ind w:firstLine="709"/>
        <w:jc w:val="center"/>
        <w:rPr>
          <w:b/>
          <w:sz w:val="28"/>
          <w:szCs w:val="28"/>
        </w:rPr>
      </w:pPr>
      <w:r w:rsidRPr="00062A64">
        <w:rPr>
          <w:b/>
          <w:sz w:val="28"/>
          <w:szCs w:val="28"/>
        </w:rPr>
        <w:t>ЖАЛОБА</w:t>
      </w:r>
    </w:p>
    <w:p w:rsidR="005B568A" w:rsidRPr="00062A64" w:rsidRDefault="005B568A" w:rsidP="000E7A2E">
      <w:pPr>
        <w:widowControl w:val="0"/>
        <w:tabs>
          <w:tab w:val="left" w:pos="142"/>
          <w:tab w:val="left" w:pos="284"/>
          <w:tab w:val="left" w:pos="2688"/>
        </w:tabs>
        <w:autoSpaceDE w:val="0"/>
        <w:autoSpaceDN w:val="0"/>
        <w:adjustRightInd w:val="0"/>
        <w:ind w:firstLine="709"/>
        <w:jc w:val="right"/>
        <w:rPr>
          <w:sz w:val="28"/>
          <w:szCs w:val="28"/>
          <w:u w:val="single"/>
        </w:rPr>
      </w:pP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jc w:val="both"/>
        <w:rPr>
          <w:u w:val="single"/>
        </w:rPr>
      </w:pPr>
      <w:r w:rsidRPr="00062A64">
        <w:t>___________________________________________________________________________________________________</w:t>
      </w:r>
      <w:r w:rsidRPr="00062A64">
        <w:rPr>
          <w:u w:val="single"/>
        </w:rPr>
        <w:t xml:space="preserve">   </w:t>
      </w: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jc w:val="both"/>
      </w:pPr>
      <w:r w:rsidRPr="00062A64">
        <w:t>___________________________________________________________________________________________________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ind w:firstLine="709"/>
        <w:jc w:val="center"/>
      </w:pPr>
      <w:r w:rsidRPr="00062A64">
        <w:t>(указать причину жалобы, доводы и т.д.)</w:t>
      </w:r>
    </w:p>
    <w:p w:rsidR="005B568A" w:rsidRPr="00062A64" w:rsidRDefault="005B568A" w:rsidP="000E7A2E">
      <w:pPr>
        <w:widowControl w:val="0"/>
        <w:tabs>
          <w:tab w:val="left" w:pos="2688"/>
        </w:tabs>
        <w:autoSpaceDE w:val="0"/>
        <w:autoSpaceDN w:val="0"/>
        <w:adjustRightInd w:val="0"/>
        <w:ind w:firstLine="709"/>
      </w:pPr>
    </w:p>
    <w:p w:rsidR="005B568A" w:rsidRPr="00062A64" w:rsidRDefault="005B568A" w:rsidP="000E7A2E">
      <w:pPr>
        <w:widowControl w:val="0"/>
        <w:tabs>
          <w:tab w:val="left" w:pos="2688"/>
        </w:tabs>
        <w:autoSpaceDE w:val="0"/>
        <w:autoSpaceDN w:val="0"/>
        <w:adjustRightInd w:val="0"/>
        <w:ind w:firstLine="709"/>
        <w:rPr>
          <w:sz w:val="24"/>
          <w:szCs w:val="24"/>
        </w:rPr>
      </w:pPr>
      <w:r w:rsidRPr="00062A64">
        <w:rPr>
          <w:sz w:val="24"/>
          <w:szCs w:val="24"/>
        </w:rPr>
        <w:t xml:space="preserve">В подтверждение </w:t>
      </w:r>
      <w:proofErr w:type="gramStart"/>
      <w:r w:rsidRPr="00062A64">
        <w:rPr>
          <w:sz w:val="24"/>
          <w:szCs w:val="24"/>
        </w:rPr>
        <w:t>вышеизложенного</w:t>
      </w:r>
      <w:proofErr w:type="gramEnd"/>
      <w:r w:rsidRPr="00062A64">
        <w:rPr>
          <w:sz w:val="24"/>
          <w:szCs w:val="24"/>
        </w:rPr>
        <w:t xml:space="preserve"> прилагаю следующие документы:</w:t>
      </w:r>
    </w:p>
    <w:p w:rsidR="005B568A" w:rsidRPr="00062A64" w:rsidRDefault="005B568A" w:rsidP="000E7A2E">
      <w:pPr>
        <w:widowControl w:val="0"/>
        <w:tabs>
          <w:tab w:val="left" w:pos="2688"/>
        </w:tabs>
        <w:autoSpaceDE w:val="0"/>
        <w:autoSpaceDN w:val="0"/>
        <w:adjustRightInd w:val="0"/>
        <w:rPr>
          <w:sz w:val="24"/>
          <w:szCs w:val="24"/>
        </w:rPr>
      </w:pPr>
      <w:r w:rsidRPr="00062A64">
        <w:rPr>
          <w:sz w:val="24"/>
          <w:szCs w:val="24"/>
        </w:rPr>
        <w:t>1. 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rPr>
          <w:sz w:val="24"/>
          <w:szCs w:val="24"/>
        </w:rPr>
      </w:pPr>
      <w:r w:rsidRPr="00062A64">
        <w:rPr>
          <w:sz w:val="24"/>
          <w:szCs w:val="24"/>
        </w:rPr>
        <w:t>2. ________________________________________________________________________________</w:t>
      </w:r>
    </w:p>
    <w:p w:rsidR="005B568A" w:rsidRPr="00062A64" w:rsidRDefault="005B568A" w:rsidP="000E7A2E">
      <w:pPr>
        <w:widowControl w:val="0"/>
        <w:tabs>
          <w:tab w:val="left" w:pos="2688"/>
        </w:tabs>
        <w:autoSpaceDE w:val="0"/>
        <w:autoSpaceDN w:val="0"/>
        <w:adjustRightInd w:val="0"/>
        <w:rPr>
          <w:sz w:val="26"/>
          <w:szCs w:val="26"/>
        </w:rPr>
      </w:pPr>
      <w:r w:rsidRPr="00062A64">
        <w:rPr>
          <w:sz w:val="24"/>
          <w:szCs w:val="24"/>
        </w:rPr>
        <w:t>3. ________________________________________________________________________________</w:t>
      </w:r>
      <w:r w:rsidRPr="00062A64">
        <w:rPr>
          <w:sz w:val="24"/>
          <w:szCs w:val="24"/>
        </w:rPr>
        <w:tab/>
      </w:r>
      <w:r w:rsidRPr="00062A64">
        <w:rPr>
          <w:sz w:val="24"/>
          <w:szCs w:val="24"/>
        </w:rPr>
        <w:tab/>
      </w:r>
    </w:p>
    <w:p w:rsidR="005B568A" w:rsidRPr="00062A64" w:rsidRDefault="005B568A" w:rsidP="000E7A2E">
      <w:pPr>
        <w:widowControl w:val="0"/>
        <w:tabs>
          <w:tab w:val="left" w:pos="142"/>
          <w:tab w:val="left" w:pos="284"/>
          <w:tab w:val="left" w:pos="2688"/>
        </w:tabs>
        <w:autoSpaceDE w:val="0"/>
        <w:autoSpaceDN w:val="0"/>
        <w:adjustRightInd w:val="0"/>
        <w:ind w:firstLine="709"/>
        <w:jc w:val="both"/>
        <w:rPr>
          <w:sz w:val="28"/>
          <w:szCs w:val="28"/>
          <w:u w:val="single"/>
        </w:rPr>
      </w:pPr>
    </w:p>
    <w:p w:rsidR="00970C8B" w:rsidRDefault="005B568A" w:rsidP="000E7A2E">
      <w:pPr>
        <w:widowControl w:val="0"/>
        <w:tabs>
          <w:tab w:val="left" w:pos="142"/>
          <w:tab w:val="left" w:pos="284"/>
          <w:tab w:val="left" w:pos="2688"/>
        </w:tabs>
        <w:autoSpaceDE w:val="0"/>
        <w:autoSpaceDN w:val="0"/>
        <w:adjustRightInd w:val="0"/>
        <w:ind w:firstLine="709"/>
        <w:jc w:val="both"/>
        <w:rPr>
          <w:sz w:val="24"/>
          <w:szCs w:val="24"/>
        </w:rPr>
      </w:pPr>
      <w:r w:rsidRPr="00062A64">
        <w:rPr>
          <w:sz w:val="28"/>
          <w:szCs w:val="28"/>
        </w:rPr>
        <w:tab/>
      </w:r>
      <w:r w:rsidRPr="00062A64">
        <w:rPr>
          <w:sz w:val="24"/>
          <w:szCs w:val="24"/>
          <w:u w:val="single"/>
        </w:rPr>
        <w:tab/>
      </w:r>
      <w:r w:rsidRPr="00062A64">
        <w:rPr>
          <w:sz w:val="24"/>
          <w:szCs w:val="24"/>
          <w:u w:val="single"/>
        </w:rPr>
        <w:tab/>
      </w:r>
      <w:r w:rsidRPr="00062A64">
        <w:rPr>
          <w:sz w:val="24"/>
          <w:szCs w:val="24"/>
          <w:u w:val="single"/>
        </w:rPr>
        <w:tab/>
      </w:r>
      <w:r w:rsidRPr="00062A64">
        <w:rPr>
          <w:sz w:val="24"/>
          <w:szCs w:val="24"/>
          <w:u w:val="single"/>
        </w:rPr>
        <w:tab/>
      </w:r>
      <w:r w:rsidRPr="00062A64">
        <w:rPr>
          <w:sz w:val="24"/>
          <w:szCs w:val="24"/>
        </w:rPr>
        <w:t xml:space="preserve"> (дата) </w:t>
      </w:r>
      <w:r w:rsidRPr="00062A64">
        <w:rPr>
          <w:sz w:val="24"/>
          <w:szCs w:val="24"/>
        </w:rPr>
        <w:tab/>
      </w:r>
      <w:r w:rsidRPr="00062A64">
        <w:rPr>
          <w:sz w:val="24"/>
          <w:szCs w:val="24"/>
          <w:u w:val="single"/>
        </w:rPr>
        <w:tab/>
      </w:r>
      <w:r w:rsidRPr="00062A64">
        <w:rPr>
          <w:sz w:val="24"/>
          <w:szCs w:val="24"/>
          <w:u w:val="single"/>
        </w:rPr>
        <w:tab/>
      </w:r>
      <w:r w:rsidRPr="00062A64">
        <w:rPr>
          <w:sz w:val="24"/>
          <w:szCs w:val="24"/>
          <w:u w:val="single"/>
        </w:rPr>
        <w:tab/>
      </w:r>
      <w:r w:rsidRPr="00062A64">
        <w:rPr>
          <w:sz w:val="24"/>
          <w:szCs w:val="24"/>
        </w:rPr>
        <w:t xml:space="preserve"> (подпись)</w:t>
      </w:r>
      <w:bookmarkStart w:id="27" w:name="Par524"/>
      <w:bookmarkEnd w:id="27"/>
    </w:p>
    <w:sectPr w:rsidR="00970C8B" w:rsidSect="00C2541D">
      <w:pgSz w:w="11905" w:h="16838" w:code="9"/>
      <w:pgMar w:top="964" w:right="851" w:bottom="73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C8B"/>
    <w:rsid w:val="0000405D"/>
    <w:rsid w:val="00004C3D"/>
    <w:rsid w:val="00017437"/>
    <w:rsid w:val="00020E57"/>
    <w:rsid w:val="000229C4"/>
    <w:rsid w:val="000255F1"/>
    <w:rsid w:val="00027D4E"/>
    <w:rsid w:val="00034B82"/>
    <w:rsid w:val="0004106D"/>
    <w:rsid w:val="000452A3"/>
    <w:rsid w:val="00046AA4"/>
    <w:rsid w:val="00057220"/>
    <w:rsid w:val="0006094B"/>
    <w:rsid w:val="00062A64"/>
    <w:rsid w:val="000649F9"/>
    <w:rsid w:val="000716FA"/>
    <w:rsid w:val="0009463D"/>
    <w:rsid w:val="0009489D"/>
    <w:rsid w:val="00097777"/>
    <w:rsid w:val="0009797A"/>
    <w:rsid w:val="000A0C1D"/>
    <w:rsid w:val="000A563C"/>
    <w:rsid w:val="000A73A2"/>
    <w:rsid w:val="000B044B"/>
    <w:rsid w:val="000E19DF"/>
    <w:rsid w:val="000E7A2E"/>
    <w:rsid w:val="000F0E2C"/>
    <w:rsid w:val="000F68AD"/>
    <w:rsid w:val="00100E39"/>
    <w:rsid w:val="00101E3F"/>
    <w:rsid w:val="00111DAD"/>
    <w:rsid w:val="0011281A"/>
    <w:rsid w:val="0011336C"/>
    <w:rsid w:val="00114641"/>
    <w:rsid w:val="0012034E"/>
    <w:rsid w:val="00123B54"/>
    <w:rsid w:val="00126D3F"/>
    <w:rsid w:val="00127D19"/>
    <w:rsid w:val="001339BE"/>
    <w:rsid w:val="001340BE"/>
    <w:rsid w:val="001362FE"/>
    <w:rsid w:val="0013642D"/>
    <w:rsid w:val="001463FC"/>
    <w:rsid w:val="00152892"/>
    <w:rsid w:val="00162DA8"/>
    <w:rsid w:val="001716A6"/>
    <w:rsid w:val="00173614"/>
    <w:rsid w:val="0017639C"/>
    <w:rsid w:val="001774E1"/>
    <w:rsid w:val="00187E3C"/>
    <w:rsid w:val="001907C7"/>
    <w:rsid w:val="00194580"/>
    <w:rsid w:val="00194B06"/>
    <w:rsid w:val="001A169D"/>
    <w:rsid w:val="001A3E3B"/>
    <w:rsid w:val="001A40C9"/>
    <w:rsid w:val="001A4665"/>
    <w:rsid w:val="001B27A7"/>
    <w:rsid w:val="001C32FC"/>
    <w:rsid w:val="001D61E8"/>
    <w:rsid w:val="001F0BCD"/>
    <w:rsid w:val="001F1234"/>
    <w:rsid w:val="00200DC3"/>
    <w:rsid w:val="00201A2B"/>
    <w:rsid w:val="002128ED"/>
    <w:rsid w:val="002146E1"/>
    <w:rsid w:val="00216499"/>
    <w:rsid w:val="002166E8"/>
    <w:rsid w:val="00223FDD"/>
    <w:rsid w:val="0022457A"/>
    <w:rsid w:val="002264B4"/>
    <w:rsid w:val="00226603"/>
    <w:rsid w:val="002414C3"/>
    <w:rsid w:val="00256F9A"/>
    <w:rsid w:val="0026276B"/>
    <w:rsid w:val="00264F91"/>
    <w:rsid w:val="00271AFB"/>
    <w:rsid w:val="00276763"/>
    <w:rsid w:val="00283A1F"/>
    <w:rsid w:val="002939C8"/>
    <w:rsid w:val="002A0613"/>
    <w:rsid w:val="002A6C61"/>
    <w:rsid w:val="002A7C91"/>
    <w:rsid w:val="002B0076"/>
    <w:rsid w:val="002B1E3E"/>
    <w:rsid w:val="002C0474"/>
    <w:rsid w:val="002C63D6"/>
    <w:rsid w:val="002D2B3E"/>
    <w:rsid w:val="002D776C"/>
    <w:rsid w:val="002E21D9"/>
    <w:rsid w:val="002F0DB5"/>
    <w:rsid w:val="002F182A"/>
    <w:rsid w:val="002F62F6"/>
    <w:rsid w:val="002F6D36"/>
    <w:rsid w:val="003055DD"/>
    <w:rsid w:val="0030579D"/>
    <w:rsid w:val="003142F3"/>
    <w:rsid w:val="00317CDD"/>
    <w:rsid w:val="00323A02"/>
    <w:rsid w:val="003342EF"/>
    <w:rsid w:val="003357BE"/>
    <w:rsid w:val="00336A8E"/>
    <w:rsid w:val="0034151E"/>
    <w:rsid w:val="00346D54"/>
    <w:rsid w:val="003554AA"/>
    <w:rsid w:val="00357F42"/>
    <w:rsid w:val="003636BD"/>
    <w:rsid w:val="00365E76"/>
    <w:rsid w:val="00370D58"/>
    <w:rsid w:val="003736DD"/>
    <w:rsid w:val="00373C69"/>
    <w:rsid w:val="00374DB4"/>
    <w:rsid w:val="003832CA"/>
    <w:rsid w:val="0038700A"/>
    <w:rsid w:val="003978F0"/>
    <w:rsid w:val="003A2573"/>
    <w:rsid w:val="003A488F"/>
    <w:rsid w:val="003A514B"/>
    <w:rsid w:val="003A6B00"/>
    <w:rsid w:val="003B2654"/>
    <w:rsid w:val="003B7652"/>
    <w:rsid w:val="003B783A"/>
    <w:rsid w:val="003C45D8"/>
    <w:rsid w:val="003C73DF"/>
    <w:rsid w:val="003D109C"/>
    <w:rsid w:val="003D2BC2"/>
    <w:rsid w:val="003D606E"/>
    <w:rsid w:val="003E1E2F"/>
    <w:rsid w:val="003E4F02"/>
    <w:rsid w:val="003E637E"/>
    <w:rsid w:val="003F1CF7"/>
    <w:rsid w:val="003F4DF4"/>
    <w:rsid w:val="003F5CBA"/>
    <w:rsid w:val="00402FFB"/>
    <w:rsid w:val="004038D8"/>
    <w:rsid w:val="00404688"/>
    <w:rsid w:val="0040663E"/>
    <w:rsid w:val="004073D9"/>
    <w:rsid w:val="00411B8B"/>
    <w:rsid w:val="00412DEB"/>
    <w:rsid w:val="00412FE2"/>
    <w:rsid w:val="0042299C"/>
    <w:rsid w:val="00427D24"/>
    <w:rsid w:val="004351AF"/>
    <w:rsid w:val="00445EAD"/>
    <w:rsid w:val="0045195C"/>
    <w:rsid w:val="00451C76"/>
    <w:rsid w:val="00455EFB"/>
    <w:rsid w:val="00460802"/>
    <w:rsid w:val="0046173A"/>
    <w:rsid w:val="00463EE0"/>
    <w:rsid w:val="00464F3C"/>
    <w:rsid w:val="004674DC"/>
    <w:rsid w:val="00474515"/>
    <w:rsid w:val="00474938"/>
    <w:rsid w:val="0047605F"/>
    <w:rsid w:val="0047745A"/>
    <w:rsid w:val="00483C27"/>
    <w:rsid w:val="004922E3"/>
    <w:rsid w:val="00492C90"/>
    <w:rsid w:val="004A35D1"/>
    <w:rsid w:val="004C627A"/>
    <w:rsid w:val="004C6A24"/>
    <w:rsid w:val="004D1C29"/>
    <w:rsid w:val="004E14D8"/>
    <w:rsid w:val="004E1798"/>
    <w:rsid w:val="004E5044"/>
    <w:rsid w:val="004F4A82"/>
    <w:rsid w:val="004F6EFC"/>
    <w:rsid w:val="004F7DB6"/>
    <w:rsid w:val="00510E9D"/>
    <w:rsid w:val="00521628"/>
    <w:rsid w:val="00521ADD"/>
    <w:rsid w:val="00522583"/>
    <w:rsid w:val="00524B06"/>
    <w:rsid w:val="0052599C"/>
    <w:rsid w:val="005307C9"/>
    <w:rsid w:val="005327C1"/>
    <w:rsid w:val="005331F1"/>
    <w:rsid w:val="00533CC5"/>
    <w:rsid w:val="00536A75"/>
    <w:rsid w:val="00541D8E"/>
    <w:rsid w:val="00545B89"/>
    <w:rsid w:val="005550E2"/>
    <w:rsid w:val="00561D7C"/>
    <w:rsid w:val="00572287"/>
    <w:rsid w:val="00576910"/>
    <w:rsid w:val="00577A59"/>
    <w:rsid w:val="00581C08"/>
    <w:rsid w:val="005843EA"/>
    <w:rsid w:val="00585F94"/>
    <w:rsid w:val="005927FD"/>
    <w:rsid w:val="00593712"/>
    <w:rsid w:val="0059772E"/>
    <w:rsid w:val="005B568A"/>
    <w:rsid w:val="005C383F"/>
    <w:rsid w:val="005C4691"/>
    <w:rsid w:val="005C5C39"/>
    <w:rsid w:val="005C76A5"/>
    <w:rsid w:val="005D25F4"/>
    <w:rsid w:val="005D5061"/>
    <w:rsid w:val="005D7CB4"/>
    <w:rsid w:val="005E0A57"/>
    <w:rsid w:val="005F0F95"/>
    <w:rsid w:val="006019C4"/>
    <w:rsid w:val="006054BA"/>
    <w:rsid w:val="00605FDC"/>
    <w:rsid w:val="00610CEE"/>
    <w:rsid w:val="00612FB2"/>
    <w:rsid w:val="00622B21"/>
    <w:rsid w:val="00635EFA"/>
    <w:rsid w:val="00637B07"/>
    <w:rsid w:val="00664CCE"/>
    <w:rsid w:val="00675EA3"/>
    <w:rsid w:val="0068265B"/>
    <w:rsid w:val="00685893"/>
    <w:rsid w:val="00691D51"/>
    <w:rsid w:val="006975FF"/>
    <w:rsid w:val="006A2BC3"/>
    <w:rsid w:val="006B3FD8"/>
    <w:rsid w:val="006C05C1"/>
    <w:rsid w:val="006C4BFC"/>
    <w:rsid w:val="006D6407"/>
    <w:rsid w:val="006E33B5"/>
    <w:rsid w:val="006F112F"/>
    <w:rsid w:val="006F2331"/>
    <w:rsid w:val="00707511"/>
    <w:rsid w:val="00741EFC"/>
    <w:rsid w:val="00742BFE"/>
    <w:rsid w:val="00750947"/>
    <w:rsid w:val="00752524"/>
    <w:rsid w:val="007539FF"/>
    <w:rsid w:val="00754332"/>
    <w:rsid w:val="0075448E"/>
    <w:rsid w:val="00756F44"/>
    <w:rsid w:val="00764F98"/>
    <w:rsid w:val="00771C4E"/>
    <w:rsid w:val="007732D1"/>
    <w:rsid w:val="0079156C"/>
    <w:rsid w:val="00791EB6"/>
    <w:rsid w:val="00797ECD"/>
    <w:rsid w:val="007A2A89"/>
    <w:rsid w:val="007A35D0"/>
    <w:rsid w:val="007B2F89"/>
    <w:rsid w:val="007C1C1D"/>
    <w:rsid w:val="007C2DB1"/>
    <w:rsid w:val="007D1674"/>
    <w:rsid w:val="007D1983"/>
    <w:rsid w:val="007D58AB"/>
    <w:rsid w:val="007D6920"/>
    <w:rsid w:val="007E0865"/>
    <w:rsid w:val="007E4EF0"/>
    <w:rsid w:val="007F76EC"/>
    <w:rsid w:val="00800D71"/>
    <w:rsid w:val="00802483"/>
    <w:rsid w:val="00803471"/>
    <w:rsid w:val="00804DD0"/>
    <w:rsid w:val="00810471"/>
    <w:rsid w:val="00814E93"/>
    <w:rsid w:val="00815C81"/>
    <w:rsid w:val="00821F33"/>
    <w:rsid w:val="00825ECE"/>
    <w:rsid w:val="00837FA8"/>
    <w:rsid w:val="00840242"/>
    <w:rsid w:val="008570C9"/>
    <w:rsid w:val="00864430"/>
    <w:rsid w:val="008654A7"/>
    <w:rsid w:val="008715BC"/>
    <w:rsid w:val="0087320B"/>
    <w:rsid w:val="00881960"/>
    <w:rsid w:val="0088256D"/>
    <w:rsid w:val="008866D9"/>
    <w:rsid w:val="00890AE9"/>
    <w:rsid w:val="00892087"/>
    <w:rsid w:val="00895403"/>
    <w:rsid w:val="0089617B"/>
    <w:rsid w:val="00896480"/>
    <w:rsid w:val="008A10C9"/>
    <w:rsid w:val="008A27ED"/>
    <w:rsid w:val="008B1B59"/>
    <w:rsid w:val="008B5174"/>
    <w:rsid w:val="008B6BB9"/>
    <w:rsid w:val="008C6691"/>
    <w:rsid w:val="008E1518"/>
    <w:rsid w:val="008E34D4"/>
    <w:rsid w:val="008E3C0D"/>
    <w:rsid w:val="008E3FDC"/>
    <w:rsid w:val="008F2ED4"/>
    <w:rsid w:val="008F428A"/>
    <w:rsid w:val="008F4E4D"/>
    <w:rsid w:val="0090171F"/>
    <w:rsid w:val="00901D34"/>
    <w:rsid w:val="009023F1"/>
    <w:rsid w:val="009028E8"/>
    <w:rsid w:val="009056D4"/>
    <w:rsid w:val="00911786"/>
    <w:rsid w:val="0094185E"/>
    <w:rsid w:val="00945C21"/>
    <w:rsid w:val="009471A4"/>
    <w:rsid w:val="00947C0E"/>
    <w:rsid w:val="00970C8B"/>
    <w:rsid w:val="0097529A"/>
    <w:rsid w:val="009776DD"/>
    <w:rsid w:val="009B7D0A"/>
    <w:rsid w:val="009C19A4"/>
    <w:rsid w:val="009C3BE4"/>
    <w:rsid w:val="009C6042"/>
    <w:rsid w:val="009D006E"/>
    <w:rsid w:val="009E4ECF"/>
    <w:rsid w:val="009E5937"/>
    <w:rsid w:val="009E5F48"/>
    <w:rsid w:val="009E71E2"/>
    <w:rsid w:val="009F5054"/>
    <w:rsid w:val="009F5B53"/>
    <w:rsid w:val="009F7767"/>
    <w:rsid w:val="00A0417B"/>
    <w:rsid w:val="00A059A5"/>
    <w:rsid w:val="00A063FB"/>
    <w:rsid w:val="00A1432A"/>
    <w:rsid w:val="00A41848"/>
    <w:rsid w:val="00A4215C"/>
    <w:rsid w:val="00A42A51"/>
    <w:rsid w:val="00A4358F"/>
    <w:rsid w:val="00A445DE"/>
    <w:rsid w:val="00A47BC4"/>
    <w:rsid w:val="00A523E7"/>
    <w:rsid w:val="00A56162"/>
    <w:rsid w:val="00A60D89"/>
    <w:rsid w:val="00A60EB8"/>
    <w:rsid w:val="00A61077"/>
    <w:rsid w:val="00A613FE"/>
    <w:rsid w:val="00A744E6"/>
    <w:rsid w:val="00A801A0"/>
    <w:rsid w:val="00A8262F"/>
    <w:rsid w:val="00A8690C"/>
    <w:rsid w:val="00A94A48"/>
    <w:rsid w:val="00AA30F3"/>
    <w:rsid w:val="00AB4BEC"/>
    <w:rsid w:val="00AC0580"/>
    <w:rsid w:val="00AD1B48"/>
    <w:rsid w:val="00AD4953"/>
    <w:rsid w:val="00AD52DA"/>
    <w:rsid w:val="00AD7523"/>
    <w:rsid w:val="00AE3CFE"/>
    <w:rsid w:val="00AE6D95"/>
    <w:rsid w:val="00AF1A7D"/>
    <w:rsid w:val="00AF2991"/>
    <w:rsid w:val="00B02EBF"/>
    <w:rsid w:val="00B0301D"/>
    <w:rsid w:val="00B17E36"/>
    <w:rsid w:val="00B20F40"/>
    <w:rsid w:val="00B22650"/>
    <w:rsid w:val="00B46CFC"/>
    <w:rsid w:val="00B52915"/>
    <w:rsid w:val="00B55810"/>
    <w:rsid w:val="00B57B4E"/>
    <w:rsid w:val="00B77C0E"/>
    <w:rsid w:val="00B94955"/>
    <w:rsid w:val="00B94EFD"/>
    <w:rsid w:val="00BA003C"/>
    <w:rsid w:val="00BA22F6"/>
    <w:rsid w:val="00BA5D2D"/>
    <w:rsid w:val="00BB2648"/>
    <w:rsid w:val="00BB3176"/>
    <w:rsid w:val="00BB6DCE"/>
    <w:rsid w:val="00BC4CD2"/>
    <w:rsid w:val="00BC71A6"/>
    <w:rsid w:val="00BC71D8"/>
    <w:rsid w:val="00BE13F2"/>
    <w:rsid w:val="00BE6D1F"/>
    <w:rsid w:val="00C064D0"/>
    <w:rsid w:val="00C07598"/>
    <w:rsid w:val="00C17F18"/>
    <w:rsid w:val="00C22F98"/>
    <w:rsid w:val="00C24AA0"/>
    <w:rsid w:val="00C2541D"/>
    <w:rsid w:val="00C36FEC"/>
    <w:rsid w:val="00C44EC0"/>
    <w:rsid w:val="00C5004C"/>
    <w:rsid w:val="00C51A63"/>
    <w:rsid w:val="00C52C10"/>
    <w:rsid w:val="00C537EE"/>
    <w:rsid w:val="00C56157"/>
    <w:rsid w:val="00C56F3D"/>
    <w:rsid w:val="00C57448"/>
    <w:rsid w:val="00C60B15"/>
    <w:rsid w:val="00C6300C"/>
    <w:rsid w:val="00C6571A"/>
    <w:rsid w:val="00C66411"/>
    <w:rsid w:val="00C71D6C"/>
    <w:rsid w:val="00C72413"/>
    <w:rsid w:val="00C775FD"/>
    <w:rsid w:val="00C81667"/>
    <w:rsid w:val="00C835CF"/>
    <w:rsid w:val="00C860A0"/>
    <w:rsid w:val="00CA0ABA"/>
    <w:rsid w:val="00CA3882"/>
    <w:rsid w:val="00CA471D"/>
    <w:rsid w:val="00CA7D5B"/>
    <w:rsid w:val="00CB2EB2"/>
    <w:rsid w:val="00CC0AEC"/>
    <w:rsid w:val="00CC6A23"/>
    <w:rsid w:val="00CC6D59"/>
    <w:rsid w:val="00CD0BF9"/>
    <w:rsid w:val="00CD3870"/>
    <w:rsid w:val="00CD59D2"/>
    <w:rsid w:val="00CE6F94"/>
    <w:rsid w:val="00CE7A80"/>
    <w:rsid w:val="00CF2964"/>
    <w:rsid w:val="00CF6011"/>
    <w:rsid w:val="00CF6751"/>
    <w:rsid w:val="00D00983"/>
    <w:rsid w:val="00D07156"/>
    <w:rsid w:val="00D072F3"/>
    <w:rsid w:val="00D200BB"/>
    <w:rsid w:val="00D3547B"/>
    <w:rsid w:val="00D41860"/>
    <w:rsid w:val="00D41CD3"/>
    <w:rsid w:val="00D422B0"/>
    <w:rsid w:val="00D64353"/>
    <w:rsid w:val="00D75E7B"/>
    <w:rsid w:val="00D81FEF"/>
    <w:rsid w:val="00D851DD"/>
    <w:rsid w:val="00D9039A"/>
    <w:rsid w:val="00D933CA"/>
    <w:rsid w:val="00D9564D"/>
    <w:rsid w:val="00DA16A9"/>
    <w:rsid w:val="00DA73DD"/>
    <w:rsid w:val="00DB53BA"/>
    <w:rsid w:val="00DC5A2B"/>
    <w:rsid w:val="00DC7493"/>
    <w:rsid w:val="00DD1708"/>
    <w:rsid w:val="00DD79E9"/>
    <w:rsid w:val="00DE10FE"/>
    <w:rsid w:val="00DE5881"/>
    <w:rsid w:val="00DF12DF"/>
    <w:rsid w:val="00DF2F94"/>
    <w:rsid w:val="00DF6C39"/>
    <w:rsid w:val="00DF78F4"/>
    <w:rsid w:val="00E00681"/>
    <w:rsid w:val="00E007C6"/>
    <w:rsid w:val="00E00D87"/>
    <w:rsid w:val="00E1235D"/>
    <w:rsid w:val="00E2584D"/>
    <w:rsid w:val="00E42490"/>
    <w:rsid w:val="00E439B2"/>
    <w:rsid w:val="00E45609"/>
    <w:rsid w:val="00E519A4"/>
    <w:rsid w:val="00E662F3"/>
    <w:rsid w:val="00E74E24"/>
    <w:rsid w:val="00E74F8B"/>
    <w:rsid w:val="00E87539"/>
    <w:rsid w:val="00E92DFB"/>
    <w:rsid w:val="00E95434"/>
    <w:rsid w:val="00E96278"/>
    <w:rsid w:val="00EA18A3"/>
    <w:rsid w:val="00EA2422"/>
    <w:rsid w:val="00EC22A4"/>
    <w:rsid w:val="00EC52CE"/>
    <w:rsid w:val="00ED1379"/>
    <w:rsid w:val="00EE16BC"/>
    <w:rsid w:val="00EE21BC"/>
    <w:rsid w:val="00EE498C"/>
    <w:rsid w:val="00EF3282"/>
    <w:rsid w:val="00EF6C01"/>
    <w:rsid w:val="00F00569"/>
    <w:rsid w:val="00F0379B"/>
    <w:rsid w:val="00F04664"/>
    <w:rsid w:val="00F07316"/>
    <w:rsid w:val="00F11F6F"/>
    <w:rsid w:val="00F129DD"/>
    <w:rsid w:val="00F13A4D"/>
    <w:rsid w:val="00F15584"/>
    <w:rsid w:val="00F17EA9"/>
    <w:rsid w:val="00F200C6"/>
    <w:rsid w:val="00F2401F"/>
    <w:rsid w:val="00F244B5"/>
    <w:rsid w:val="00F252D7"/>
    <w:rsid w:val="00F35A07"/>
    <w:rsid w:val="00F42F29"/>
    <w:rsid w:val="00F50900"/>
    <w:rsid w:val="00F55280"/>
    <w:rsid w:val="00F55F26"/>
    <w:rsid w:val="00F60A65"/>
    <w:rsid w:val="00F666F8"/>
    <w:rsid w:val="00F74972"/>
    <w:rsid w:val="00F75D74"/>
    <w:rsid w:val="00F771CA"/>
    <w:rsid w:val="00FA3E3E"/>
    <w:rsid w:val="00FA67BA"/>
    <w:rsid w:val="00FB51FF"/>
    <w:rsid w:val="00FB5F78"/>
    <w:rsid w:val="00FB6A2E"/>
    <w:rsid w:val="00FC06CD"/>
    <w:rsid w:val="00FC11F5"/>
    <w:rsid w:val="00FC14CE"/>
    <w:rsid w:val="00FC514C"/>
    <w:rsid w:val="00FC5E95"/>
    <w:rsid w:val="00FD6370"/>
    <w:rsid w:val="00FD757B"/>
    <w:rsid w:val="00FE40AC"/>
    <w:rsid w:val="00FE6C16"/>
    <w:rsid w:val="00FE7370"/>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C8B"/>
  </w:style>
  <w:style w:type="paragraph" w:styleId="1">
    <w:name w:val="heading 1"/>
    <w:basedOn w:val="a"/>
    <w:next w:val="a"/>
    <w:link w:val="10"/>
    <w:qFormat/>
    <w:rsid w:val="00970C8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B5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0C8B"/>
    <w:rPr>
      <w:rFonts w:ascii="Cambria" w:hAnsi="Cambria"/>
      <w:b/>
      <w:bCs/>
      <w:kern w:val="32"/>
      <w:sz w:val="32"/>
      <w:szCs w:val="32"/>
      <w:lang w:val="ru-RU" w:eastAsia="ru-RU" w:bidi="ar-SA"/>
    </w:rPr>
  </w:style>
  <w:style w:type="paragraph" w:customStyle="1" w:styleId="ConsPlusNormal">
    <w:name w:val="ConsPlusNormal"/>
    <w:rsid w:val="00970C8B"/>
    <w:pPr>
      <w:widowControl w:val="0"/>
      <w:autoSpaceDE w:val="0"/>
      <w:autoSpaceDN w:val="0"/>
      <w:adjustRightInd w:val="0"/>
      <w:ind w:firstLine="720"/>
    </w:pPr>
    <w:rPr>
      <w:rFonts w:ascii="Arial" w:eastAsia="Calibri" w:hAnsi="Arial" w:cs="Arial"/>
    </w:rPr>
  </w:style>
  <w:style w:type="character" w:styleId="a3">
    <w:name w:val="Hyperlink"/>
    <w:rsid w:val="00970C8B"/>
    <w:rPr>
      <w:rFonts w:cs="Times New Roman"/>
      <w:color w:val="000080"/>
      <w:u w:val="single"/>
    </w:rPr>
  </w:style>
  <w:style w:type="paragraph" w:customStyle="1" w:styleId="ConsPlusNonformat">
    <w:name w:val="ConsPlusNonformat"/>
    <w:rsid w:val="00970C8B"/>
    <w:pPr>
      <w:widowControl w:val="0"/>
      <w:autoSpaceDE w:val="0"/>
      <w:autoSpaceDN w:val="0"/>
      <w:adjustRightInd w:val="0"/>
    </w:pPr>
    <w:rPr>
      <w:rFonts w:ascii="Courier New" w:hAnsi="Courier New" w:cs="Courier New"/>
    </w:rPr>
  </w:style>
  <w:style w:type="paragraph" w:styleId="a4">
    <w:name w:val="Title"/>
    <w:basedOn w:val="a"/>
    <w:link w:val="a5"/>
    <w:qFormat/>
    <w:rsid w:val="00F129DD"/>
    <w:pPr>
      <w:jc w:val="center"/>
    </w:pPr>
    <w:rPr>
      <w:sz w:val="28"/>
      <w:szCs w:val="24"/>
    </w:rPr>
  </w:style>
  <w:style w:type="table" w:styleId="a6">
    <w:name w:val="Table Grid"/>
    <w:basedOn w:val="a1"/>
    <w:rsid w:val="00411B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A613FE"/>
    <w:rPr>
      <w:rFonts w:ascii="Tahoma" w:hAnsi="Tahoma" w:cs="Tahoma"/>
      <w:sz w:val="16"/>
      <w:szCs w:val="16"/>
    </w:rPr>
  </w:style>
  <w:style w:type="paragraph" w:customStyle="1" w:styleId="ConsPlusCell">
    <w:name w:val="ConsPlusCell"/>
    <w:rsid w:val="005B568A"/>
    <w:pPr>
      <w:widowControl w:val="0"/>
      <w:autoSpaceDE w:val="0"/>
      <w:autoSpaceDN w:val="0"/>
      <w:adjustRightInd w:val="0"/>
    </w:pPr>
    <w:rPr>
      <w:rFonts w:ascii="Calibri" w:hAnsi="Calibri" w:cs="Calibri"/>
      <w:sz w:val="22"/>
      <w:szCs w:val="22"/>
    </w:rPr>
  </w:style>
  <w:style w:type="character" w:customStyle="1" w:styleId="a8">
    <w:name w:val="Текст выноски Знак"/>
    <w:link w:val="a7"/>
    <w:semiHidden/>
    <w:locked/>
    <w:rsid w:val="005B568A"/>
    <w:rPr>
      <w:rFonts w:ascii="Tahoma" w:hAnsi="Tahoma" w:cs="Tahoma"/>
      <w:sz w:val="16"/>
      <w:szCs w:val="16"/>
      <w:lang w:val="ru-RU" w:eastAsia="ru-RU" w:bidi="ar-SA"/>
    </w:rPr>
  </w:style>
  <w:style w:type="paragraph" w:customStyle="1" w:styleId="ConsPlusTitle">
    <w:name w:val="ConsPlusTitle"/>
    <w:rsid w:val="005B568A"/>
    <w:pPr>
      <w:widowControl w:val="0"/>
      <w:autoSpaceDE w:val="0"/>
      <w:autoSpaceDN w:val="0"/>
      <w:adjustRightInd w:val="0"/>
    </w:pPr>
    <w:rPr>
      <w:b/>
      <w:bCs/>
      <w:sz w:val="24"/>
      <w:szCs w:val="24"/>
    </w:rPr>
  </w:style>
  <w:style w:type="paragraph" w:styleId="a9">
    <w:name w:val="header"/>
    <w:basedOn w:val="a"/>
    <w:link w:val="aa"/>
    <w:rsid w:val="005B568A"/>
    <w:pPr>
      <w:tabs>
        <w:tab w:val="center" w:pos="4677"/>
        <w:tab w:val="right" w:pos="9355"/>
      </w:tabs>
    </w:pPr>
    <w:rPr>
      <w:rFonts w:ascii="Calibri" w:hAnsi="Calibri"/>
      <w:sz w:val="22"/>
      <w:szCs w:val="22"/>
    </w:rPr>
  </w:style>
  <w:style w:type="character" w:customStyle="1" w:styleId="aa">
    <w:name w:val="Верхний колонтитул Знак"/>
    <w:link w:val="a9"/>
    <w:locked/>
    <w:rsid w:val="005B568A"/>
    <w:rPr>
      <w:rFonts w:ascii="Calibri" w:hAnsi="Calibri"/>
      <w:sz w:val="22"/>
      <w:szCs w:val="22"/>
      <w:lang w:val="ru-RU" w:eastAsia="ru-RU" w:bidi="ar-SA"/>
    </w:rPr>
  </w:style>
  <w:style w:type="paragraph" w:styleId="ab">
    <w:name w:val="footer"/>
    <w:basedOn w:val="a"/>
    <w:link w:val="ac"/>
    <w:rsid w:val="005B568A"/>
    <w:pPr>
      <w:tabs>
        <w:tab w:val="center" w:pos="4677"/>
        <w:tab w:val="right" w:pos="9355"/>
      </w:tabs>
    </w:pPr>
    <w:rPr>
      <w:rFonts w:ascii="Calibri" w:hAnsi="Calibri"/>
      <w:sz w:val="22"/>
      <w:szCs w:val="22"/>
    </w:rPr>
  </w:style>
  <w:style w:type="character" w:customStyle="1" w:styleId="ac">
    <w:name w:val="Нижний колонтитул Знак"/>
    <w:link w:val="ab"/>
    <w:locked/>
    <w:rsid w:val="005B568A"/>
    <w:rPr>
      <w:rFonts w:ascii="Calibri" w:hAnsi="Calibri"/>
      <w:sz w:val="22"/>
      <w:szCs w:val="22"/>
      <w:lang w:val="ru-RU" w:eastAsia="ru-RU" w:bidi="ar-SA"/>
    </w:rPr>
  </w:style>
  <w:style w:type="paragraph" w:styleId="ad">
    <w:name w:val="Normal (Web)"/>
    <w:basedOn w:val="a"/>
    <w:rsid w:val="005B568A"/>
    <w:pPr>
      <w:spacing w:before="100" w:beforeAutospacing="1" w:after="100" w:afterAutospacing="1"/>
    </w:pPr>
    <w:rPr>
      <w:sz w:val="24"/>
      <w:szCs w:val="24"/>
    </w:rPr>
  </w:style>
  <w:style w:type="paragraph" w:customStyle="1" w:styleId="11">
    <w:name w:val="Абзац списка1"/>
    <w:basedOn w:val="a"/>
    <w:rsid w:val="005B568A"/>
    <w:pPr>
      <w:spacing w:after="200" w:line="276" w:lineRule="auto"/>
      <w:ind w:left="720"/>
    </w:pPr>
    <w:rPr>
      <w:rFonts w:ascii="Calibri" w:hAnsi="Calibri" w:cs="Calibri"/>
      <w:sz w:val="22"/>
      <w:szCs w:val="22"/>
    </w:rPr>
  </w:style>
  <w:style w:type="character" w:customStyle="1" w:styleId="20">
    <w:name w:val="Заголовок 2 Знак"/>
    <w:link w:val="2"/>
    <w:locked/>
    <w:rsid w:val="005B568A"/>
    <w:rPr>
      <w:rFonts w:ascii="Cambria" w:hAnsi="Cambria"/>
      <w:b/>
      <w:bCs/>
      <w:i/>
      <w:iCs/>
      <w:sz w:val="28"/>
      <w:szCs w:val="28"/>
      <w:lang w:val="ru-RU" w:eastAsia="ru-RU" w:bidi="ar-SA"/>
    </w:rPr>
  </w:style>
  <w:style w:type="character" w:customStyle="1" w:styleId="a5">
    <w:name w:val="Название Знак"/>
    <w:link w:val="a4"/>
    <w:locked/>
    <w:rsid w:val="005B568A"/>
    <w:rPr>
      <w:sz w:val="28"/>
      <w:szCs w:val="24"/>
      <w:lang w:val="ru-RU" w:eastAsia="ru-RU" w:bidi="ar-SA"/>
    </w:rPr>
  </w:style>
  <w:style w:type="paragraph" w:customStyle="1" w:styleId="12">
    <w:name w:val="Знак1"/>
    <w:basedOn w:val="a"/>
    <w:rsid w:val="00F666F8"/>
    <w:pPr>
      <w:spacing w:after="160" w:line="240" w:lineRule="exact"/>
    </w:pPr>
    <w:rPr>
      <w:rFonts w:ascii="Verdana" w:hAnsi="Verdana" w:cs="Verdana"/>
      <w:lang w:val="en-US" w:eastAsia="en-US"/>
    </w:rPr>
  </w:style>
  <w:style w:type="character" w:customStyle="1" w:styleId="3">
    <w:name w:val="Знак Знак3"/>
    <w:rsid w:val="00F55280"/>
    <w:rPr>
      <w:sz w:val="28"/>
      <w:szCs w:val="24"/>
      <w:lang w:val="ru-RU" w:eastAsia="ru-RU" w:bidi="ar-SA"/>
    </w:rPr>
  </w:style>
  <w:style w:type="paragraph" w:customStyle="1" w:styleId="NoSpacing1">
    <w:name w:val="No Spacing1"/>
    <w:rsid w:val="009D006E"/>
    <w:rPr>
      <w:rFonts w:ascii="Calibri" w:hAnsi="Calibri"/>
      <w:sz w:val="22"/>
      <w:szCs w:val="22"/>
      <w:lang w:eastAsia="en-US"/>
    </w:rPr>
  </w:style>
  <w:style w:type="paragraph" w:customStyle="1" w:styleId="ListParagraph2">
    <w:name w:val="List Paragraph2"/>
    <w:basedOn w:val="a"/>
    <w:rsid w:val="00402FFB"/>
    <w:pPr>
      <w:spacing w:after="200" w:line="276" w:lineRule="auto"/>
      <w:ind w:left="720"/>
    </w:pPr>
    <w:rPr>
      <w:rFonts w:ascii="Calibri" w:hAnsi="Calibri" w:cs="Calibri"/>
      <w:sz w:val="22"/>
      <w:szCs w:val="22"/>
    </w:rPr>
  </w:style>
  <w:style w:type="paragraph" w:styleId="ae">
    <w:name w:val="No Spacing"/>
    <w:qFormat/>
    <w:rsid w:val="0088196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7857">
      <w:bodyDiv w:val="1"/>
      <w:marLeft w:val="0"/>
      <w:marRight w:val="0"/>
      <w:marTop w:val="0"/>
      <w:marBottom w:val="0"/>
      <w:divBdr>
        <w:top w:val="none" w:sz="0" w:space="0" w:color="auto"/>
        <w:left w:val="none" w:sz="0" w:space="0" w:color="auto"/>
        <w:bottom w:val="none" w:sz="0" w:space="0" w:color="auto"/>
        <w:right w:val="none" w:sz="0" w:space="0" w:color="auto"/>
      </w:divBdr>
    </w:div>
    <w:div w:id="2037458249">
      <w:bodyDiv w:val="1"/>
      <w:marLeft w:val="0"/>
      <w:marRight w:val="0"/>
      <w:marTop w:val="0"/>
      <w:marBottom w:val="0"/>
      <w:divBdr>
        <w:top w:val="none" w:sz="0" w:space="0" w:color="auto"/>
        <w:left w:val="none" w:sz="0" w:space="0" w:color="auto"/>
        <w:bottom w:val="none" w:sz="0" w:space="0" w:color="auto"/>
        <w:right w:val="none" w:sz="0" w:space="0" w:color="auto"/>
      </w:divBdr>
    </w:div>
    <w:div w:id="21227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u.lenobl.ru/" TargetMode="External"/><Relationship Id="rId12" Type="http://schemas.openxmlformats.org/officeDocument/2006/relationships/hyperlink" Target="consultantplus://offline/ref=7D370ACD4AF445BF35F8D445908BE421F0A046FD0EB5DB939D1A29B836l2FA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31FF2DFC4B0F880A555BB732EE11FA8AA14992340636D1FA611C8D982D6DC99EB883BD59F3189Cq6KB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AC32E0CCD5ED0F7608436B4E74F5519E8CCF188674362EC7CCCFB5FCD87D3E58BAB1312A524041Ec4N3H"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garantf1://7929266.1239/"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7D370ACD4AF445BF35F8D445908BE421F0AB41FC01B3DB939D1A29B836l2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11942</Words>
  <Characters>68074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ПРОЕКТ ОДОБРЕН</vt:lpstr>
    </vt:vector>
  </TitlesOfParts>
  <Company/>
  <LinksUpToDate>false</LinksUpToDate>
  <CharactersWithSpaces>79857</CharactersWithSpaces>
  <SharedDoc>false</SharedDoc>
  <HLinks>
    <vt:vector size="78" baseType="variant">
      <vt:variant>
        <vt:i4>6553652</vt:i4>
      </vt:variant>
      <vt:variant>
        <vt:i4>36</vt:i4>
      </vt:variant>
      <vt:variant>
        <vt:i4>0</vt:i4>
      </vt:variant>
      <vt:variant>
        <vt:i4>5</vt:i4>
      </vt:variant>
      <vt:variant>
        <vt:lpwstr>consultantplus://offline/ref=E831FF2DFC4B0F880A555BB732EE11FA8AA14992340636D1FA611C8D982D6DC99EB883BD59F3189Cq6KBL</vt:lpwstr>
      </vt:variant>
      <vt:variant>
        <vt:lpwstr/>
      </vt:variant>
      <vt:variant>
        <vt:i4>5177433</vt:i4>
      </vt:variant>
      <vt:variant>
        <vt:i4>33</vt:i4>
      </vt:variant>
      <vt:variant>
        <vt:i4>0</vt:i4>
      </vt:variant>
      <vt:variant>
        <vt:i4>5</vt:i4>
      </vt:variant>
      <vt:variant>
        <vt:lpwstr>http://www.mfc47.ru/</vt:lpwstr>
      </vt:variant>
      <vt:variant>
        <vt:lpwstr/>
      </vt:variant>
      <vt:variant>
        <vt:i4>327745</vt:i4>
      </vt:variant>
      <vt:variant>
        <vt:i4>30</vt:i4>
      </vt:variant>
      <vt:variant>
        <vt:i4>0</vt:i4>
      </vt:variant>
      <vt:variant>
        <vt:i4>5</vt:i4>
      </vt:variant>
      <vt:variant>
        <vt:lpwstr/>
      </vt:variant>
      <vt:variant>
        <vt:lpwstr>P217</vt:lpwstr>
      </vt:variant>
      <vt:variant>
        <vt:i4>5832706</vt:i4>
      </vt:variant>
      <vt:variant>
        <vt:i4>27</vt:i4>
      </vt:variant>
      <vt:variant>
        <vt:i4>0</vt:i4>
      </vt:variant>
      <vt:variant>
        <vt:i4>5</vt:i4>
      </vt:variant>
      <vt:variant>
        <vt:lpwstr/>
      </vt:variant>
      <vt:variant>
        <vt:lpwstr>Par87</vt:lpwstr>
      </vt:variant>
      <vt:variant>
        <vt:i4>1310808</vt:i4>
      </vt:variant>
      <vt:variant>
        <vt:i4>24</vt:i4>
      </vt:variant>
      <vt:variant>
        <vt:i4>0</vt:i4>
      </vt:variant>
      <vt:variant>
        <vt:i4>5</vt:i4>
      </vt:variant>
      <vt:variant>
        <vt:lpwstr>consultantplus://offline/ref=7D370ACD4AF445BF35F8D445908BE421F0AB41FC01B3DB939D1A29B836l2FAK</vt:lpwstr>
      </vt:variant>
      <vt:variant>
        <vt:lpwstr/>
      </vt:variant>
      <vt:variant>
        <vt:i4>1310724</vt:i4>
      </vt:variant>
      <vt:variant>
        <vt:i4>21</vt:i4>
      </vt:variant>
      <vt:variant>
        <vt:i4>0</vt:i4>
      </vt:variant>
      <vt:variant>
        <vt:i4>5</vt:i4>
      </vt:variant>
      <vt:variant>
        <vt:lpwstr>consultantplus://offline/ref=7D370ACD4AF445BF35F8D445908BE421F3A943F500BBDB939D1A29B836l2FAK</vt:lpwstr>
      </vt:variant>
      <vt:variant>
        <vt:lpwstr/>
      </vt:variant>
      <vt:variant>
        <vt:i4>1310808</vt:i4>
      </vt:variant>
      <vt:variant>
        <vt:i4>18</vt:i4>
      </vt:variant>
      <vt:variant>
        <vt:i4>0</vt:i4>
      </vt:variant>
      <vt:variant>
        <vt:i4>5</vt:i4>
      </vt:variant>
      <vt:variant>
        <vt:lpwstr>consultantplus://offline/ref=7D370ACD4AF445BF35F8D445908BE421F0A046FD0EB5DB939D1A29B836l2FAK</vt:lpwstr>
      </vt:variant>
      <vt:variant>
        <vt:lpwstr/>
      </vt:variant>
      <vt:variant>
        <vt:i4>7929960</vt:i4>
      </vt:variant>
      <vt:variant>
        <vt:i4>15</vt:i4>
      </vt:variant>
      <vt:variant>
        <vt:i4>0</vt:i4>
      </vt:variant>
      <vt:variant>
        <vt:i4>5</vt:i4>
      </vt:variant>
      <vt:variant>
        <vt:lpwstr>consultantplus://offline/ref=8AC32E0CCD5ED0F7608436B4E74F5519E8CCF188674362EC7CCCFB5FCD87D3E58BAB1312A524041Ec4N3H</vt:lpwstr>
      </vt:variant>
      <vt:variant>
        <vt:lpwstr/>
      </vt:variant>
      <vt:variant>
        <vt:i4>4587547</vt:i4>
      </vt:variant>
      <vt:variant>
        <vt:i4>12</vt:i4>
      </vt:variant>
      <vt:variant>
        <vt:i4>0</vt:i4>
      </vt:variant>
      <vt:variant>
        <vt:i4>5</vt:i4>
      </vt:variant>
      <vt:variant>
        <vt:lpwstr>garantf1://7929266.1239/</vt:lpwstr>
      </vt:variant>
      <vt:variant>
        <vt:lpwstr/>
      </vt:variant>
      <vt:variant>
        <vt:i4>1703968</vt:i4>
      </vt:variant>
      <vt:variant>
        <vt:i4>9</vt:i4>
      </vt:variant>
      <vt:variant>
        <vt:i4>0</vt:i4>
      </vt:variant>
      <vt:variant>
        <vt:i4>5</vt:i4>
      </vt:variant>
      <vt:variant>
        <vt:lpwstr/>
      </vt:variant>
      <vt:variant>
        <vt:lpwstr>sub_103</vt:lpwstr>
      </vt:variant>
      <vt:variant>
        <vt:i4>1048644</vt:i4>
      </vt:variant>
      <vt:variant>
        <vt:i4>6</vt:i4>
      </vt:variant>
      <vt:variant>
        <vt:i4>0</vt:i4>
      </vt:variant>
      <vt:variant>
        <vt:i4>5</vt:i4>
      </vt:variant>
      <vt:variant>
        <vt:lpwstr>http://www.lenobl.ru/</vt:lpwstr>
      </vt:variant>
      <vt:variant>
        <vt:lpwstr/>
      </vt:variant>
      <vt:variant>
        <vt:i4>851994</vt:i4>
      </vt:variant>
      <vt:variant>
        <vt:i4>3</vt:i4>
      </vt:variant>
      <vt:variant>
        <vt:i4>0</vt:i4>
      </vt:variant>
      <vt:variant>
        <vt:i4>5</vt:i4>
      </vt:variant>
      <vt:variant>
        <vt:lpwstr>http://www.gosuslugi.ru/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Пользователь</dc:creator>
  <cp:lastModifiedBy>User</cp:lastModifiedBy>
  <cp:revision>3</cp:revision>
  <cp:lastPrinted>2018-10-22T13:09:00Z</cp:lastPrinted>
  <dcterms:created xsi:type="dcterms:W3CDTF">2018-11-13T09:10:00Z</dcterms:created>
  <dcterms:modified xsi:type="dcterms:W3CDTF">2018-11-29T07:53:00Z</dcterms:modified>
</cp:coreProperties>
</file>